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DD8BA" w14:textId="2C9F1F5B" w:rsidR="003F5D61" w:rsidRPr="003221FA" w:rsidRDefault="003F5D61" w:rsidP="00A30DB3">
      <w:pPr>
        <w:widowControl/>
        <w:spacing w:line="480" w:lineRule="auto"/>
        <w:jc w:val="center"/>
        <w:rPr>
          <w:rFonts w:ascii="標楷體" w:eastAsia="標楷體" w:hAnsi="標楷體" w:cs="新細明體"/>
          <w:kern w:val="0"/>
          <w:szCs w:val="24"/>
        </w:rPr>
      </w:pPr>
      <w:r w:rsidRPr="003221F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臺北市</w:t>
      </w:r>
      <w:r w:rsidR="009F14D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興福</w:t>
      </w:r>
      <w:r w:rsidRPr="003221F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國民中學</w:t>
      </w:r>
      <w:r w:rsidR="00287C65" w:rsidRPr="003221F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11</w:t>
      </w:r>
      <w:r w:rsidR="0009052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</w:t>
      </w:r>
      <w:r w:rsidRPr="003221F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學年度</w:t>
      </w:r>
      <w:r w:rsidR="00307B4A" w:rsidRPr="000A3D8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領域</w:t>
      </w:r>
      <w:r w:rsidR="00307B4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/</w:t>
      </w:r>
      <w:r w:rsidR="00307B4A" w:rsidRPr="000A3D8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科</w:t>
      </w:r>
      <w:r w:rsidR="00307B4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目</w:t>
      </w:r>
      <w:r w:rsidRPr="003221F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課程計畫</w:t>
      </w:r>
    </w:p>
    <w:tbl>
      <w:tblPr>
        <w:tblW w:w="21076" w:type="dxa"/>
        <w:jc w:val="center"/>
        <w:tblInd w:w="-29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"/>
        <w:gridCol w:w="1160"/>
        <w:gridCol w:w="2432"/>
        <w:gridCol w:w="3503"/>
        <w:gridCol w:w="608"/>
        <w:gridCol w:w="2074"/>
        <w:gridCol w:w="1895"/>
        <w:gridCol w:w="2127"/>
        <w:gridCol w:w="4346"/>
        <w:gridCol w:w="1727"/>
      </w:tblGrid>
      <w:tr w:rsidR="003F5D61" w:rsidRPr="003221FA" w14:paraId="53D18EEB" w14:textId="77777777" w:rsidTr="00891AE7">
        <w:trPr>
          <w:trHeight w:val="689"/>
          <w:jc w:val="center"/>
        </w:trPr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608C97" w14:textId="77777777" w:rsidR="003F5D61" w:rsidRPr="003221FA" w:rsidRDefault="003F5D61" w:rsidP="003F5D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領域/科目</w:t>
            </w:r>
          </w:p>
        </w:tc>
        <w:tc>
          <w:tcPr>
            <w:tcW w:w="18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E5D49" w14:textId="77777777" w:rsidR="003F5D61" w:rsidRPr="003221FA" w:rsidRDefault="003F5D61" w:rsidP="001D4F6D">
            <w:pPr>
              <w:widowControl/>
              <w:spacing w:line="33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□國語文□英語文■數學□社會(□歷史□地理□公民與社會)□自然科學(□理化□生物□地球科學)</w:t>
            </w:r>
          </w:p>
          <w:p w14:paraId="5F4DB0F4" w14:textId="77777777" w:rsidR="003F5D61" w:rsidRPr="003221FA" w:rsidRDefault="003F5D61" w:rsidP="001D4F6D">
            <w:pPr>
              <w:widowControl/>
              <w:spacing w:line="33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□藝術(□音樂□視覺藝術□表演藝術)□綜合活動(□家政□童軍□輔導)□科技(□資訊科技□生活科技)</w:t>
            </w:r>
          </w:p>
          <w:p w14:paraId="428A6F03" w14:textId="77777777" w:rsidR="003F5D61" w:rsidRPr="003221FA" w:rsidRDefault="003F5D61" w:rsidP="001D4F6D">
            <w:pPr>
              <w:widowControl/>
              <w:spacing w:line="33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□健康與體育(□健康教育□體育)</w:t>
            </w:r>
          </w:p>
        </w:tc>
      </w:tr>
      <w:tr w:rsidR="003F5D61" w:rsidRPr="003221FA" w14:paraId="49F1A93D" w14:textId="77777777" w:rsidTr="00891AE7">
        <w:trPr>
          <w:trHeight w:val="850"/>
          <w:jc w:val="center"/>
        </w:trPr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64BC7E" w14:textId="77777777" w:rsidR="003F5D61" w:rsidRPr="003221FA" w:rsidRDefault="003F5D61" w:rsidP="003F5D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實施年級</w:t>
            </w:r>
          </w:p>
        </w:tc>
        <w:tc>
          <w:tcPr>
            <w:tcW w:w="18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FEF90" w14:textId="77777777" w:rsidR="003F5D61" w:rsidRPr="003221FA" w:rsidRDefault="003F5D61" w:rsidP="001D4F6D">
            <w:pPr>
              <w:widowControl/>
              <w:spacing w:line="39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221F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7</w:t>
            </w: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 □</w:t>
            </w:r>
            <w:r w:rsidRPr="003221F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8</w:t>
            </w: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 ■9年級</w:t>
            </w:r>
          </w:p>
          <w:p w14:paraId="4AB62D38" w14:textId="77777777" w:rsidR="003F5D61" w:rsidRPr="003221FA" w:rsidRDefault="003221FA" w:rsidP="001D4F6D">
            <w:pPr>
              <w:widowControl/>
              <w:spacing w:line="39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="003F5D61"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上學期 </w:t>
            </w:r>
            <w:r w:rsidR="005859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="003F5D61"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下學期</w:t>
            </w:r>
          </w:p>
        </w:tc>
      </w:tr>
      <w:tr w:rsidR="003F5D61" w:rsidRPr="003221FA" w14:paraId="0D34E110" w14:textId="77777777" w:rsidTr="00891AE7">
        <w:trPr>
          <w:trHeight w:val="792"/>
          <w:jc w:val="center"/>
        </w:trPr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F67894" w14:textId="77777777" w:rsidR="003F5D61" w:rsidRPr="003221FA" w:rsidRDefault="003F5D61" w:rsidP="003F5D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教材版本</w:t>
            </w:r>
          </w:p>
        </w:tc>
        <w:tc>
          <w:tcPr>
            <w:tcW w:w="5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CA36D" w14:textId="1766B1A5" w:rsidR="003F5D61" w:rsidRPr="003221FA" w:rsidRDefault="00A72336" w:rsidP="001D4F6D">
            <w:pPr>
              <w:widowControl/>
              <w:spacing w:line="39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="003F5D61"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選用教科書:</w:t>
            </w:r>
            <w:r w:rsidR="00287C65"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="007448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南</w:t>
            </w:r>
            <w:proofErr w:type="gramStart"/>
            <w:r w:rsidR="007448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一</w:t>
            </w:r>
            <w:proofErr w:type="gramEnd"/>
            <w:r w:rsidR="00287C65"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="00CF3B58" w:rsidRPr="003221FA">
              <w:rPr>
                <w:rFonts w:ascii="標楷體" w:eastAsia="標楷體" w:hAnsi="標楷體" w:cs="標楷體" w:hint="eastAsia"/>
                <w:szCs w:val="24"/>
              </w:rPr>
              <w:t>版</w:t>
            </w:r>
          </w:p>
          <w:p w14:paraId="70966862" w14:textId="77777777" w:rsidR="003F5D61" w:rsidRPr="003221FA" w:rsidRDefault="003F5D61" w:rsidP="001D4F6D">
            <w:pPr>
              <w:widowControl/>
              <w:spacing w:line="39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□自編教材 (</w:t>
            </w:r>
            <w:proofErr w:type="gramStart"/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經課發會</w:t>
            </w:r>
            <w:proofErr w:type="gramEnd"/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通過)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F64FF" w14:textId="77777777" w:rsidR="003F5D61" w:rsidRPr="003221FA" w:rsidRDefault="003F5D61" w:rsidP="003F5D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節數</w:t>
            </w:r>
          </w:p>
        </w:tc>
        <w:tc>
          <w:tcPr>
            <w:tcW w:w="10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26BF9" w14:textId="32945A76" w:rsidR="003F5D61" w:rsidRPr="003221FA" w:rsidRDefault="003F5D61" w:rsidP="00A30DB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學期內每週 </w:t>
            </w:r>
            <w:r w:rsidR="00287C65"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節</w:t>
            </w:r>
          </w:p>
        </w:tc>
      </w:tr>
      <w:tr w:rsidR="003F5D61" w:rsidRPr="003221FA" w14:paraId="38B64ADE" w14:textId="77777777" w:rsidTr="00891AE7">
        <w:trPr>
          <w:trHeight w:val="624"/>
          <w:jc w:val="center"/>
        </w:trPr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AADFBB" w14:textId="77777777" w:rsidR="003F5D61" w:rsidRPr="003221FA" w:rsidRDefault="003F5D61" w:rsidP="003F5D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領域核心素養</w:t>
            </w:r>
          </w:p>
        </w:tc>
        <w:tc>
          <w:tcPr>
            <w:tcW w:w="18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158B15A6" w14:textId="0892DB3E" w:rsidR="00545388" w:rsidRDefault="00545388" w:rsidP="00C1556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110-01</w:t>
            </w:r>
          </w:p>
          <w:p w14:paraId="7655D642" w14:textId="77777777" w:rsidR="00D145C0" w:rsidRPr="00DB1030" w:rsidRDefault="00D145C0" w:rsidP="00C1556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B10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數-J-A1 對於學習數學有信心和正向態度，能使用適當的數學語言進行溝通，並能將</w:t>
            </w:r>
            <w:proofErr w:type="gramStart"/>
            <w:r w:rsidRPr="00DB10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所學應用於</w:t>
            </w:r>
            <w:proofErr w:type="gramEnd"/>
            <w:r w:rsidRPr="00DB10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日常生活中。</w:t>
            </w:r>
          </w:p>
          <w:p w14:paraId="56098D33" w14:textId="77777777" w:rsidR="00D145C0" w:rsidRPr="00DB1030" w:rsidRDefault="00D145C0" w:rsidP="00C1556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B10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數-J-A2 具備有理數、根式、坐標系之運作能力，並能以符號代表數或幾何物件，執行運算與推論，在生活情境或可理解的想像情境中，分析本質以解決問題。</w:t>
            </w:r>
          </w:p>
          <w:p w14:paraId="477AB4AB" w14:textId="77777777" w:rsidR="00D145C0" w:rsidRPr="00DB1030" w:rsidRDefault="00D145C0" w:rsidP="00C1556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B10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數-J-A3 具備識別現實生活問題和數學的關聯的能力，可從多元、彈性角度擬訂問題解決計畫，並能將問題解答轉化於真實世界。</w:t>
            </w:r>
          </w:p>
          <w:p w14:paraId="6D495661" w14:textId="22822589" w:rsidR="00545388" w:rsidRPr="00DB1030" w:rsidRDefault="00545388" w:rsidP="00C1556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B10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數-J-C1 具備從證據討論與反思事情的態度，提出合理的論述，並能和他人進行理性溝通與合作。</w:t>
            </w:r>
          </w:p>
          <w:p w14:paraId="1FA63F37" w14:textId="77777777" w:rsidR="00DB1030" w:rsidRPr="00DB1030" w:rsidRDefault="00DB1030" w:rsidP="00DB103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B10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數-J-B2 具備正確使用計算機以增進學習的素養，包含知道其適用性與限制、認識其與數學知識的輔成價值，並能用以執行數學程序。能認識統計資料的基本特徵。</w:t>
            </w:r>
          </w:p>
          <w:p w14:paraId="7CDD24F2" w14:textId="4ADF4D1A" w:rsidR="00545388" w:rsidRPr="00DB1030" w:rsidRDefault="00545388" w:rsidP="00C1556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B10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數-J-C2 樂於與他人良好互動與溝通以解決問題，並欣賞問題的多元解法。</w:t>
            </w:r>
          </w:p>
          <w:p w14:paraId="04F19339" w14:textId="6BACFFFB" w:rsidR="00545388" w:rsidRDefault="00545388" w:rsidP="00C1556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110-02</w:t>
            </w:r>
          </w:p>
          <w:p w14:paraId="3409A749" w14:textId="77777777" w:rsidR="00545388" w:rsidRPr="00DB1030" w:rsidRDefault="00545388" w:rsidP="0054538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B10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數-J-A1 對於學習數學有信心和正向態度，能使用適當的數學語言進行溝通，並能將</w:t>
            </w:r>
            <w:proofErr w:type="gramStart"/>
            <w:r w:rsidRPr="00DB10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所學應用於</w:t>
            </w:r>
            <w:proofErr w:type="gramEnd"/>
            <w:r w:rsidRPr="00DB10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日常生活中。</w:t>
            </w:r>
          </w:p>
          <w:p w14:paraId="594BD0AC" w14:textId="77777777" w:rsidR="00545388" w:rsidRPr="00DB1030" w:rsidRDefault="00545388" w:rsidP="0054538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B10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數-J-A2 具備有理數、根式、坐標系之運作能力，並能以符號代表數或幾何物件，執行運算與推論，在生活情境或可理解的想像情境中，分析本質以解決問題。</w:t>
            </w:r>
          </w:p>
          <w:p w14:paraId="2D735E2C" w14:textId="5014A14F" w:rsidR="00545388" w:rsidRPr="00DB1030" w:rsidRDefault="00545388" w:rsidP="0054538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B10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數-J-B1 具備處理代數與幾何中數學關係的能力，並用以描述情境中的現象。能在經驗範圍內，以數學語言表述平面與空間的基本關係和性質。能以基本的統計量與機率，描述生活中不確定性的程度。</w:t>
            </w:r>
          </w:p>
          <w:p w14:paraId="74788035" w14:textId="77777777" w:rsidR="00DB1030" w:rsidRPr="00DB1030" w:rsidRDefault="00DB1030" w:rsidP="00DB103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B10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數-J-B2 具備正確使用計算機以增進學習的素養，包含知道其適用性與限制、認識其與數學知識的輔成價值，並能用以執行數學程序。能認識統計資料的基本特徵。</w:t>
            </w:r>
          </w:p>
          <w:p w14:paraId="2E92F923" w14:textId="77777777" w:rsidR="00D145C0" w:rsidRPr="00DB1030" w:rsidRDefault="00D145C0" w:rsidP="00C1556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B10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數-J-B3 具備辨認藝術作品中的幾何形體或數量關係的素養，並能在數學的推導中，享受數學之美。</w:t>
            </w:r>
          </w:p>
          <w:p w14:paraId="7A235665" w14:textId="77777777" w:rsidR="00F8530B" w:rsidRPr="003221FA" w:rsidRDefault="00D145C0" w:rsidP="00C1556B">
            <w:pPr>
              <w:jc w:val="both"/>
              <w:rPr>
                <w:rFonts w:ascii="標楷體" w:eastAsia="標楷體" w:hAnsi="標楷體"/>
              </w:rPr>
            </w:pPr>
            <w:r w:rsidRPr="00DB10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數-J-C2 樂於與他人良好互動與溝通以解決問題，並欣賞問題的多元解法</w:t>
            </w:r>
            <w:r w:rsidRPr="00AC3C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3F5D61" w:rsidRPr="003221FA" w14:paraId="72F1F92D" w14:textId="77777777" w:rsidTr="00891AE7">
        <w:trPr>
          <w:trHeight w:val="483"/>
          <w:jc w:val="center"/>
        </w:trPr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62E8F6" w14:textId="77777777" w:rsidR="003F5D61" w:rsidRPr="003221FA" w:rsidRDefault="003F5D61" w:rsidP="003F5D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課程目標</w:t>
            </w:r>
          </w:p>
        </w:tc>
        <w:tc>
          <w:tcPr>
            <w:tcW w:w="18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3B3B0272" w14:textId="56E341EB" w:rsidR="00B2628F" w:rsidRDefault="00B2628F" w:rsidP="00572A68">
            <w:pPr>
              <w:tabs>
                <w:tab w:val="left" w:pos="2205"/>
              </w:tabs>
              <w:ind w:rightChars="10" w:right="24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110-01</w:t>
            </w:r>
          </w:p>
          <w:p w14:paraId="1A87EA26" w14:textId="6A850EC0" w:rsidR="00C20085" w:rsidRPr="00AE4AC0" w:rsidRDefault="00C20085" w:rsidP="00782283">
            <w:pPr>
              <w:pStyle w:val="a7"/>
              <w:numPr>
                <w:ilvl w:val="0"/>
                <w:numId w:val="1"/>
              </w:numPr>
              <w:tabs>
                <w:tab w:val="left" w:pos="2205"/>
              </w:tabs>
              <w:spacing w:line="400" w:lineRule="exact"/>
              <w:ind w:leftChars="0" w:left="414" w:rightChars="10" w:right="24" w:hanging="35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2A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能理解連比、連比例的意義，並能解決生活中有關連比</w:t>
            </w:r>
            <w:r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例的問題。</w:t>
            </w:r>
            <w:r w:rsidR="00C17DD0"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培養日常生活應用</w:t>
            </w:r>
            <w:r w:rsidR="00D840AA" w:rsidRPr="00AE4AC0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="00D840AA"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將數學與生活結合。</w:t>
            </w:r>
          </w:p>
          <w:p w14:paraId="17037BF9" w14:textId="0DCA228B" w:rsidR="00F45C0C" w:rsidRPr="00AE4AC0" w:rsidRDefault="00B2628F" w:rsidP="00F45C0C">
            <w:pPr>
              <w:pStyle w:val="a7"/>
              <w:numPr>
                <w:ilvl w:val="0"/>
                <w:numId w:val="1"/>
              </w:numPr>
              <w:tabs>
                <w:tab w:val="left" w:pos="2205"/>
              </w:tabs>
              <w:spacing w:line="400" w:lineRule="exact"/>
              <w:ind w:leftChars="0" w:left="414" w:rightChars="10" w:right="24" w:hanging="35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AC0">
              <w:rPr>
                <w:rFonts w:ascii="標楷體" w:eastAsia="標楷體" w:hAnsi="標楷體" w:cs="新細明體"/>
                <w:kern w:val="0"/>
                <w:szCs w:val="24"/>
              </w:rPr>
              <w:t>能理解平行線</w:t>
            </w:r>
            <w:proofErr w:type="gramStart"/>
            <w:r w:rsidRPr="00AE4AC0">
              <w:rPr>
                <w:rFonts w:ascii="標楷體" w:eastAsia="標楷體" w:hAnsi="標楷體" w:cs="新細明體"/>
                <w:kern w:val="0"/>
                <w:szCs w:val="24"/>
              </w:rPr>
              <w:t>截</w:t>
            </w:r>
            <w:proofErr w:type="gramEnd"/>
            <w:r w:rsidRPr="00AE4AC0">
              <w:rPr>
                <w:rFonts w:ascii="標楷體" w:eastAsia="標楷體" w:hAnsi="標楷體" w:cs="新細明體"/>
                <w:kern w:val="0"/>
                <w:szCs w:val="24"/>
              </w:rPr>
              <w:t>比例線段性質</w:t>
            </w:r>
            <w:proofErr w:type="gramStart"/>
            <w:r w:rsidRPr="00AE4AC0">
              <w:rPr>
                <w:rFonts w:ascii="標楷體" w:eastAsia="標楷體" w:hAnsi="標楷體" w:cs="新細明體"/>
                <w:kern w:val="0"/>
                <w:szCs w:val="24"/>
              </w:rPr>
              <w:t>及其逆敘述</w:t>
            </w:r>
            <w:proofErr w:type="gramEnd"/>
            <w:r w:rsidRPr="00AE4AC0">
              <w:rPr>
                <w:rFonts w:ascii="標楷體" w:eastAsia="標楷體" w:hAnsi="標楷體" w:cs="新細明體"/>
                <w:kern w:val="0"/>
                <w:szCs w:val="24"/>
              </w:rPr>
              <w:t>。能利用相似三角形</w:t>
            </w:r>
            <w:proofErr w:type="gramStart"/>
            <w:r w:rsidRPr="00AE4AC0">
              <w:rPr>
                <w:rFonts w:ascii="標楷體" w:eastAsia="標楷體" w:hAnsi="標楷體" w:cs="新細明體"/>
                <w:kern w:val="0"/>
                <w:szCs w:val="24"/>
              </w:rPr>
              <w:t>對應邊成比例</w:t>
            </w:r>
            <w:proofErr w:type="gramEnd"/>
            <w:r w:rsidRPr="00AE4AC0">
              <w:rPr>
                <w:rFonts w:ascii="標楷體" w:eastAsia="標楷體" w:hAnsi="標楷體" w:cs="新細明體"/>
                <w:kern w:val="0"/>
                <w:szCs w:val="24"/>
              </w:rPr>
              <w:t>的觀念，解生活中的應用問題。</w:t>
            </w:r>
            <w:r w:rsidR="00F45C0C" w:rsidRPr="00AE4AC0">
              <w:rPr>
                <w:rFonts w:ascii="標楷體" w:eastAsia="標楷體" w:hAnsi="標楷體" w:cs="新細明體"/>
                <w:kern w:val="0"/>
                <w:szCs w:val="24"/>
              </w:rPr>
              <w:t>能了解一直線</w:t>
            </w:r>
            <w:proofErr w:type="gramStart"/>
            <w:r w:rsidR="00F45C0C" w:rsidRPr="00AE4AC0">
              <w:rPr>
                <w:rFonts w:ascii="標楷體" w:eastAsia="標楷體" w:hAnsi="標楷體" w:cs="新細明體"/>
                <w:kern w:val="0"/>
                <w:szCs w:val="24"/>
              </w:rPr>
              <w:t>截</w:t>
            </w:r>
            <w:proofErr w:type="gramEnd"/>
            <w:r w:rsidR="00F45C0C" w:rsidRPr="00AE4AC0">
              <w:rPr>
                <w:rFonts w:ascii="標楷體" w:eastAsia="標楷體" w:hAnsi="標楷體" w:cs="新細明體"/>
                <w:kern w:val="0"/>
                <w:szCs w:val="24"/>
              </w:rPr>
              <w:t>三角形的兩邊成比例線段時，</w:t>
            </w:r>
            <w:proofErr w:type="gramStart"/>
            <w:r w:rsidR="00F45C0C" w:rsidRPr="00AE4AC0">
              <w:rPr>
                <w:rFonts w:ascii="標楷體" w:eastAsia="標楷體" w:hAnsi="標楷體" w:cs="新細明體"/>
                <w:kern w:val="0"/>
                <w:szCs w:val="24"/>
              </w:rPr>
              <w:t>此截線</w:t>
            </w:r>
            <w:proofErr w:type="gramEnd"/>
            <w:r w:rsidR="00F45C0C" w:rsidRPr="00AE4AC0">
              <w:rPr>
                <w:rFonts w:ascii="標楷體" w:eastAsia="標楷體" w:hAnsi="標楷體" w:cs="新細明體"/>
                <w:kern w:val="0"/>
                <w:szCs w:val="24"/>
              </w:rPr>
              <w:t>會平行於三角形的第三邊。</w:t>
            </w:r>
            <w:r w:rsidR="00F45C0C">
              <w:rPr>
                <w:rFonts w:ascii="標楷體" w:eastAsia="標楷體" w:hAnsi="標楷體" w:cs="新細明體"/>
                <w:kern w:val="0"/>
                <w:szCs w:val="24"/>
              </w:rPr>
              <w:t>能計算</w:t>
            </w:r>
            <w:r w:rsidR="00F45C0C"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坐標平面上線段的中點坐標</w:t>
            </w:r>
            <w:r w:rsidR="00F45C0C">
              <w:rPr>
                <w:rFonts w:ascii="等线" w:eastAsia="等线" w:hAnsi="標楷體" w:cs="新細明體" w:hint="eastAsia"/>
                <w:kern w:val="0"/>
                <w:szCs w:val="24"/>
              </w:rPr>
              <w:t>，</w:t>
            </w:r>
            <w:r w:rsidR="00F45C0C" w:rsidRPr="00AE4AC0">
              <w:rPr>
                <w:rFonts w:ascii="標楷體" w:eastAsia="標楷體" w:hAnsi="標楷體" w:cs="新細明體"/>
                <w:kern w:val="0"/>
                <w:szCs w:val="24"/>
              </w:rPr>
              <w:t>及</w:t>
            </w:r>
            <w:r w:rsidR="00F45C0C"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能利用尺</w:t>
            </w:r>
            <w:proofErr w:type="gramStart"/>
            <w:r w:rsidR="00F45C0C"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規</w:t>
            </w:r>
            <w:proofErr w:type="gramEnd"/>
            <w:r w:rsidR="00F45C0C"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作圖，整數比，做出比例線段等分一線</w:t>
            </w:r>
            <w:r w:rsidR="00F45C0C" w:rsidRPr="00AE4AC0">
              <w:rPr>
                <w:rFonts w:ascii="標楷體" w:eastAsia="標楷體" w:hAnsi="標楷體" w:cs="新細明體"/>
                <w:kern w:val="0"/>
                <w:szCs w:val="24"/>
              </w:rPr>
              <w:t>。</w:t>
            </w:r>
          </w:p>
          <w:p w14:paraId="58514278" w14:textId="093D4C80" w:rsidR="00C20085" w:rsidRPr="00AE4AC0" w:rsidRDefault="00C20085" w:rsidP="00782283">
            <w:pPr>
              <w:pStyle w:val="a7"/>
              <w:numPr>
                <w:ilvl w:val="0"/>
                <w:numId w:val="1"/>
              </w:numPr>
              <w:tabs>
                <w:tab w:val="left" w:pos="2205"/>
              </w:tabs>
              <w:spacing w:line="400" w:lineRule="exact"/>
              <w:ind w:leftChars="0" w:left="414" w:rightChars="10" w:right="24" w:hanging="35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AC0">
              <w:rPr>
                <w:rFonts w:ascii="標楷體" w:eastAsia="標楷體" w:hAnsi="標楷體" w:cs="新細明體"/>
                <w:kern w:val="0"/>
                <w:szCs w:val="24"/>
              </w:rPr>
              <w:t>能了解點、線段</w:t>
            </w:r>
            <w:proofErr w:type="gramStart"/>
            <w:r w:rsidRPr="00AE4AC0">
              <w:rPr>
                <w:rFonts w:ascii="標楷體" w:eastAsia="標楷體" w:hAnsi="標楷體" w:cs="新細明體"/>
                <w:kern w:val="0"/>
                <w:szCs w:val="24"/>
              </w:rPr>
              <w:t>及角縮</w:t>
            </w:r>
            <w:proofErr w:type="gramEnd"/>
            <w:r w:rsidRPr="00AE4AC0">
              <w:rPr>
                <w:rFonts w:ascii="標楷體" w:eastAsia="標楷體" w:hAnsi="標楷體" w:cs="新細明體"/>
                <w:kern w:val="0"/>
                <w:szCs w:val="24"/>
              </w:rPr>
              <w:t>放的意義</w:t>
            </w:r>
            <w:r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AE4AC0">
              <w:rPr>
                <w:rFonts w:ascii="標楷體" w:eastAsia="標楷體" w:hAnsi="標楷體" w:cs="新細明體"/>
                <w:kern w:val="0"/>
                <w:szCs w:val="24"/>
              </w:rPr>
              <w:t>能了解兩個多邊形相似的意義及符號的使用與兩個相似形的</w:t>
            </w:r>
            <w:proofErr w:type="gramStart"/>
            <w:r w:rsidRPr="00AE4AC0">
              <w:rPr>
                <w:rFonts w:ascii="標楷體" w:eastAsia="標楷體" w:hAnsi="標楷體" w:cs="新細明體"/>
                <w:kern w:val="0"/>
                <w:szCs w:val="24"/>
              </w:rPr>
              <w:t>對應邊成比例</w:t>
            </w:r>
            <w:proofErr w:type="gramEnd"/>
            <w:r w:rsidRPr="00AE4AC0">
              <w:rPr>
                <w:rFonts w:ascii="標楷體" w:eastAsia="標楷體" w:hAnsi="標楷體" w:cs="新細明體"/>
                <w:kern w:val="0"/>
                <w:szCs w:val="24"/>
              </w:rPr>
              <w:t>，而且對應角相等</w:t>
            </w:r>
            <w:r w:rsidR="00E670BE" w:rsidRPr="00AE4AC0">
              <w:rPr>
                <w:rFonts w:ascii="標楷體" w:eastAsia="標楷體" w:hAnsi="標楷體" w:cs="新細明體"/>
                <w:kern w:val="0"/>
                <w:szCs w:val="24"/>
              </w:rPr>
              <w:t>。</w:t>
            </w:r>
          </w:p>
          <w:p w14:paraId="5ADA9C56" w14:textId="0FAC80E7" w:rsidR="00C20085" w:rsidRPr="00AE4AC0" w:rsidRDefault="00C20085" w:rsidP="00782283">
            <w:pPr>
              <w:pStyle w:val="a7"/>
              <w:numPr>
                <w:ilvl w:val="0"/>
                <w:numId w:val="1"/>
              </w:numPr>
              <w:tabs>
                <w:tab w:val="left" w:pos="2205"/>
              </w:tabs>
              <w:spacing w:line="400" w:lineRule="exact"/>
              <w:ind w:leftChars="0" w:left="414" w:rightChars="10" w:right="24" w:hanging="35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培養好奇心及觀察規律、演算、抽象、推論、溝通和數學表述等各項能力</w:t>
            </w:r>
            <w:r w:rsidRPr="00AE4AC0">
              <w:rPr>
                <w:rFonts w:ascii="標楷體" w:eastAsia="標楷體" w:hAnsi="標楷體" w:cs="新細明體"/>
                <w:kern w:val="0"/>
                <w:szCs w:val="24"/>
              </w:rPr>
              <w:t>，以</w:t>
            </w:r>
            <w:r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運用在數學程序及解決問題的正確態度</w:t>
            </w:r>
            <w:r w:rsidR="00E670BE" w:rsidRPr="00AE4AC0">
              <w:rPr>
                <w:rFonts w:ascii="標楷體" w:eastAsia="標楷體" w:hAnsi="標楷體" w:cs="新細明體"/>
                <w:kern w:val="0"/>
                <w:szCs w:val="24"/>
              </w:rPr>
              <w:t>。</w:t>
            </w:r>
          </w:p>
          <w:p w14:paraId="2663F9C7" w14:textId="13578869" w:rsidR="00E670BE" w:rsidRPr="00F45C0C" w:rsidRDefault="00E670BE" w:rsidP="00782283">
            <w:pPr>
              <w:pStyle w:val="a7"/>
              <w:numPr>
                <w:ilvl w:val="0"/>
                <w:numId w:val="1"/>
              </w:numPr>
              <w:tabs>
                <w:tab w:val="left" w:pos="2205"/>
              </w:tabs>
              <w:spacing w:line="400" w:lineRule="exact"/>
              <w:ind w:leftChars="0" w:left="414" w:rightChars="10" w:right="24" w:hanging="35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5C0C">
              <w:rPr>
                <w:rFonts w:ascii="標楷體" w:eastAsia="標楷體" w:hAnsi="標楷體" w:cs="新細明體"/>
                <w:kern w:val="0"/>
                <w:szCs w:val="24"/>
              </w:rPr>
              <w:t>能了解點與圓的位置關係，並能以點到圓心的距離與半徑的大小關係</w:t>
            </w:r>
            <w:r w:rsidRPr="00F45C0C">
              <w:rPr>
                <w:rFonts w:ascii="標楷體" w:eastAsia="標楷體" w:hAnsi="標楷體" w:cs="新細明體" w:hint="eastAsia"/>
                <w:kern w:val="0"/>
                <w:szCs w:val="24"/>
              </w:rPr>
              <w:t>及</w:t>
            </w:r>
            <w:r w:rsidRPr="00F45C0C">
              <w:rPr>
                <w:rFonts w:ascii="標楷體" w:eastAsia="標楷體" w:hAnsi="標楷體" w:cs="新細明體"/>
                <w:kern w:val="0"/>
                <w:szCs w:val="24"/>
              </w:rPr>
              <w:t>了解圓與</w:t>
            </w:r>
            <w:proofErr w:type="gramStart"/>
            <w:r w:rsidRPr="00F45C0C">
              <w:rPr>
                <w:rFonts w:ascii="標楷體" w:eastAsia="標楷體" w:hAnsi="標楷體" w:cs="新細明體"/>
                <w:kern w:val="0"/>
                <w:szCs w:val="24"/>
              </w:rPr>
              <w:t>切線間的性質</w:t>
            </w:r>
            <w:proofErr w:type="gramEnd"/>
            <w:r w:rsidR="00F45C0C" w:rsidRPr="00F45C0C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Pr="00F45C0C">
              <w:rPr>
                <w:rFonts w:ascii="標楷體" w:eastAsia="標楷體" w:hAnsi="標楷體" w:cs="新細明體" w:hint="eastAsia"/>
                <w:kern w:val="0"/>
                <w:szCs w:val="24"/>
              </w:rPr>
              <w:t>能了解弧的度數就是它所對圓心角的度數</w:t>
            </w:r>
            <w:r w:rsidRPr="00F45C0C">
              <w:rPr>
                <w:rFonts w:ascii="標楷體" w:eastAsia="標楷體" w:hAnsi="標楷體" w:cs="新細明體"/>
                <w:kern w:val="0"/>
                <w:szCs w:val="24"/>
              </w:rPr>
              <w:t>，能了解圓心角、弦與所對劣弧的關係</w:t>
            </w:r>
            <w:r w:rsidR="00EB0F43" w:rsidRPr="00F45C0C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="00EB0F43" w:rsidRPr="00F45C0C">
              <w:rPr>
                <w:rFonts w:ascii="標楷體" w:eastAsia="標楷體" w:hAnsi="標楷體" w:cs="新細明體" w:hint="eastAsia"/>
                <w:kern w:val="0"/>
                <w:szCs w:val="24"/>
              </w:rPr>
              <w:t>並察覺到圓心角、圓周角與弧的度數之關係</w:t>
            </w:r>
          </w:p>
          <w:p w14:paraId="3A756F00" w14:textId="6BCDEE32" w:rsidR="00E670BE" w:rsidRPr="00AE4AC0" w:rsidRDefault="00E670BE" w:rsidP="00782283">
            <w:pPr>
              <w:pStyle w:val="a7"/>
              <w:numPr>
                <w:ilvl w:val="0"/>
                <w:numId w:val="1"/>
              </w:numPr>
              <w:spacing w:line="400" w:lineRule="exact"/>
              <w:ind w:leftChars="0" w:left="414" w:right="57" w:hanging="35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AC0">
              <w:rPr>
                <w:rFonts w:ascii="標楷體" w:eastAsia="標楷體" w:hAnsi="標楷體" w:cs="新細明體"/>
                <w:kern w:val="0"/>
                <w:szCs w:val="24"/>
              </w:rPr>
              <w:t>能了解在幾何證明的寫作過程中，會依據分析的結果，由題目所給的條件逐步推理至結論</w:t>
            </w:r>
          </w:p>
          <w:p w14:paraId="5A55C12E" w14:textId="6FAD5D74" w:rsidR="005B329A" w:rsidRPr="00AE4AC0" w:rsidRDefault="00871E92" w:rsidP="008474FB">
            <w:pPr>
              <w:pStyle w:val="a7"/>
              <w:numPr>
                <w:ilvl w:val="0"/>
                <w:numId w:val="1"/>
              </w:numPr>
              <w:spacing w:line="400" w:lineRule="exact"/>
              <w:ind w:leftChars="0" w:left="414" w:right="57" w:hanging="35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操作式附件（利用對</w:t>
            </w:r>
            <w:proofErr w:type="gramStart"/>
            <w:r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摺</w:t>
            </w:r>
            <w:proofErr w:type="gramEnd"/>
            <w:r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、摺紙與重心操作）的輔助</w:t>
            </w:r>
            <w:r w:rsidR="00D73882"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實作</w:t>
            </w:r>
            <w:r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5B329A"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了解三角形三心的</w:t>
            </w:r>
            <w:r w:rsidR="005B329A" w:rsidRPr="00AE4AC0">
              <w:rPr>
                <w:rFonts w:ascii="標楷體" w:eastAsia="標楷體" w:hAnsi="標楷體" w:cs="新細明體"/>
                <w:kern w:val="0"/>
                <w:szCs w:val="24"/>
              </w:rPr>
              <w:t>意義和相關性質</w:t>
            </w:r>
            <w:r w:rsidR="005B329A"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8474FB"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進而</w:t>
            </w:r>
            <w:r w:rsidR="008474FB" w:rsidRPr="00AE4AC0">
              <w:rPr>
                <w:rFonts w:ascii="標楷體" w:eastAsia="標楷體" w:hAnsi="標楷體" w:cs="新細明體"/>
                <w:kern w:val="0"/>
                <w:szCs w:val="24"/>
              </w:rPr>
              <w:t xml:space="preserve">能知道多邊形的外心與內心。 </w:t>
            </w:r>
          </w:p>
          <w:p w14:paraId="2018DB5E" w14:textId="77777777" w:rsidR="00F45C0C" w:rsidRDefault="00F45C0C" w:rsidP="00572A68">
            <w:pPr>
              <w:tabs>
                <w:tab w:val="left" w:pos="2205"/>
              </w:tabs>
              <w:ind w:rightChars="10" w:right="24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14:paraId="02FACCB6" w14:textId="752792C2" w:rsidR="005B329A" w:rsidRPr="00AE4AC0" w:rsidRDefault="005B329A" w:rsidP="00572A68">
            <w:pPr>
              <w:tabs>
                <w:tab w:val="left" w:pos="2205"/>
              </w:tabs>
              <w:ind w:rightChars="10" w:right="24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110-02</w:t>
            </w:r>
          </w:p>
          <w:p w14:paraId="25B26F81" w14:textId="7639CB71" w:rsidR="005B329A" w:rsidRPr="00AE4AC0" w:rsidRDefault="00C17DD0" w:rsidP="00782283">
            <w:pPr>
              <w:pStyle w:val="a7"/>
              <w:numPr>
                <w:ilvl w:val="0"/>
                <w:numId w:val="3"/>
              </w:numPr>
              <w:snapToGrid w:val="0"/>
              <w:spacing w:line="400" w:lineRule="exact"/>
              <w:ind w:leftChars="0" w:left="358" w:hangingChars="149" w:hanging="35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透過噴水池的噴泉弧線引起學生學習二次函數的動機，培養好奇心及觀察規律、推論</w:t>
            </w:r>
            <w:r w:rsidRPr="00AE4AC0">
              <w:rPr>
                <w:rFonts w:ascii="等线" w:eastAsia="等线" w:hAnsi="標楷體" w:cs="新細明體" w:hint="eastAsia"/>
                <w:kern w:val="0"/>
                <w:szCs w:val="24"/>
              </w:rPr>
              <w:t>，</w:t>
            </w:r>
            <w:r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進而</w:t>
            </w:r>
            <w:r w:rsidR="008474FB" w:rsidRPr="00AE4AC0">
              <w:rPr>
                <w:rFonts w:ascii="標楷體" w:eastAsia="標楷體" w:hAnsi="標楷體" w:cs="新細明體"/>
                <w:kern w:val="0"/>
                <w:szCs w:val="24"/>
              </w:rPr>
              <w:t>認識二次函數並能描繪圖形</w:t>
            </w:r>
            <w:r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.並認識二次函數的數學樣式</w:t>
            </w:r>
            <w:r w:rsidRPr="00AE4AC0">
              <w:rPr>
                <w:rFonts w:ascii="等线" w:eastAsia="等线" w:hint="eastAsia"/>
              </w:rPr>
              <w:t>，</w:t>
            </w:r>
            <w:r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能計算二次函數的最大值或最小值。</w:t>
            </w:r>
          </w:p>
          <w:p w14:paraId="6FCA21FD" w14:textId="77777777" w:rsidR="00F45C0C" w:rsidRPr="00AE4AC0" w:rsidRDefault="00D840AA" w:rsidP="00F45C0C">
            <w:pPr>
              <w:pStyle w:val="a7"/>
              <w:numPr>
                <w:ilvl w:val="0"/>
                <w:numId w:val="3"/>
              </w:numPr>
              <w:snapToGrid w:val="0"/>
              <w:spacing w:line="400" w:lineRule="exact"/>
              <w:ind w:leftChars="0" w:left="358" w:hangingChars="149" w:hanging="35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能認識四分位數，並知道一群資料中第1、2、3四分位數的計算方式，且第2四分位數就是中位數。能</w:t>
            </w:r>
            <w:proofErr w:type="gramStart"/>
            <w:r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認識全距及四分位距</w:t>
            </w:r>
            <w:proofErr w:type="gramEnd"/>
            <w:r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，並製作盒狀圖。提供學生適性學習的機會，培育</w:t>
            </w:r>
            <w:r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學生探索數學的信心與正向態度。</w:t>
            </w:r>
            <w:r w:rsidR="00F45C0C" w:rsidRPr="00AE4AC0">
              <w:rPr>
                <w:rFonts w:ascii="標楷體" w:eastAsia="標楷體" w:hAnsi="標楷體" w:cs="新細明體"/>
                <w:kern w:val="0"/>
                <w:szCs w:val="24"/>
              </w:rPr>
              <w:t>能利用統計量，來認識資料分散的情形</w:t>
            </w:r>
            <w:r w:rsidR="00F45C0C"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，以生活中實際的統計數據練習計算相關的統計數據,</w:t>
            </w:r>
            <w:r w:rsidR="00F45C0C" w:rsidRPr="00AE4AC0">
              <w:rPr>
                <w:rFonts w:ascii="標楷體" w:eastAsia="標楷體" w:hAnsi="標楷體" w:cs="標楷體" w:hint="eastAsia"/>
              </w:rPr>
              <w:t>培養使用工具，運用於數學程序及解決問題的正確態度。</w:t>
            </w:r>
          </w:p>
          <w:p w14:paraId="1C389456" w14:textId="717096B0" w:rsidR="002564C4" w:rsidRPr="00AE4AC0" w:rsidRDefault="002564C4" w:rsidP="00782283">
            <w:pPr>
              <w:pStyle w:val="a7"/>
              <w:numPr>
                <w:ilvl w:val="0"/>
                <w:numId w:val="3"/>
              </w:numPr>
              <w:snapToGrid w:val="0"/>
              <w:spacing w:line="400" w:lineRule="exact"/>
              <w:ind w:leftChars="0" w:left="358" w:hangingChars="149" w:hanging="35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AC0">
              <w:rPr>
                <w:rFonts w:ascii="標楷體" w:eastAsia="標楷體" w:hAnsi="標楷體" w:cs="新細明體"/>
                <w:kern w:val="0"/>
                <w:szCs w:val="24"/>
              </w:rPr>
              <w:t>能在具體情境中認識機率的概念</w:t>
            </w:r>
            <w:r w:rsidR="00F45C0C">
              <w:rPr>
                <w:rFonts w:ascii="標楷體" w:eastAsia="標楷體" w:hAnsi="標楷體" w:cs="新細明體" w:hint="eastAsia"/>
                <w:kern w:val="0"/>
                <w:szCs w:val="24"/>
              </w:rPr>
              <w:t>.</w:t>
            </w:r>
          </w:p>
          <w:p w14:paraId="6CB350C1" w14:textId="2738C710" w:rsidR="00D840AA" w:rsidRPr="00AE4AC0" w:rsidRDefault="002564C4" w:rsidP="00D840AA">
            <w:pPr>
              <w:pStyle w:val="a7"/>
              <w:numPr>
                <w:ilvl w:val="0"/>
                <w:numId w:val="3"/>
              </w:numPr>
              <w:snapToGrid w:val="0"/>
              <w:spacing w:line="400" w:lineRule="exact"/>
              <w:ind w:leftChars="0" w:left="358" w:hangingChars="149" w:hanging="35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AC0">
              <w:rPr>
                <w:rFonts w:ascii="標楷體" w:eastAsia="標楷體" w:hAnsi="標楷體" w:cs="新細明體"/>
                <w:kern w:val="0"/>
                <w:szCs w:val="24"/>
              </w:rPr>
              <w:t>能了解線與平面、平面與平面的垂直與平行</w:t>
            </w:r>
            <w:r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AE4AC0">
              <w:rPr>
                <w:rFonts w:ascii="標楷體" w:eastAsia="標楷體" w:hAnsi="標楷體" w:cs="新細明體"/>
                <w:kern w:val="0"/>
                <w:szCs w:val="24"/>
              </w:rPr>
              <w:t>了解正n</w:t>
            </w:r>
            <w:proofErr w:type="gramStart"/>
            <w:r w:rsidRPr="00AE4AC0">
              <w:rPr>
                <w:rFonts w:ascii="標楷體" w:eastAsia="標楷體" w:hAnsi="標楷體" w:cs="新細明體"/>
                <w:kern w:val="0"/>
                <w:szCs w:val="24"/>
              </w:rPr>
              <w:t>角柱的</w:t>
            </w:r>
            <w:proofErr w:type="gramEnd"/>
            <w:r w:rsidRPr="00AE4AC0">
              <w:rPr>
                <w:rFonts w:ascii="標楷體" w:eastAsia="標楷體" w:hAnsi="標楷體" w:cs="新細明體"/>
                <w:kern w:val="0"/>
                <w:szCs w:val="24"/>
              </w:rPr>
              <w:t>頂點、面與</w:t>
            </w:r>
            <w:proofErr w:type="gramStart"/>
            <w:r w:rsidRPr="00AE4AC0">
              <w:rPr>
                <w:rFonts w:ascii="標楷體" w:eastAsia="標楷體" w:hAnsi="標楷體" w:cs="新細明體"/>
                <w:kern w:val="0"/>
                <w:szCs w:val="24"/>
              </w:rPr>
              <w:t>稜</w:t>
            </w:r>
            <w:proofErr w:type="gramEnd"/>
            <w:r w:rsidRPr="00AE4AC0">
              <w:rPr>
                <w:rFonts w:ascii="標楷體" w:eastAsia="標楷體" w:hAnsi="標楷體" w:cs="新細明體"/>
                <w:kern w:val="0"/>
                <w:szCs w:val="24"/>
              </w:rPr>
              <w:t>邊的組合，並知道它們的展開圖，計算其體積與表面積</w:t>
            </w:r>
            <w:r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Pr="00AE4AC0">
              <w:rPr>
                <w:rFonts w:ascii="標楷體" w:eastAsia="標楷體" w:hAnsi="標楷體" w:cs="新細明體"/>
                <w:kern w:val="0"/>
                <w:szCs w:val="24"/>
              </w:rPr>
              <w:t>能了解圓柱的展開圖，並知道它們的展開圖，計算其體積與表面積</w:t>
            </w:r>
            <w:r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="00D840AA"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培養運用數學思考問題、分析問題和解決問題的能力.</w:t>
            </w:r>
          </w:p>
          <w:p w14:paraId="161AC65D" w14:textId="77777777" w:rsidR="002564C4" w:rsidRPr="00AE4AC0" w:rsidRDefault="002564C4" w:rsidP="00782283">
            <w:pPr>
              <w:pStyle w:val="a7"/>
              <w:numPr>
                <w:ilvl w:val="0"/>
                <w:numId w:val="3"/>
              </w:numPr>
              <w:snapToGrid w:val="0"/>
              <w:spacing w:line="400" w:lineRule="exact"/>
              <w:ind w:leftChars="0" w:left="358" w:hangingChars="149" w:hanging="35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加入操作式附件（各角錐的展開圖）的輔助讓學生藉由操作觀察，增加學習動機與觀念理解，培養好奇心、探索力、思考力、判斷力與行動力</w:t>
            </w:r>
          </w:p>
          <w:p w14:paraId="74224B1C" w14:textId="62A855F3" w:rsidR="00C67620" w:rsidRPr="00AE4AC0" w:rsidRDefault="00D840AA" w:rsidP="00C67620">
            <w:pPr>
              <w:pStyle w:val="a7"/>
              <w:numPr>
                <w:ilvl w:val="0"/>
                <w:numId w:val="3"/>
              </w:numPr>
              <w:snapToGrid w:val="0"/>
              <w:spacing w:line="400" w:lineRule="exact"/>
              <w:ind w:leftChars="0" w:left="358" w:hangingChars="149" w:hanging="35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複習之前學過有關數與量、空間與形狀、坐標幾何、代數、函數、資料與不確定性六大主題的相關觀念及解題方法。</w:t>
            </w:r>
            <w:r w:rsidR="00C67620"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培養運用數學思考問題、分析問題和解決問題的能力, 培養學生欣賞數學以簡馭繁的精神與結構嚴謹完美的特質。</w:t>
            </w:r>
          </w:p>
          <w:p w14:paraId="1745FC6F" w14:textId="7A364238" w:rsidR="00782283" w:rsidRPr="00D145C0" w:rsidRDefault="00782283" w:rsidP="00572A68">
            <w:pPr>
              <w:tabs>
                <w:tab w:val="left" w:pos="2205"/>
              </w:tabs>
              <w:ind w:rightChars="10" w:right="24"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91AE7" w:rsidRPr="003221FA" w14:paraId="68DADBF2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  <w:jc w:val="center"/>
        </w:trPr>
        <w:tc>
          <w:tcPr>
            <w:tcW w:w="2364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F11ECB" w14:textId="77777777" w:rsidR="003221FA" w:rsidRPr="003221FA" w:rsidRDefault="003221FA" w:rsidP="003221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學習進度</w:t>
            </w:r>
          </w:p>
          <w:p w14:paraId="08373DDF" w14:textId="77777777" w:rsidR="003221FA" w:rsidRPr="003221FA" w:rsidRDefault="003221FA" w:rsidP="003221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3221FA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  <w:proofErr w:type="gramEnd"/>
            <w:r w:rsidRPr="003221FA"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43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D4B9C" w14:textId="77777777" w:rsidR="003221FA" w:rsidRPr="003221FA" w:rsidRDefault="003221FA" w:rsidP="00C155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單元/主題</w:t>
            </w:r>
          </w:p>
          <w:p w14:paraId="125A70F9" w14:textId="77777777" w:rsidR="003221FA" w:rsidRPr="003221FA" w:rsidRDefault="003221FA" w:rsidP="00C155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8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CB702" w14:textId="77777777" w:rsidR="003221FA" w:rsidRPr="003221FA" w:rsidRDefault="003221FA" w:rsidP="003221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學習重點</w:t>
            </w:r>
          </w:p>
        </w:tc>
        <w:tc>
          <w:tcPr>
            <w:tcW w:w="21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58432" w14:textId="77777777" w:rsidR="003221FA" w:rsidRPr="003221FA" w:rsidRDefault="003221FA" w:rsidP="003F5D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評量方法</w:t>
            </w:r>
          </w:p>
        </w:tc>
        <w:tc>
          <w:tcPr>
            <w:tcW w:w="43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D3C0B" w14:textId="77777777" w:rsidR="003221FA" w:rsidRPr="003221FA" w:rsidRDefault="003221FA" w:rsidP="003F5D6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議題融入實質內涵</w:t>
            </w:r>
          </w:p>
        </w:tc>
        <w:tc>
          <w:tcPr>
            <w:tcW w:w="17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54F95" w14:textId="77777777" w:rsidR="003221FA" w:rsidRPr="003221FA" w:rsidRDefault="003221FA" w:rsidP="003F5D6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跨領域/科目協同教學</w:t>
            </w:r>
          </w:p>
        </w:tc>
      </w:tr>
      <w:tr w:rsidR="00F45C0C" w:rsidRPr="003221FA" w14:paraId="3AC4AD38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0"/>
          <w:jc w:val="center"/>
        </w:trPr>
        <w:tc>
          <w:tcPr>
            <w:tcW w:w="2364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4C46F" w14:textId="77777777" w:rsidR="003221FA" w:rsidRPr="003221FA" w:rsidRDefault="003221FA" w:rsidP="003F5D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090EC" w14:textId="77777777" w:rsidR="003221FA" w:rsidRPr="003221FA" w:rsidRDefault="003221FA" w:rsidP="00C1556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462DD" w14:textId="77777777" w:rsidR="003221FA" w:rsidRDefault="003221FA" w:rsidP="00287C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</w:t>
            </w:r>
          </w:p>
          <w:p w14:paraId="6A716371" w14:textId="77777777" w:rsidR="003221FA" w:rsidRPr="003221FA" w:rsidRDefault="003221FA" w:rsidP="00287C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表現</w:t>
            </w:r>
          </w:p>
        </w:tc>
        <w:tc>
          <w:tcPr>
            <w:tcW w:w="3969" w:type="dxa"/>
            <w:gridSpan w:val="2"/>
            <w:vAlign w:val="center"/>
          </w:tcPr>
          <w:p w14:paraId="1B00D7DF" w14:textId="77777777" w:rsidR="003221FA" w:rsidRPr="002564C4" w:rsidRDefault="003221FA" w:rsidP="003221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</w:t>
            </w:r>
          </w:p>
          <w:p w14:paraId="0A66361F" w14:textId="77777777" w:rsidR="003221FA" w:rsidRPr="003221FA" w:rsidRDefault="003221FA" w:rsidP="003221F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內容</w:t>
            </w:r>
          </w:p>
        </w:tc>
        <w:tc>
          <w:tcPr>
            <w:tcW w:w="21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6E7E8" w14:textId="77777777" w:rsidR="003221FA" w:rsidRPr="003221FA" w:rsidRDefault="003221FA" w:rsidP="003F5D6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4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B5BF0" w14:textId="77777777" w:rsidR="003221FA" w:rsidRPr="003221FA" w:rsidRDefault="003221FA" w:rsidP="003F5D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2E9EC" w14:textId="77777777" w:rsidR="003221FA" w:rsidRPr="003221FA" w:rsidRDefault="003221FA" w:rsidP="003F5D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D4F6D" w:rsidRPr="003221FA" w14:paraId="25EC4941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616CF" w14:textId="77777777" w:rsidR="003221FA" w:rsidRPr="003221FA" w:rsidRDefault="003221FA" w:rsidP="003221F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221FA">
              <w:rPr>
                <w:rFonts w:ascii="標楷體" w:eastAsia="標楷體" w:hAnsi="標楷體" w:hint="eastAsia"/>
                <w:szCs w:val="24"/>
              </w:rPr>
              <w:t>第一學期</w:t>
            </w:r>
          </w:p>
        </w:tc>
        <w:tc>
          <w:tcPr>
            <w:tcW w:w="1160" w:type="dxa"/>
            <w:vAlign w:val="center"/>
          </w:tcPr>
          <w:p w14:paraId="0415D866" w14:textId="77777777" w:rsidR="003221FA" w:rsidRPr="003221FA" w:rsidRDefault="003221FA" w:rsidP="003221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第一</w:t>
            </w:r>
            <w:proofErr w:type="gramStart"/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48E94" w14:textId="77777777" w:rsidR="00C2007D" w:rsidRDefault="003221FA" w:rsidP="00C2007D">
            <w:pPr>
              <w:widowControl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第1</w:t>
            </w:r>
            <w:r w:rsidR="00C2007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章</w:t>
            </w:r>
          </w:p>
          <w:p w14:paraId="08181A1A" w14:textId="77777777" w:rsidR="00C2007D" w:rsidRDefault="00C2007D" w:rsidP="00C2007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比例線段</w:t>
            </w:r>
          </w:p>
          <w:p w14:paraId="65F4952D" w14:textId="1FAE03F4" w:rsidR="00C2007D" w:rsidRPr="00152D17" w:rsidRDefault="00C2007D" w:rsidP="00C2007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與相似形</w:t>
            </w:r>
          </w:p>
          <w:p w14:paraId="481CB43E" w14:textId="6373A101" w:rsidR="0040149D" w:rsidRPr="00C2007D" w:rsidRDefault="0040149D" w:rsidP="0040149D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  <w:p w14:paraId="1697D682" w14:textId="58034EE6" w:rsidR="003221FA" w:rsidRPr="003221FA" w:rsidRDefault="003221FA" w:rsidP="0040149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1-1 連比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BCEFA" w14:textId="77777777" w:rsidR="000F314D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kern w:val="0"/>
                <w:szCs w:val="20"/>
              </w:rPr>
              <w:t xml:space="preserve">n-IV-4 </w:t>
            </w:r>
          </w:p>
          <w:p w14:paraId="5A0CF039" w14:textId="0DD0040C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kern w:val="0"/>
                <w:szCs w:val="20"/>
              </w:rPr>
              <w:t>理解比、比例式、正比、反比和連比的意義和推理，並能運用到日常生活的情境解決問題。</w:t>
            </w:r>
          </w:p>
        </w:tc>
        <w:tc>
          <w:tcPr>
            <w:tcW w:w="3969" w:type="dxa"/>
            <w:gridSpan w:val="2"/>
          </w:tcPr>
          <w:p w14:paraId="3D68A0FC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1FA">
              <w:rPr>
                <w:rFonts w:ascii="標楷體" w:eastAsia="標楷體" w:hAnsi="標楷體" w:hint="eastAsia"/>
                <w:szCs w:val="20"/>
              </w:rPr>
              <w:t>N-9-1 連比：連比的記錄；連比推理；連比例式；及其基本運算與相關應用問題；涉及複雜數值時使用計算機協助計算。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4BB0F" w14:textId="0A2665E3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</w:t>
            </w:r>
            <w:r w:rsidR="004A07BB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觀察討論</w:t>
            </w:r>
          </w:p>
          <w:p w14:paraId="60258411" w14:textId="0140490C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</w:t>
            </w:r>
            <w:r w:rsidR="004A07BB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分享報告</w:t>
            </w:r>
          </w:p>
          <w:p w14:paraId="6C53CCED" w14:textId="2947715A" w:rsidR="00127235" w:rsidRDefault="00044318" w:rsidP="00127235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.作業繳交</w:t>
            </w:r>
          </w:p>
          <w:p w14:paraId="3EE7D308" w14:textId="4DC86C52" w:rsidR="003221FA" w:rsidRDefault="00044318" w:rsidP="00127235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.課堂</w:t>
            </w:r>
            <w:r w:rsidR="0012723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提問</w:t>
            </w:r>
          </w:p>
          <w:p w14:paraId="40F0B836" w14:textId="4AFC2765" w:rsidR="004A07BB" w:rsidRDefault="00044318" w:rsidP="00127235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4A07B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.學習態度</w:t>
            </w:r>
          </w:p>
          <w:p w14:paraId="6DD7C4CF" w14:textId="77777777" w:rsidR="0082269C" w:rsidRDefault="0082269C" w:rsidP="0082269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(均一平台)</w:t>
            </w:r>
          </w:p>
          <w:p w14:paraId="0E26897F" w14:textId="4CEB41BE" w:rsidR="0082269C" w:rsidRPr="00127235" w:rsidRDefault="0082269C" w:rsidP="00127235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595D0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7501541B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閱J3 理解學科知識內的重要詞彙的意涵，並懂得如何運用該詞彙與他人進行溝通。</w:t>
            </w:r>
          </w:p>
          <w:p w14:paraId="4F048046" w14:textId="3A0347A6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</w:t>
            </w:r>
            <w:r w:rsidR="00C2007D"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生涯</w:t>
            </w:r>
            <w:r w:rsidR="00C2007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規劃</w:t>
            </w: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教育】</w:t>
            </w:r>
          </w:p>
          <w:p w14:paraId="4A38D90F" w14:textId="765D53FF" w:rsidR="003221FA" w:rsidRPr="003221FA" w:rsidRDefault="00C2007D" w:rsidP="003221FA">
            <w:pPr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涯</w:t>
            </w:r>
            <w:proofErr w:type="gramEnd"/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J8工作/教育環境的類型與現況</w:t>
            </w:r>
            <w:r w:rsidR="003221FA" w:rsidRPr="003221FA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01EC02F9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【家庭教育】</w:t>
            </w:r>
          </w:p>
          <w:p w14:paraId="7E33FC99" w14:textId="77777777" w:rsidR="003221FA" w:rsidRDefault="003221FA" w:rsidP="003221FA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3221FA">
              <w:rPr>
                <w:rFonts w:ascii="標楷體" w:eastAsia="標楷體" w:hAnsi="標楷體" w:hint="eastAsia"/>
                <w:szCs w:val="20"/>
              </w:rPr>
              <w:t>家J2 探討社會與自然環境對個人及家庭的影響。</w:t>
            </w:r>
          </w:p>
          <w:p w14:paraId="563ABADC" w14:textId="46153EDB" w:rsidR="00A13449" w:rsidRPr="003221FA" w:rsidRDefault="00A13449" w:rsidP="00A13449">
            <w:pPr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家J8親密關係的發展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4204" w14:textId="342B5D20" w:rsidR="003221FA" w:rsidRPr="00105D40" w:rsidRDefault="003221FA" w:rsidP="002865A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3221FA" w14:paraId="32654E53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3061F" w14:textId="77777777" w:rsidR="005A0753" w:rsidRPr="003221FA" w:rsidRDefault="005A0753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78CEC659" w14:textId="77777777" w:rsidR="005A0753" w:rsidRPr="003221FA" w:rsidRDefault="005A0753" w:rsidP="003221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第二</w:t>
            </w:r>
            <w:proofErr w:type="gramStart"/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D03DC" w14:textId="7BB9C265" w:rsidR="005A0753" w:rsidRDefault="005A0753" w:rsidP="000F314D">
            <w:pPr>
              <w:pStyle w:val="a7"/>
              <w:numPr>
                <w:ilvl w:val="1"/>
                <w:numId w:val="4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0F314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連比</w:t>
            </w:r>
          </w:p>
          <w:p w14:paraId="00F19383" w14:textId="77777777" w:rsidR="000F314D" w:rsidRPr="000F314D" w:rsidRDefault="000F314D" w:rsidP="000F314D">
            <w:pPr>
              <w:pStyle w:val="a7"/>
              <w:spacing w:line="260" w:lineRule="exact"/>
              <w:ind w:leftChars="0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  <w:p w14:paraId="18FE0D85" w14:textId="136442C9" w:rsidR="000F314D" w:rsidRPr="000F314D" w:rsidRDefault="000F314D" w:rsidP="000F314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7EED2" w14:textId="77777777" w:rsidR="000F314D" w:rsidRDefault="005A0753" w:rsidP="003221FA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kern w:val="0"/>
                <w:szCs w:val="20"/>
              </w:rPr>
              <w:t xml:space="preserve">n-IV-4 </w:t>
            </w:r>
          </w:p>
          <w:p w14:paraId="0BCE8A28" w14:textId="7CD19313" w:rsidR="005A0753" w:rsidRDefault="005A0753" w:rsidP="003221FA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kern w:val="0"/>
                <w:szCs w:val="20"/>
              </w:rPr>
              <w:t>理解比、比例式、正比、反比和連比的意義和推理，並能運用到日常生活的情境解決問題。</w:t>
            </w:r>
          </w:p>
          <w:p w14:paraId="0D96E58B" w14:textId="77777777" w:rsidR="005A0753" w:rsidRDefault="005A0753" w:rsidP="003221FA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</w:p>
          <w:p w14:paraId="70F0C422" w14:textId="77777777" w:rsidR="005A0753" w:rsidRPr="00152D17" w:rsidRDefault="005A0753" w:rsidP="005A07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n-IV-9</w:t>
            </w:r>
          </w:p>
          <w:p w14:paraId="6FD651FA" w14:textId="77777777" w:rsidR="005A0753" w:rsidRDefault="005A0753" w:rsidP="005A0753">
            <w:pPr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使用計算機計算比值、複雜的數式、小數或根式等四則運算與三角比的近似值問題，並能理解計算機可能產生誤差</w:t>
            </w:r>
          </w:p>
          <w:p w14:paraId="6559614F" w14:textId="5FA146DC" w:rsidR="000F314D" w:rsidRPr="000F314D" w:rsidRDefault="000F314D" w:rsidP="008C497B">
            <w:pPr>
              <w:widowControl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78B116F1" w14:textId="77777777" w:rsidR="005A0753" w:rsidRPr="00152D17" w:rsidRDefault="005A0753" w:rsidP="005A0753">
            <w:pPr>
              <w:widowControl/>
              <w:ind w:left="200" w:hanging="20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N-9-1</w:t>
            </w:r>
          </w:p>
          <w:p w14:paraId="4619D2CD" w14:textId="77777777" w:rsidR="005A0753" w:rsidRDefault="005A0753" w:rsidP="005A0753">
            <w:pPr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連比：連比的記錄；連比推理；連比例式；及其基本運算與相關應用問題；涉及複雜數值時使用計算機協助計算。</w:t>
            </w:r>
          </w:p>
          <w:p w14:paraId="521B1A0E" w14:textId="77777777" w:rsidR="000F314D" w:rsidRDefault="000F314D" w:rsidP="005A0753">
            <w:pPr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30F7042B" w14:textId="0862E766" w:rsidR="000F314D" w:rsidRPr="003221FA" w:rsidRDefault="000F314D" w:rsidP="000F314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7B1C0" w14:textId="79E33E57" w:rsidR="005A0753" w:rsidRPr="003221FA" w:rsidRDefault="005A0753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實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作</w:t>
            </w:r>
          </w:p>
          <w:p w14:paraId="181ADB35" w14:textId="77777777" w:rsidR="005A0753" w:rsidRPr="003221FA" w:rsidRDefault="005A0753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2.口頭討論</w:t>
            </w:r>
          </w:p>
          <w:p w14:paraId="2B7CD3CD" w14:textId="52EA051F" w:rsidR="005A0753" w:rsidRPr="003221FA" w:rsidRDefault="005A0753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3.作業繳交</w:t>
            </w:r>
          </w:p>
          <w:p w14:paraId="6ED62381" w14:textId="239DC827" w:rsidR="005A0753" w:rsidRPr="003221FA" w:rsidRDefault="002F0E12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5A0753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.學習態度</w:t>
            </w:r>
          </w:p>
          <w:p w14:paraId="281D095F" w14:textId="61ED9A7C" w:rsidR="005A0753" w:rsidRDefault="002F0E12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5A0753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 w:rsidR="005A075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評量</w:t>
            </w:r>
          </w:p>
          <w:p w14:paraId="463A7584" w14:textId="77777777" w:rsidR="005A0753" w:rsidRDefault="005A0753" w:rsidP="0082269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(均一平台)</w:t>
            </w:r>
          </w:p>
          <w:p w14:paraId="09A62733" w14:textId="77777777" w:rsidR="005A0753" w:rsidRPr="003221FA" w:rsidRDefault="005A0753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  <w:p w14:paraId="1A568F08" w14:textId="1DDB8791" w:rsidR="005A0753" w:rsidRPr="003221FA" w:rsidRDefault="005A0753" w:rsidP="00127235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6DF44" w14:textId="60A1B759" w:rsidR="005A0753" w:rsidRPr="003221FA" w:rsidRDefault="005A0753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015FE3A9" w14:textId="77777777" w:rsidR="005A0753" w:rsidRPr="003221FA" w:rsidRDefault="005A0753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56AD8776" w14:textId="77777777" w:rsidR="005A0753" w:rsidRPr="003221FA" w:rsidRDefault="005A0753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品J8 理性溝通與問題解決。</w:t>
            </w:r>
          </w:p>
          <w:p w14:paraId="5A329521" w14:textId="77777777" w:rsidR="005A0753" w:rsidRPr="003221FA" w:rsidRDefault="005A0753" w:rsidP="003221FA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14:paraId="6190016E" w14:textId="77777777" w:rsidR="005A0753" w:rsidRPr="003221FA" w:rsidRDefault="005A0753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生J5 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8A380" w14:textId="397CFB85" w:rsidR="005A0753" w:rsidRPr="003221FA" w:rsidRDefault="005A0753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3221FA" w14:paraId="1B753FD7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AA469" w14:textId="77777777" w:rsidR="003221FA" w:rsidRPr="003221FA" w:rsidRDefault="003221FA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43023D51" w14:textId="77777777" w:rsidR="003221FA" w:rsidRPr="003221FA" w:rsidRDefault="003221FA" w:rsidP="003221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第三</w:t>
            </w:r>
            <w:proofErr w:type="gramStart"/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42764" w14:textId="77777777" w:rsidR="003221FA" w:rsidRPr="003221FA" w:rsidRDefault="003221FA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1-2比例線段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14DF8" w14:textId="77777777" w:rsidR="000F314D" w:rsidRPr="00152D17" w:rsidRDefault="000F314D" w:rsidP="000F314D">
            <w:pPr>
              <w:widowControl/>
              <w:ind w:left="200" w:hanging="20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s-IV-6</w:t>
            </w:r>
          </w:p>
          <w:p w14:paraId="63F9027A" w14:textId="77777777" w:rsidR="000F314D" w:rsidRPr="00152D17" w:rsidRDefault="000F314D" w:rsidP="000F314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理解平面圖形相似的意義，知道</w:t>
            </w:r>
            <w:proofErr w:type="gramStart"/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圖形經縮放</w:t>
            </w:r>
            <w:proofErr w:type="gramEnd"/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後其圖形相似，並能應用於解決幾何與日常生活的問題。</w:t>
            </w:r>
          </w:p>
          <w:p w14:paraId="70B11345" w14:textId="77777777" w:rsidR="000F314D" w:rsidRPr="00152D17" w:rsidRDefault="000F314D" w:rsidP="000F314D">
            <w:pPr>
              <w:widowControl/>
              <w:ind w:left="200" w:hanging="20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s-IV-10</w:t>
            </w:r>
          </w:p>
          <w:p w14:paraId="01E82BBB" w14:textId="42B91436" w:rsidR="003221FA" w:rsidRPr="0009209F" w:rsidRDefault="000F314D" w:rsidP="000F314D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理解三角形相似的性質，利用對應角相等或</w:t>
            </w:r>
            <w:proofErr w:type="gramStart"/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對應邊成比例</w:t>
            </w:r>
            <w:proofErr w:type="gramEnd"/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，判斷兩個三角形的相似，並能應用於解決幾何與日常生活的問題。</w:t>
            </w:r>
          </w:p>
        </w:tc>
        <w:tc>
          <w:tcPr>
            <w:tcW w:w="3969" w:type="dxa"/>
            <w:gridSpan w:val="2"/>
          </w:tcPr>
          <w:p w14:paraId="07DA66CC" w14:textId="77777777" w:rsidR="005A0753" w:rsidRPr="005A0753" w:rsidRDefault="005A0753" w:rsidP="003221FA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</w:p>
          <w:p w14:paraId="59FFE339" w14:textId="77777777" w:rsidR="000F314D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 xml:space="preserve">S-9-3 </w:t>
            </w:r>
          </w:p>
          <w:p w14:paraId="42E256E9" w14:textId="48BCF08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平行線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截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比例線段：連接三角形兩邊中點的線段必平行於第三邊（其長度等於第三邊的一半）；平行線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截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比例線段性質；利用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截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線段成比例判定兩直線平行；平行線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截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比例線段性質的應用。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0869" w14:textId="640E27B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1.發表</w:t>
            </w:r>
            <w:r w:rsidR="00127235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及</w:t>
            </w:r>
            <w:r w:rsidR="00127235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報告</w:t>
            </w:r>
          </w:p>
          <w:p w14:paraId="5AA84D81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2.小組互動</w:t>
            </w:r>
          </w:p>
          <w:p w14:paraId="2030F2DD" w14:textId="6807ED7F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3.</w:t>
            </w:r>
            <w:r w:rsidR="00127235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學習單</w:t>
            </w: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繳交</w:t>
            </w:r>
          </w:p>
          <w:p w14:paraId="10E1C581" w14:textId="116120D1" w:rsidR="003221FA" w:rsidRPr="003221FA" w:rsidRDefault="00FA2B69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.學習態度</w:t>
            </w:r>
          </w:p>
          <w:p w14:paraId="1DDB9E08" w14:textId="3D2D2CEB" w:rsidR="00127235" w:rsidRPr="003221FA" w:rsidRDefault="00FA2B69" w:rsidP="00127235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 w:rsidR="00127235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課堂</w:t>
            </w:r>
            <w:r w:rsidR="0012723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提問</w:t>
            </w:r>
          </w:p>
          <w:p w14:paraId="17BFF8C5" w14:textId="09210160" w:rsidR="003221FA" w:rsidRPr="0082269C" w:rsidRDefault="0082269C" w:rsidP="00FA2B69">
            <w:pPr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(classroom)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1F65F" w14:textId="5053E0D3" w:rsid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4489ADB5" w14:textId="18D51361" w:rsidR="00246F47" w:rsidRPr="00152D17" w:rsidRDefault="00246F47" w:rsidP="00246F47">
            <w:pPr>
              <w:widowControl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</w:t>
            </w: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家庭教育</w:t>
            </w: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】</w:t>
            </w:r>
          </w:p>
          <w:p w14:paraId="4BE8FEF4" w14:textId="7F54CAC8" w:rsidR="00246F47" w:rsidRPr="003221FA" w:rsidRDefault="00246F47" w:rsidP="00246F4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家J8親密關係的發展。</w:t>
            </w:r>
          </w:p>
          <w:p w14:paraId="41553D0A" w14:textId="77777777" w:rsidR="00246F47" w:rsidRDefault="00246F47" w:rsidP="005A0753">
            <w:pPr>
              <w:widowControl/>
              <w:ind w:rightChars="-45" w:right="-108"/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</w:pPr>
          </w:p>
          <w:p w14:paraId="4CB43041" w14:textId="3492B388" w:rsidR="005A0753" w:rsidRPr="00152D17" w:rsidRDefault="005A0753" w:rsidP="005A0753">
            <w:pPr>
              <w:widowControl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</w:t>
            </w: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科技教育</w:t>
            </w: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】</w:t>
            </w:r>
          </w:p>
          <w:p w14:paraId="37ABFA44" w14:textId="77777777" w:rsidR="005A0753" w:rsidRPr="00152D17" w:rsidRDefault="005A0753" w:rsidP="005A0753">
            <w:pPr>
              <w:widowControl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科E2了解動手實作的重要性。</w:t>
            </w:r>
          </w:p>
          <w:p w14:paraId="4B3E4523" w14:textId="72F452B0" w:rsidR="005A0753" w:rsidRDefault="005A0753" w:rsidP="005A0753">
            <w:pPr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科E7依據設計構想以規劃物品</w:t>
            </w:r>
            <w:r w:rsidR="00246F47"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14:paraId="2EEF1A6B" w14:textId="77777777" w:rsidR="000C4424" w:rsidRDefault="000C4424" w:rsidP="005A0753">
            <w:pPr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25D55862" w14:textId="4C02F596" w:rsidR="000C4424" w:rsidRPr="00152D17" w:rsidRDefault="000C4424" w:rsidP="000C4424">
            <w:pPr>
              <w:widowControl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生涯</w:t>
            </w: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規劃教育</w:t>
            </w: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】</w:t>
            </w:r>
          </w:p>
          <w:p w14:paraId="456613C7" w14:textId="70BF73A5" w:rsidR="000C4424" w:rsidRPr="001D4F6D" w:rsidRDefault="000C4424" w:rsidP="001D4F6D">
            <w:pPr>
              <w:widowControl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涯</w:t>
            </w:r>
            <w:proofErr w:type="gramEnd"/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J8工作/教育環境的類型與現況。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80ADA" w14:textId="7EA071FB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3221FA" w14:paraId="0A2EFF03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ECB48" w14:textId="77777777" w:rsidR="003221FA" w:rsidRPr="003221FA" w:rsidRDefault="003221FA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4469817E" w14:textId="77777777" w:rsidR="003221FA" w:rsidRPr="003221FA" w:rsidRDefault="003221FA" w:rsidP="003221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第四</w:t>
            </w:r>
            <w:proofErr w:type="gramStart"/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B800C" w14:textId="77777777" w:rsidR="0040149D" w:rsidRDefault="003221FA" w:rsidP="00C1556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1-2比例線段</w:t>
            </w:r>
          </w:p>
          <w:p w14:paraId="7C6FC6E8" w14:textId="77777777" w:rsidR="0040149D" w:rsidRDefault="0040149D" w:rsidP="00C1556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  <w:p w14:paraId="03E2A355" w14:textId="3287FB61" w:rsidR="003221FA" w:rsidRPr="003221FA" w:rsidRDefault="0040149D" w:rsidP="008258C5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 xml:space="preserve">1-3 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相似形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0B8E4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s-IV-6 理解平面圖形相似的意義，知道</w:t>
            </w:r>
            <w:proofErr w:type="gramStart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圖形經縮放</w:t>
            </w:r>
            <w:proofErr w:type="gramEnd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後其圖形相似，並能應用於解決幾何與日常生活的問題。</w:t>
            </w:r>
          </w:p>
          <w:p w14:paraId="38E1C178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s-IV-10</w:t>
            </w:r>
            <w:r w:rsidRPr="003221F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理解三角形相似的性質，利用對應角相等或</w:t>
            </w:r>
            <w:proofErr w:type="gramStart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對應邊成比例</w:t>
            </w:r>
            <w:proofErr w:type="gramEnd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，判斷兩個三角形的相似，並能應用於解決幾何與日常生活的問題。</w:t>
            </w:r>
          </w:p>
        </w:tc>
        <w:tc>
          <w:tcPr>
            <w:tcW w:w="3969" w:type="dxa"/>
            <w:gridSpan w:val="2"/>
          </w:tcPr>
          <w:p w14:paraId="47C7ECBD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S-9-1 相似形：平面圖形縮放的意義；多邊形相似的意義；對應角相等；對應邊長成比例。</w:t>
            </w:r>
          </w:p>
          <w:p w14:paraId="5BD1E7D3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S-9-2</w:t>
            </w:r>
            <w:r w:rsidRPr="003221FA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3221FA">
              <w:rPr>
                <w:rFonts w:ascii="標楷體" w:eastAsia="標楷體" w:hAnsi="標楷體"/>
                <w:szCs w:val="20"/>
              </w:rPr>
              <w:t>三角形的相似性質：三角形的相似判定（</w:t>
            </w:r>
            <w:r w:rsidRPr="003221FA">
              <w:rPr>
                <w:rFonts w:ascii="標楷體" w:eastAsia="標楷體" w:hAnsi="標楷體"/>
                <w:i/>
                <w:szCs w:val="20"/>
              </w:rPr>
              <w:t>AA</w:t>
            </w:r>
            <w:r w:rsidRPr="003221FA">
              <w:rPr>
                <w:rFonts w:ascii="標楷體" w:eastAsia="標楷體" w:hAnsi="標楷體"/>
                <w:szCs w:val="20"/>
              </w:rPr>
              <w:t>、</w:t>
            </w:r>
            <w:r w:rsidRPr="003221FA">
              <w:rPr>
                <w:rFonts w:ascii="標楷體" w:eastAsia="標楷體" w:hAnsi="標楷體"/>
                <w:i/>
                <w:szCs w:val="20"/>
              </w:rPr>
              <w:t>SAS</w:t>
            </w:r>
            <w:r w:rsidRPr="003221FA">
              <w:rPr>
                <w:rFonts w:ascii="標楷體" w:eastAsia="標楷體" w:hAnsi="標楷體"/>
                <w:szCs w:val="20"/>
              </w:rPr>
              <w:t>、</w:t>
            </w:r>
            <w:r w:rsidRPr="003221FA">
              <w:rPr>
                <w:rFonts w:ascii="標楷體" w:eastAsia="標楷體" w:hAnsi="標楷體"/>
                <w:i/>
                <w:szCs w:val="20"/>
              </w:rPr>
              <w:t>SSS</w:t>
            </w:r>
            <w:r w:rsidRPr="003221FA">
              <w:rPr>
                <w:rFonts w:ascii="標楷體" w:eastAsia="標楷體" w:hAnsi="標楷體"/>
                <w:szCs w:val="20"/>
              </w:rPr>
              <w:t>）；對應邊長之比＝對應高之比；對應面積之比＝對應邊長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平方之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比；利用三角形相似的概念解應用問題；相似符號（~）。</w:t>
            </w:r>
          </w:p>
          <w:p w14:paraId="1EB76957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S-9-3 平行線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截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比例線段：連接三角形兩邊中點的線段必平行於第三邊（其長度等於第三邊的一半）；平行線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截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比例線段性質；利用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截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線段成比例判定兩直線平行；平行線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截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比例線段性質的應用。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0E05B" w14:textId="086D7BC3" w:rsidR="003221FA" w:rsidRPr="003221FA" w:rsidRDefault="004A07BB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1實作分享</w:t>
            </w:r>
          </w:p>
          <w:p w14:paraId="1F970CF4" w14:textId="5A74BFA2" w:rsidR="003221FA" w:rsidRPr="003221FA" w:rsidRDefault="006759E1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上課</w:t>
            </w:r>
            <w:r w:rsidR="004A07BB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提問</w:t>
            </w:r>
          </w:p>
          <w:p w14:paraId="00D8B939" w14:textId="368EBB3E" w:rsidR="003221FA" w:rsidRPr="003221FA" w:rsidRDefault="006759E1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.作業繳交</w:t>
            </w:r>
          </w:p>
          <w:p w14:paraId="15466540" w14:textId="76BA6729" w:rsidR="003221FA" w:rsidRPr="003221FA" w:rsidRDefault="006759E1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.學習態度</w:t>
            </w:r>
          </w:p>
          <w:p w14:paraId="00676C73" w14:textId="776A6684" w:rsidR="003221FA" w:rsidRDefault="006759E1" w:rsidP="004A07B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 w:rsidR="004A07BB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評量</w:t>
            </w:r>
          </w:p>
          <w:p w14:paraId="1AB81E98" w14:textId="77777777" w:rsidR="0082269C" w:rsidRDefault="0082269C" w:rsidP="0082269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(均一平台)</w:t>
            </w:r>
          </w:p>
          <w:p w14:paraId="0A8E29FE" w14:textId="548A0578" w:rsidR="0082269C" w:rsidRPr="003221FA" w:rsidRDefault="0082269C" w:rsidP="004A07B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DB497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5394C917" w14:textId="77777777" w:rsidR="00A13449" w:rsidRDefault="00A13449" w:rsidP="00A13449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閱J10 </w:t>
            </w:r>
            <w:r w:rsidRPr="00545F69">
              <w:rPr>
                <w:rFonts w:ascii="標楷體" w:eastAsia="標楷體" w:hAnsi="標楷體" w:cs="標楷體"/>
                <w:szCs w:val="24"/>
              </w:rPr>
              <w:t>主動尋求多元的詮釋，並試著表達自己的想法。</w:t>
            </w:r>
          </w:p>
          <w:p w14:paraId="4F0ECB5A" w14:textId="77777777" w:rsidR="00F34E2F" w:rsidRPr="00152D17" w:rsidRDefault="00F34E2F" w:rsidP="00F34E2F">
            <w:pPr>
              <w:widowControl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【</w:t>
            </w: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科技教育</w:t>
            </w:r>
            <w:r>
              <w:rPr>
                <w:rFonts w:ascii="標楷體" w:eastAsia="標楷體" w:hAnsi="標楷體" w:cs="標楷體"/>
                <w:szCs w:val="24"/>
              </w:rPr>
              <w:t>】</w:t>
            </w:r>
          </w:p>
          <w:p w14:paraId="059C117E" w14:textId="77777777" w:rsidR="00F34E2F" w:rsidRPr="00152D17" w:rsidRDefault="00F34E2F" w:rsidP="00F34E2F">
            <w:pPr>
              <w:widowControl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科E5繪製簡單草圖以呈現設計構想。</w:t>
            </w:r>
          </w:p>
          <w:p w14:paraId="0AE5EF74" w14:textId="77777777" w:rsidR="007A7EB9" w:rsidRPr="00AC3CA2" w:rsidRDefault="007A7EB9" w:rsidP="007A7EB9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【生涯規劃</w:t>
            </w:r>
            <w:r w:rsidRPr="00AC3CA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教育】</w:t>
            </w:r>
          </w:p>
          <w:p w14:paraId="3A853FC0" w14:textId="321FF176" w:rsidR="007A7EB9" w:rsidRPr="003221FA" w:rsidRDefault="007A7EB9" w:rsidP="007A7EB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323B3">
              <w:rPr>
                <w:rFonts w:ascii="標楷體" w:eastAsia="標楷體" w:hAnsi="標楷體"/>
                <w:szCs w:val="20"/>
              </w:rPr>
              <w:t>涯</w:t>
            </w:r>
            <w:proofErr w:type="gramEnd"/>
            <w:r w:rsidRPr="007323B3">
              <w:rPr>
                <w:rFonts w:ascii="標楷體" w:eastAsia="標楷體" w:hAnsi="標楷體"/>
                <w:szCs w:val="20"/>
              </w:rPr>
              <w:t xml:space="preserve"> J6 建立對於未來生涯的願景。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31B66" w14:textId="29A4CAB4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3221FA" w14:paraId="7796A5C9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9B962" w14:textId="77777777" w:rsidR="003221FA" w:rsidRPr="003221FA" w:rsidRDefault="003221FA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5249AD48" w14:textId="77777777" w:rsidR="003221FA" w:rsidRPr="003221FA" w:rsidRDefault="003221FA" w:rsidP="003221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第五</w:t>
            </w:r>
            <w:proofErr w:type="gramStart"/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6C7A3" w14:textId="5863967C" w:rsidR="003221FA" w:rsidRPr="003221FA" w:rsidRDefault="003221FA" w:rsidP="008258C5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1-3 相似形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8BC0D" w14:textId="77777777" w:rsidR="002B222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s-IV-10</w:t>
            </w:r>
            <w:r w:rsidRPr="003221F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</w:p>
          <w:p w14:paraId="2AE79874" w14:textId="0D52EFE1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理解三角形相似的性質，利用對應角相等或</w:t>
            </w:r>
            <w:proofErr w:type="gramStart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對應邊成比例</w:t>
            </w:r>
            <w:proofErr w:type="gramEnd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，判斷兩個三角形的相似，並能應用於解決幾何與日常生活的問題。</w:t>
            </w:r>
          </w:p>
        </w:tc>
        <w:tc>
          <w:tcPr>
            <w:tcW w:w="3969" w:type="dxa"/>
            <w:gridSpan w:val="2"/>
          </w:tcPr>
          <w:p w14:paraId="41C94435" w14:textId="77777777" w:rsidR="002B222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S-9-2</w:t>
            </w:r>
            <w:r w:rsidRPr="003221FA">
              <w:rPr>
                <w:rFonts w:ascii="標楷體" w:eastAsia="標楷體" w:hAnsi="標楷體" w:hint="eastAsia"/>
                <w:szCs w:val="20"/>
              </w:rPr>
              <w:t xml:space="preserve"> </w:t>
            </w:r>
          </w:p>
          <w:p w14:paraId="02E78DEA" w14:textId="614A8B4E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三角形的相似性質：三角形的相似判定（</w:t>
            </w:r>
            <w:r w:rsidRPr="003221FA">
              <w:rPr>
                <w:rFonts w:ascii="標楷體" w:eastAsia="標楷體" w:hAnsi="標楷體"/>
                <w:i/>
                <w:szCs w:val="20"/>
              </w:rPr>
              <w:t>AA</w:t>
            </w:r>
            <w:r w:rsidRPr="003221FA">
              <w:rPr>
                <w:rFonts w:ascii="標楷體" w:eastAsia="標楷體" w:hAnsi="標楷體"/>
                <w:szCs w:val="20"/>
              </w:rPr>
              <w:t>、</w:t>
            </w:r>
            <w:r w:rsidRPr="003221FA">
              <w:rPr>
                <w:rFonts w:ascii="標楷體" w:eastAsia="標楷體" w:hAnsi="標楷體"/>
                <w:i/>
                <w:szCs w:val="20"/>
              </w:rPr>
              <w:t>SAS</w:t>
            </w:r>
            <w:r w:rsidRPr="003221FA">
              <w:rPr>
                <w:rFonts w:ascii="標楷體" w:eastAsia="標楷體" w:hAnsi="標楷體"/>
                <w:szCs w:val="20"/>
              </w:rPr>
              <w:t>、</w:t>
            </w:r>
            <w:r w:rsidRPr="003221FA">
              <w:rPr>
                <w:rFonts w:ascii="標楷體" w:eastAsia="標楷體" w:hAnsi="標楷體"/>
                <w:i/>
                <w:szCs w:val="20"/>
              </w:rPr>
              <w:t>SSS</w:t>
            </w:r>
            <w:r w:rsidRPr="003221FA">
              <w:rPr>
                <w:rFonts w:ascii="標楷體" w:eastAsia="標楷體" w:hAnsi="標楷體"/>
                <w:szCs w:val="20"/>
              </w:rPr>
              <w:t>）；對應邊長之比＝對應高之比；對應面積之比＝對應邊長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平方之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比；利用三角形相似的概念解應用問題；相似符號（～）。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BFC4A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1.發表</w:t>
            </w:r>
          </w:p>
          <w:p w14:paraId="004A51CB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2.口頭討論</w:t>
            </w:r>
          </w:p>
          <w:p w14:paraId="69432817" w14:textId="4E24215E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3.作業繳交</w:t>
            </w:r>
          </w:p>
          <w:p w14:paraId="5065EC9F" w14:textId="1A446B2B" w:rsidR="003221FA" w:rsidRPr="003221FA" w:rsidRDefault="00072AD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.學習態度</w:t>
            </w:r>
          </w:p>
          <w:p w14:paraId="713369AC" w14:textId="441C9802" w:rsidR="003221FA" w:rsidRPr="003221FA" w:rsidRDefault="00072AD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.紙筆測驗</w:t>
            </w:r>
          </w:p>
          <w:p w14:paraId="44EAD0C6" w14:textId="35D0CBC8" w:rsidR="0082269C" w:rsidRDefault="0082269C" w:rsidP="00072ADA">
            <w:pPr>
              <w:spacing w:line="260" w:lineRule="exact"/>
              <w:ind w:firstLineChars="100" w:firstLine="240"/>
              <w:jc w:val="both"/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酷課雲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5C69EA7D" w14:textId="77777777" w:rsidR="0082269C" w:rsidRPr="003221FA" w:rsidRDefault="0082269C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592C0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7BEBCBAE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閱J3 理解學科知識內的重要詞彙的意涵，並懂得如何運用該詞彙與他人進行溝通。</w:t>
            </w:r>
          </w:p>
          <w:p w14:paraId="1FF1BCB0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17E063C3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165FEFAE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品J8 理性溝通與問題解決。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2146E" w14:textId="3B2E320B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3221FA" w14:paraId="5EB58B68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30A86" w14:textId="77777777" w:rsidR="003221FA" w:rsidRPr="003221FA" w:rsidRDefault="003221FA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1797B649" w14:textId="77777777" w:rsidR="003221FA" w:rsidRPr="003221FA" w:rsidRDefault="003221FA" w:rsidP="003221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第六</w:t>
            </w:r>
            <w:proofErr w:type="gramStart"/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2AF32" w14:textId="751BFACC" w:rsidR="003221FA" w:rsidRPr="003221FA" w:rsidRDefault="003221FA" w:rsidP="008258C5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1-3 相似形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B1674" w14:textId="77777777" w:rsidR="002B222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s-IV-10</w:t>
            </w:r>
            <w:r w:rsidRPr="003221F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</w:p>
          <w:p w14:paraId="35FED041" w14:textId="4F494E22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理解三角形相似的性質，利用對應角相等或</w:t>
            </w:r>
            <w:proofErr w:type="gramStart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對應邊成比例</w:t>
            </w:r>
            <w:proofErr w:type="gramEnd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，判斷兩個三角形的相似，並能應用於解決幾何與日常生活的問題。</w:t>
            </w:r>
          </w:p>
        </w:tc>
        <w:tc>
          <w:tcPr>
            <w:tcW w:w="3969" w:type="dxa"/>
            <w:gridSpan w:val="2"/>
          </w:tcPr>
          <w:p w14:paraId="59E5C2C8" w14:textId="77777777" w:rsidR="002B222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S-9-2</w:t>
            </w:r>
            <w:r w:rsidRPr="003221FA">
              <w:rPr>
                <w:rFonts w:ascii="標楷體" w:eastAsia="標楷體" w:hAnsi="標楷體" w:hint="eastAsia"/>
                <w:szCs w:val="20"/>
              </w:rPr>
              <w:t xml:space="preserve"> </w:t>
            </w:r>
          </w:p>
          <w:p w14:paraId="00FF8316" w14:textId="5E6E4C1E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三角形的相似性質：三角形的相似判定（</w:t>
            </w:r>
            <w:r w:rsidRPr="003221FA">
              <w:rPr>
                <w:rFonts w:ascii="標楷體" w:eastAsia="標楷體" w:hAnsi="標楷體"/>
                <w:i/>
                <w:szCs w:val="20"/>
              </w:rPr>
              <w:t>AA</w:t>
            </w:r>
            <w:r w:rsidRPr="003221FA">
              <w:rPr>
                <w:rFonts w:ascii="標楷體" w:eastAsia="標楷體" w:hAnsi="標楷體"/>
                <w:szCs w:val="20"/>
              </w:rPr>
              <w:t>、</w:t>
            </w:r>
            <w:r w:rsidRPr="003221FA">
              <w:rPr>
                <w:rFonts w:ascii="標楷體" w:eastAsia="標楷體" w:hAnsi="標楷體"/>
                <w:i/>
                <w:szCs w:val="20"/>
              </w:rPr>
              <w:t>SAS</w:t>
            </w:r>
            <w:r w:rsidRPr="003221FA">
              <w:rPr>
                <w:rFonts w:ascii="標楷體" w:eastAsia="標楷體" w:hAnsi="標楷體"/>
                <w:szCs w:val="20"/>
              </w:rPr>
              <w:t>、</w:t>
            </w:r>
            <w:r w:rsidRPr="003221FA">
              <w:rPr>
                <w:rFonts w:ascii="標楷體" w:eastAsia="標楷體" w:hAnsi="標楷體"/>
                <w:i/>
                <w:szCs w:val="20"/>
              </w:rPr>
              <w:t>SSS</w:t>
            </w:r>
            <w:r w:rsidRPr="003221FA">
              <w:rPr>
                <w:rFonts w:ascii="標楷體" w:eastAsia="標楷體" w:hAnsi="標楷體"/>
                <w:szCs w:val="20"/>
              </w:rPr>
              <w:t>）；對應邊長之比＝對應高之比；對應面積之比＝對應邊長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平方之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比；利用三角形相似的概念解應用問題；相似符號（～）。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16FFE" w14:textId="77777777" w:rsidR="00A31427" w:rsidRPr="003221FA" w:rsidRDefault="003221FA" w:rsidP="00A3142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</w:t>
            </w:r>
            <w:r w:rsidR="00A3142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觀察討論</w:t>
            </w:r>
          </w:p>
          <w:p w14:paraId="48F6D8F4" w14:textId="53FA2D56" w:rsidR="00A31427" w:rsidRPr="003221FA" w:rsidRDefault="00054F0D" w:rsidP="00A3142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</w:t>
            </w:r>
            <w:r w:rsidR="00A3142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分享報告</w:t>
            </w:r>
          </w:p>
          <w:p w14:paraId="40EDE973" w14:textId="7E990D35" w:rsidR="00A31427" w:rsidRDefault="00054F0D" w:rsidP="00A3142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</w:t>
            </w:r>
            <w:r w:rsidR="00A31427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.作業繳交</w:t>
            </w:r>
          </w:p>
          <w:p w14:paraId="0221AE55" w14:textId="237830F2" w:rsidR="00A31427" w:rsidRDefault="00054F0D" w:rsidP="00A3142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A31427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.課堂</w:t>
            </w:r>
            <w:r w:rsidR="00A3142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提問</w:t>
            </w:r>
          </w:p>
          <w:p w14:paraId="71395DAE" w14:textId="769A0168" w:rsidR="00A31427" w:rsidRPr="003221FA" w:rsidRDefault="00054F0D" w:rsidP="00054F0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A3142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.蒐集資料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BC7E2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64C003B0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閱J3 理解學科知識內的重要詞彙的意涵，並懂得如何運用該詞彙與他人進行溝通。</w:t>
            </w:r>
          </w:p>
          <w:p w14:paraId="355A67EE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6851EC00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29D7B456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品J8 理性溝通與問題解決。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BA353" w14:textId="6C41B6D2" w:rsidR="003221FA" w:rsidRPr="003221FA" w:rsidRDefault="003221FA" w:rsidP="002865A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3221FA" w14:paraId="1CC73CC6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1EFF7" w14:textId="77777777" w:rsidR="003221FA" w:rsidRPr="003221FA" w:rsidRDefault="003221FA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464FD91B" w14:textId="77777777" w:rsidR="003221FA" w:rsidRPr="003221FA" w:rsidRDefault="003221FA" w:rsidP="003221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第七</w:t>
            </w:r>
            <w:proofErr w:type="gramStart"/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C7055" w14:textId="77777777" w:rsidR="00403C90" w:rsidRDefault="003221FA" w:rsidP="00403C90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1-3 相似形</w:t>
            </w:r>
          </w:p>
          <w:p w14:paraId="017DC05C" w14:textId="7D8E2273" w:rsidR="003221FA" w:rsidRPr="003221FA" w:rsidRDefault="003221FA" w:rsidP="00403C9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（第一次段考）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76111" w14:textId="77777777" w:rsidR="002B222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s-IV-10</w:t>
            </w:r>
            <w:r w:rsidRPr="003221F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</w:p>
          <w:p w14:paraId="249564E5" w14:textId="2F63A68A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理解三角形相似的性質，利用對應角相等或</w:t>
            </w:r>
            <w:proofErr w:type="gramStart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對應邊成比例</w:t>
            </w:r>
            <w:proofErr w:type="gramEnd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，判斷兩個三角形的相似，並能應用於解決幾何與日常生活的問題。</w:t>
            </w:r>
          </w:p>
        </w:tc>
        <w:tc>
          <w:tcPr>
            <w:tcW w:w="3969" w:type="dxa"/>
            <w:gridSpan w:val="2"/>
          </w:tcPr>
          <w:p w14:paraId="65B93DEF" w14:textId="77777777" w:rsidR="002B222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S-9-2</w:t>
            </w:r>
            <w:r w:rsidRPr="003221FA">
              <w:rPr>
                <w:rFonts w:ascii="標楷體" w:eastAsia="標楷體" w:hAnsi="標楷體" w:hint="eastAsia"/>
                <w:szCs w:val="20"/>
              </w:rPr>
              <w:t xml:space="preserve"> </w:t>
            </w:r>
          </w:p>
          <w:p w14:paraId="19A13F60" w14:textId="0E89DCBC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三角形的相似性質：三角形的相似判定（</w:t>
            </w:r>
            <w:r w:rsidRPr="003221FA">
              <w:rPr>
                <w:rFonts w:ascii="標楷體" w:eastAsia="標楷體" w:hAnsi="標楷體"/>
                <w:i/>
                <w:szCs w:val="20"/>
              </w:rPr>
              <w:t>AA</w:t>
            </w:r>
            <w:r w:rsidRPr="003221FA">
              <w:rPr>
                <w:rFonts w:ascii="標楷體" w:eastAsia="標楷體" w:hAnsi="標楷體"/>
                <w:szCs w:val="20"/>
              </w:rPr>
              <w:t>、</w:t>
            </w:r>
            <w:r w:rsidRPr="003221FA">
              <w:rPr>
                <w:rFonts w:ascii="標楷體" w:eastAsia="標楷體" w:hAnsi="標楷體"/>
                <w:i/>
                <w:szCs w:val="20"/>
              </w:rPr>
              <w:t>SAS</w:t>
            </w:r>
            <w:r w:rsidRPr="003221FA">
              <w:rPr>
                <w:rFonts w:ascii="標楷體" w:eastAsia="標楷體" w:hAnsi="標楷體"/>
                <w:szCs w:val="20"/>
              </w:rPr>
              <w:t>、</w:t>
            </w:r>
            <w:r w:rsidRPr="003221FA">
              <w:rPr>
                <w:rFonts w:ascii="標楷體" w:eastAsia="標楷體" w:hAnsi="標楷體"/>
                <w:i/>
                <w:szCs w:val="20"/>
              </w:rPr>
              <w:t>SSS</w:t>
            </w:r>
            <w:r w:rsidRPr="003221FA">
              <w:rPr>
                <w:rFonts w:ascii="標楷體" w:eastAsia="標楷體" w:hAnsi="標楷體"/>
                <w:szCs w:val="20"/>
              </w:rPr>
              <w:t>）；對應邊長之比＝對應高之比；對應面積之比＝對應邊長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平方之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比；利用三角形相似的概念解應用問題；相似符號（～）。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91646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1.發表</w:t>
            </w:r>
          </w:p>
          <w:p w14:paraId="29A85173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2.小組互動</w:t>
            </w:r>
          </w:p>
          <w:p w14:paraId="516758A0" w14:textId="4D8A0523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3.平時上課表現</w:t>
            </w:r>
          </w:p>
          <w:p w14:paraId="04BFD39C" w14:textId="24D4C16C" w:rsidR="003221FA" w:rsidRPr="003221FA" w:rsidRDefault="007876F0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.作業繳交</w:t>
            </w:r>
          </w:p>
          <w:p w14:paraId="4DDE331F" w14:textId="3AEB9897" w:rsidR="003221FA" w:rsidRPr="003221FA" w:rsidRDefault="007876F0" w:rsidP="00A3142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 w:rsidR="00A3142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評量</w:t>
            </w:r>
            <w:r w:rsidR="00A31427" w:rsidRPr="003221F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50225" w14:textId="41BF4705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66500CC5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2806DEC6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2A9D196A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品J8 理性溝通與問題解決。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40456" w14:textId="01912592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3221FA" w14:paraId="5D1BCAF9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33021" w14:textId="77777777" w:rsidR="003221FA" w:rsidRPr="003221FA" w:rsidRDefault="003221FA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380A1E4E" w14:textId="77777777" w:rsidR="003221FA" w:rsidRPr="003221FA" w:rsidRDefault="003221FA" w:rsidP="003221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第八</w:t>
            </w:r>
            <w:proofErr w:type="gramStart"/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4B722" w14:textId="77777777" w:rsidR="00821460" w:rsidRDefault="003221FA" w:rsidP="00C1556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1-4</w:t>
            </w:r>
          </w:p>
          <w:p w14:paraId="72D61167" w14:textId="548269AB" w:rsidR="003221FA" w:rsidRPr="003221FA" w:rsidRDefault="00821460" w:rsidP="00C1556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相似形的應用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2BEC4" w14:textId="77777777" w:rsidR="00821460" w:rsidRPr="00152D17" w:rsidRDefault="00821460" w:rsidP="00821460">
            <w:pPr>
              <w:widowControl/>
              <w:ind w:left="200" w:hanging="20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n-IV-9</w:t>
            </w:r>
          </w:p>
          <w:p w14:paraId="12ED3AC6" w14:textId="77777777" w:rsidR="00821460" w:rsidRPr="00152D17" w:rsidRDefault="00821460" w:rsidP="0082146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使用計算機計算比值、複雜的數式、小數或根式等四則運算與三角比的近似值問題，並能理解計算機可能產生誤差。</w:t>
            </w:r>
          </w:p>
          <w:p w14:paraId="37D6A05C" w14:textId="77777777" w:rsidR="00821460" w:rsidRDefault="00821460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  <w:p w14:paraId="43143A67" w14:textId="77777777" w:rsidR="00694752" w:rsidRPr="00821460" w:rsidRDefault="00694752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  <w:p w14:paraId="31F4820A" w14:textId="77777777" w:rsidR="00821460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s-IV-10</w:t>
            </w:r>
            <w:r w:rsidRPr="003221F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</w:p>
          <w:p w14:paraId="196696EE" w14:textId="0C2D97BF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理解三角形相似的性質，利用對應角相等或</w:t>
            </w:r>
            <w:proofErr w:type="gramStart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對應邊成比例</w:t>
            </w:r>
            <w:proofErr w:type="gramEnd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，判斷兩個三角形的相似，並能應用於解決幾何與日常生活的問題。</w:t>
            </w:r>
          </w:p>
        </w:tc>
        <w:tc>
          <w:tcPr>
            <w:tcW w:w="3969" w:type="dxa"/>
            <w:gridSpan w:val="2"/>
          </w:tcPr>
          <w:p w14:paraId="0FB8DB57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S-9-1 相似形：平面圖形縮放的意義；多邊形相似的意義；對應角相等；對應邊長成比例。</w:t>
            </w:r>
          </w:p>
          <w:p w14:paraId="23008086" w14:textId="77777777" w:rsid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S-9-2</w:t>
            </w:r>
            <w:r w:rsidRPr="003221FA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3221FA">
              <w:rPr>
                <w:rFonts w:ascii="標楷體" w:eastAsia="標楷體" w:hAnsi="標楷體"/>
                <w:szCs w:val="20"/>
              </w:rPr>
              <w:t>三角形的相似性質：三角形的相似判定（</w:t>
            </w:r>
            <w:r w:rsidRPr="003221FA">
              <w:rPr>
                <w:rFonts w:ascii="標楷體" w:eastAsia="標楷體" w:hAnsi="標楷體"/>
                <w:i/>
                <w:szCs w:val="20"/>
              </w:rPr>
              <w:t>AA</w:t>
            </w:r>
            <w:r w:rsidRPr="003221FA">
              <w:rPr>
                <w:rFonts w:ascii="標楷體" w:eastAsia="標楷體" w:hAnsi="標楷體"/>
                <w:szCs w:val="20"/>
              </w:rPr>
              <w:t>、</w:t>
            </w:r>
            <w:r w:rsidRPr="003221FA">
              <w:rPr>
                <w:rFonts w:ascii="標楷體" w:eastAsia="標楷體" w:hAnsi="標楷體"/>
                <w:i/>
                <w:szCs w:val="20"/>
              </w:rPr>
              <w:t>SAS</w:t>
            </w:r>
            <w:r w:rsidRPr="003221FA">
              <w:rPr>
                <w:rFonts w:ascii="標楷體" w:eastAsia="標楷體" w:hAnsi="標楷體"/>
                <w:szCs w:val="20"/>
              </w:rPr>
              <w:t>、</w:t>
            </w:r>
            <w:r w:rsidRPr="003221FA">
              <w:rPr>
                <w:rFonts w:ascii="標楷體" w:eastAsia="標楷體" w:hAnsi="標楷體"/>
                <w:i/>
                <w:szCs w:val="20"/>
              </w:rPr>
              <w:t>SSS</w:t>
            </w:r>
            <w:r w:rsidRPr="003221FA">
              <w:rPr>
                <w:rFonts w:ascii="標楷體" w:eastAsia="標楷體" w:hAnsi="標楷體"/>
                <w:szCs w:val="20"/>
              </w:rPr>
              <w:t>）；對應邊長之比＝對應高之比；對應面積之比＝對應邊長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平方之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比；利用三角形相似的概念解應用問題；相似符號（～）。</w:t>
            </w:r>
          </w:p>
          <w:p w14:paraId="41C358E5" w14:textId="77777777" w:rsidR="00821460" w:rsidRPr="003221FA" w:rsidRDefault="00821460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61D2F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1.發表</w:t>
            </w:r>
          </w:p>
          <w:p w14:paraId="56F1BB04" w14:textId="34402679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2.作業繳交</w:t>
            </w:r>
          </w:p>
          <w:p w14:paraId="12A06152" w14:textId="4B0EE94C" w:rsidR="003221FA" w:rsidRPr="003221FA" w:rsidRDefault="003D5968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.學習態度</w:t>
            </w:r>
          </w:p>
          <w:p w14:paraId="11B4B82F" w14:textId="395644E8" w:rsidR="003221FA" w:rsidRPr="003221FA" w:rsidRDefault="003D5968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.蒐集資料</w:t>
            </w:r>
          </w:p>
          <w:p w14:paraId="6E87B7EC" w14:textId="7E6AD94D" w:rsidR="003221FA" w:rsidRDefault="003D5968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.課堂問答</w:t>
            </w:r>
          </w:p>
          <w:p w14:paraId="67A7BE69" w14:textId="77777777" w:rsidR="0082269C" w:rsidRDefault="0082269C" w:rsidP="0082269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(均一平台)</w:t>
            </w:r>
          </w:p>
          <w:p w14:paraId="5D0AAC6D" w14:textId="77777777" w:rsidR="0082269C" w:rsidRPr="003221FA" w:rsidRDefault="0082269C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5CB21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4489DF36" w14:textId="77777777" w:rsidR="00B0780E" w:rsidRDefault="00B0780E" w:rsidP="00B0780E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閱J4 </w:t>
            </w:r>
            <w:proofErr w:type="gramStart"/>
            <w:r w:rsidRPr="00545F69">
              <w:rPr>
                <w:rFonts w:ascii="標楷體" w:eastAsia="標楷體" w:hAnsi="標楷體" w:cs="標楷體"/>
                <w:szCs w:val="24"/>
              </w:rPr>
              <w:t>除紙本</w:t>
            </w:r>
            <w:proofErr w:type="gramEnd"/>
            <w:r w:rsidRPr="00545F69">
              <w:rPr>
                <w:rFonts w:ascii="標楷體" w:eastAsia="標楷體" w:hAnsi="標楷體" w:cs="標楷體"/>
                <w:szCs w:val="24"/>
              </w:rPr>
              <w:t>閱讀之外，依學習需求選擇適當的閱讀媒材，並了解如何利用適當的管道獲得文本資源。</w:t>
            </w:r>
          </w:p>
          <w:p w14:paraId="0B57ECFE" w14:textId="77777777" w:rsidR="00B0780E" w:rsidRPr="005166B8" w:rsidRDefault="00B0780E" w:rsidP="00B0780E">
            <w:pPr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66B8">
              <w:rPr>
                <w:rFonts w:ascii="標楷體" w:eastAsia="標楷體" w:hAnsi="標楷體" w:cs="新細明體"/>
                <w:kern w:val="0"/>
                <w:szCs w:val="24"/>
              </w:rPr>
              <w:t>【生涯規劃教育】</w:t>
            </w:r>
          </w:p>
          <w:p w14:paraId="472B93E8" w14:textId="77777777" w:rsidR="00B0780E" w:rsidRPr="005166B8" w:rsidRDefault="00B0780E" w:rsidP="00B0780E">
            <w:pPr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5166B8">
              <w:rPr>
                <w:rFonts w:ascii="標楷體" w:eastAsia="標楷體" w:hAnsi="標楷體" w:cs="新細明體"/>
                <w:kern w:val="0"/>
                <w:szCs w:val="24"/>
              </w:rPr>
              <w:t>涯</w:t>
            </w:r>
            <w:proofErr w:type="gramEnd"/>
            <w:r w:rsidRPr="005166B8">
              <w:rPr>
                <w:rFonts w:ascii="標楷體" w:eastAsia="標楷體" w:hAnsi="標楷體" w:cs="新細明體"/>
                <w:kern w:val="0"/>
                <w:szCs w:val="24"/>
              </w:rPr>
              <w:t>J3</w:t>
            </w:r>
            <w:r w:rsidRPr="005166B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5166B8">
              <w:rPr>
                <w:rFonts w:ascii="標楷體" w:eastAsia="標楷體" w:hAnsi="標楷體" w:cs="新細明體"/>
                <w:kern w:val="0"/>
                <w:szCs w:val="24"/>
              </w:rPr>
              <w:t>觀察自己的能力與興趣。</w:t>
            </w:r>
          </w:p>
          <w:p w14:paraId="6A799C1C" w14:textId="59B4E23C" w:rsidR="003221FA" w:rsidRPr="00B0780E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61EE3" w14:textId="28F4188B" w:rsidR="00172AF6" w:rsidRPr="003221FA" w:rsidRDefault="00172AF6" w:rsidP="002865A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3221FA" w14:paraId="325464A2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68A80" w14:textId="77777777" w:rsidR="003221FA" w:rsidRPr="003221FA" w:rsidRDefault="003221FA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433C1463" w14:textId="77777777" w:rsidR="003221FA" w:rsidRPr="003221FA" w:rsidRDefault="003221FA" w:rsidP="003221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第九</w:t>
            </w:r>
            <w:proofErr w:type="gramStart"/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4D354" w14:textId="77777777" w:rsidR="00821460" w:rsidRDefault="003221FA" w:rsidP="00C1556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1-4</w:t>
            </w:r>
          </w:p>
          <w:p w14:paraId="1EA5D438" w14:textId="759C0EE3" w:rsidR="003221FA" w:rsidRPr="003221FA" w:rsidRDefault="00821460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相似形的應用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40110" w14:textId="77777777" w:rsidR="00821460" w:rsidRDefault="00821460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n-IV-9</w:t>
            </w:r>
            <w:r w:rsidRPr="003221F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</w:p>
          <w:p w14:paraId="6234A2D2" w14:textId="5C99C2DD" w:rsidR="00821460" w:rsidRDefault="00821460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使用計算機計算比值、複雜的數式、小數或根式等四則運算與三角比的近似值問題，並能理解計算機可能產生誤差。</w:t>
            </w:r>
          </w:p>
          <w:p w14:paraId="5ACB3BE3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s-IV-10</w:t>
            </w:r>
            <w:r w:rsidRPr="003221F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理解三角形相似的性質，利用對應角相等或</w:t>
            </w:r>
            <w:proofErr w:type="gramStart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對應邊成比例</w:t>
            </w:r>
            <w:proofErr w:type="gramEnd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，判斷</w:t>
            </w: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lastRenderedPageBreak/>
              <w:t>兩個三角形的相似，並能應用於解決幾何與日常生活的問題。</w:t>
            </w:r>
          </w:p>
          <w:p w14:paraId="1864B866" w14:textId="77777777" w:rsidR="003A70DC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s-IV-12</w:t>
            </w:r>
            <w:r w:rsidRPr="003221F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</w:p>
          <w:p w14:paraId="4C3E77F6" w14:textId="74B48304" w:rsidR="003221FA" w:rsidRPr="00891AE7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理解直角三角形中某一銳角的角度決定邊長的比值，認識這些比值的符號，並能運用到日常生活的情境解決問題。</w:t>
            </w:r>
          </w:p>
        </w:tc>
        <w:tc>
          <w:tcPr>
            <w:tcW w:w="3969" w:type="dxa"/>
            <w:gridSpan w:val="2"/>
          </w:tcPr>
          <w:p w14:paraId="138CED7D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lastRenderedPageBreak/>
              <w:t>S-9-4 相似直角三角形邊長比值的不變性：直角三角形中某一銳角的角度決定邊長比值，該比值為不變量，不因相似直角三角形的大小而改變；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三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內角為30°, 60°,90°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其邊長比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記錄為「</w:t>
            </w:r>
            <w:r w:rsidRPr="003221FA">
              <w:rPr>
                <w:rFonts w:ascii="標楷體" w:eastAsia="標楷體" w:hAnsi="標楷體" w:hint="eastAsia"/>
                <w:szCs w:val="20"/>
              </w:rPr>
              <w:t>1</w:t>
            </w:r>
            <w:r w:rsidRPr="003221FA">
              <w:rPr>
                <w:rFonts w:ascii="標楷體" w:eastAsia="標楷體" w:hAnsi="標楷體"/>
                <w:szCs w:val="20"/>
              </w:rPr>
              <w:t>：根號3：</w:t>
            </w:r>
            <w:r w:rsidRPr="003221FA">
              <w:rPr>
                <w:rFonts w:ascii="標楷體" w:eastAsia="標楷體" w:hAnsi="標楷體" w:hint="eastAsia"/>
                <w:szCs w:val="20"/>
              </w:rPr>
              <w:t>2</w:t>
            </w:r>
            <w:r w:rsidRPr="003221FA">
              <w:rPr>
                <w:rFonts w:ascii="標楷體" w:eastAsia="標楷體" w:hAnsi="標楷體"/>
                <w:szCs w:val="20"/>
              </w:rPr>
              <w:t>」；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三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內角為45°,45°,90°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其邊長比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記錄為「1：1：根號2」。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1506C" w14:textId="6C8AE72F" w:rsidR="00CC133E" w:rsidRPr="003221FA" w:rsidRDefault="003221FA" w:rsidP="00CC133E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</w:t>
            </w:r>
            <w:r w:rsidR="00CC133E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實作分享</w:t>
            </w:r>
          </w:p>
          <w:p w14:paraId="64473638" w14:textId="77777777" w:rsidR="00CC133E" w:rsidRPr="003221FA" w:rsidRDefault="00CC133E" w:rsidP="00CC133E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口頭提問</w:t>
            </w:r>
          </w:p>
          <w:p w14:paraId="34562B43" w14:textId="4C55FA1D" w:rsidR="00CC133E" w:rsidRPr="003221FA" w:rsidRDefault="00CC133E" w:rsidP="00CC133E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3.作業繳交</w:t>
            </w:r>
          </w:p>
          <w:p w14:paraId="68C66FD8" w14:textId="6D46E3A1" w:rsidR="00CC133E" w:rsidRPr="003221FA" w:rsidRDefault="00345104" w:rsidP="00CC133E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CC133E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.學習態度</w:t>
            </w:r>
          </w:p>
          <w:p w14:paraId="317B83E3" w14:textId="79193941" w:rsidR="003221FA" w:rsidRDefault="00345104" w:rsidP="00CC133E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CC133E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 w:rsidR="00CC133E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評量</w:t>
            </w:r>
          </w:p>
          <w:p w14:paraId="6A7F7A66" w14:textId="77777777" w:rsidR="0082269C" w:rsidRDefault="0082269C" w:rsidP="0082269C"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酷課雲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469C427E" w14:textId="1FBDAEC0" w:rsidR="0082269C" w:rsidRPr="003221FA" w:rsidRDefault="0082269C" w:rsidP="00CC133E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FBE9A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38300A30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閱J3 理解學科知識內的重要詞彙的意涵，並懂得如何運用該詞彙與他人進行溝通。</w:t>
            </w:r>
          </w:p>
          <w:p w14:paraId="2A6C6B8C" w14:textId="278D93CB" w:rsidR="00B0780E" w:rsidRPr="005166B8" w:rsidRDefault="00B0780E" w:rsidP="00B0780E">
            <w:pPr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66B8">
              <w:rPr>
                <w:rFonts w:ascii="標楷體" w:eastAsia="標楷體" w:hAnsi="標楷體" w:cs="新細明體"/>
                <w:kern w:val="0"/>
                <w:szCs w:val="24"/>
              </w:rPr>
              <w:t>【生涯規劃教育】</w:t>
            </w:r>
          </w:p>
          <w:p w14:paraId="1C669C79" w14:textId="77777777" w:rsidR="00B0780E" w:rsidRPr="005166B8" w:rsidRDefault="00B0780E" w:rsidP="00B0780E">
            <w:pPr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5166B8">
              <w:rPr>
                <w:rFonts w:ascii="標楷體" w:eastAsia="標楷體" w:hAnsi="標楷體" w:cs="新細明體"/>
                <w:kern w:val="0"/>
                <w:szCs w:val="24"/>
              </w:rPr>
              <w:t>涯</w:t>
            </w:r>
            <w:proofErr w:type="gramEnd"/>
            <w:r w:rsidRPr="005166B8">
              <w:rPr>
                <w:rFonts w:ascii="標楷體" w:eastAsia="標楷體" w:hAnsi="標楷體" w:cs="新細明體"/>
                <w:kern w:val="0"/>
                <w:szCs w:val="24"/>
              </w:rPr>
              <w:t>J3</w:t>
            </w:r>
            <w:r w:rsidRPr="005166B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5166B8">
              <w:rPr>
                <w:rFonts w:ascii="標楷體" w:eastAsia="標楷體" w:hAnsi="標楷體" w:cs="新細明體"/>
                <w:kern w:val="0"/>
                <w:szCs w:val="24"/>
              </w:rPr>
              <w:t>觀察自己的能力與興趣。</w:t>
            </w:r>
          </w:p>
          <w:p w14:paraId="41B6D87D" w14:textId="5A668796" w:rsidR="003221FA" w:rsidRPr="00B0780E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1E9C01A3" w14:textId="77777777" w:rsidR="003A70DC" w:rsidRPr="003221FA" w:rsidRDefault="003A70DC" w:rsidP="003A70DC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lastRenderedPageBreak/>
              <w:t>【生命教育】</w:t>
            </w:r>
          </w:p>
          <w:p w14:paraId="76EB86EE" w14:textId="61F795F7" w:rsidR="003A70DC" w:rsidRPr="003221FA" w:rsidRDefault="003A70DC" w:rsidP="003A70D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生J5 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AF5CB" w14:textId="5A80BD65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3221FA" w14:paraId="19426D1F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5664D" w14:textId="77777777" w:rsidR="003A70DC" w:rsidRPr="003221FA" w:rsidRDefault="003A70DC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665294CD" w14:textId="77777777" w:rsidR="003A70DC" w:rsidRPr="003221FA" w:rsidRDefault="003A70DC" w:rsidP="003221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第十</w:t>
            </w:r>
            <w:proofErr w:type="gramStart"/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7F49F" w14:textId="77777777" w:rsidR="003A70DC" w:rsidRDefault="003A70DC" w:rsidP="00A13449">
            <w:pPr>
              <w:widowControl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 xml:space="preserve">第2章　</w:t>
            </w:r>
          </w:p>
          <w:p w14:paraId="6F002431" w14:textId="77777777" w:rsidR="003A70DC" w:rsidRPr="00152D17" w:rsidRDefault="003A70DC" w:rsidP="00A1344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圓的性質</w:t>
            </w:r>
          </w:p>
          <w:p w14:paraId="737960FD" w14:textId="77777777" w:rsidR="003A70DC" w:rsidRPr="003221FA" w:rsidRDefault="003A70DC" w:rsidP="00A1344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67856DA1" w14:textId="77777777" w:rsidR="003A70DC" w:rsidRDefault="003A70DC" w:rsidP="00C1556B">
            <w:pPr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2-1</w:t>
            </w:r>
          </w:p>
          <w:p w14:paraId="2F39A421" w14:textId="04CB997A" w:rsidR="003A70DC" w:rsidRPr="003221FA" w:rsidRDefault="003A70DC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圓形及點、直線與圓之間的關係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0B0E4" w14:textId="77777777" w:rsidR="003A70DC" w:rsidRDefault="003A70DC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 xml:space="preserve">s-IV-14 </w:t>
            </w:r>
          </w:p>
          <w:p w14:paraId="61301FE0" w14:textId="44EECE14" w:rsidR="003A70DC" w:rsidRPr="003221FA" w:rsidRDefault="003A70DC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認識圓的相關概念（如半徑、弦、弧、弓形等）和幾何性質（如圓心角、圓周角、圓內接四邊形的對角互補等），並</w:t>
            </w:r>
            <w:proofErr w:type="gramStart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理解弧長</w:t>
            </w:r>
            <w:proofErr w:type="gramEnd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、圓面積、扇形面積的公式。</w:t>
            </w:r>
          </w:p>
        </w:tc>
        <w:tc>
          <w:tcPr>
            <w:tcW w:w="3969" w:type="dxa"/>
            <w:gridSpan w:val="2"/>
          </w:tcPr>
          <w:p w14:paraId="3A1F9311" w14:textId="77777777" w:rsidR="003A70DC" w:rsidRDefault="003A70DC" w:rsidP="00A13449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S-9-5</w:t>
            </w:r>
          </w:p>
          <w:p w14:paraId="701B8439" w14:textId="6859C79E" w:rsidR="003A70DC" w:rsidRDefault="003A70DC" w:rsidP="00A13449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 xml:space="preserve"> 圓弧長與扇形面積：以π表示圓周率；弦、圓弧、弓形的意義；圓弧長公式；扇形面積公式。</w:t>
            </w:r>
          </w:p>
          <w:p w14:paraId="574BED6F" w14:textId="77777777" w:rsidR="003A70DC" w:rsidRPr="003221FA" w:rsidRDefault="003A70DC" w:rsidP="00A1344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75DE7818" w14:textId="77777777" w:rsidR="003A70DC" w:rsidRDefault="003A70DC" w:rsidP="003221FA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 xml:space="preserve">S-9-7 </w:t>
            </w:r>
          </w:p>
          <w:p w14:paraId="0E43ADB1" w14:textId="72B2381D" w:rsidR="003A70DC" w:rsidRPr="003221FA" w:rsidRDefault="003A70DC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點、直線與圓的關係：點與圓的位置關係（內部、圓上、外部）；直線與圓的位置關係（不相交、相切、交於兩點）；圓心與切點的連線垂直此切線（切線性質）；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圓心到弦的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垂直線段（弦心距）垂直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平分此弦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901DF" w14:textId="77777777" w:rsidR="003A70DC" w:rsidRPr="003221FA" w:rsidRDefault="003A70DC" w:rsidP="00A13449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觀察討論</w:t>
            </w:r>
          </w:p>
          <w:p w14:paraId="66E9BE3F" w14:textId="77777777" w:rsidR="003A70DC" w:rsidRPr="003221FA" w:rsidRDefault="003A70DC" w:rsidP="00A13449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2.口頭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回答</w:t>
            </w:r>
          </w:p>
          <w:p w14:paraId="65A75799" w14:textId="3CCE42AE" w:rsidR="003A70DC" w:rsidRDefault="003A70DC" w:rsidP="00A13449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3.作業繳交</w:t>
            </w:r>
          </w:p>
          <w:p w14:paraId="0D8F0087" w14:textId="024BEC8E" w:rsidR="003A70DC" w:rsidRDefault="004A25EF" w:rsidP="00A13449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3A70DC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 w:rsidR="003A70D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學習態度</w:t>
            </w:r>
          </w:p>
          <w:p w14:paraId="4213F15E" w14:textId="6E59CB51" w:rsidR="003A70DC" w:rsidRDefault="004A25EF" w:rsidP="00A13449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3A70D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.蒐集資料</w:t>
            </w:r>
          </w:p>
          <w:p w14:paraId="121F7114" w14:textId="77777777" w:rsidR="003A70DC" w:rsidRDefault="003A70DC" w:rsidP="00A13449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(均一平台)</w:t>
            </w:r>
          </w:p>
          <w:p w14:paraId="2404855B" w14:textId="461EEE6C" w:rsidR="003A70DC" w:rsidRPr="003221FA" w:rsidRDefault="003A70DC" w:rsidP="00BA662E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F8CC2" w14:textId="77777777" w:rsidR="00B262C8" w:rsidRDefault="00B262C8" w:rsidP="00B262C8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【戶外教育】</w:t>
            </w:r>
          </w:p>
          <w:p w14:paraId="3784EBD7" w14:textId="77777777" w:rsidR="00B262C8" w:rsidRDefault="00B262C8" w:rsidP="00B262C8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戶J2 </w:t>
            </w:r>
            <w:r w:rsidRPr="000A467E">
              <w:rPr>
                <w:rFonts w:ascii="標楷體" w:eastAsia="標楷體" w:hAnsi="標楷體" w:cs="標楷體"/>
                <w:szCs w:val="24"/>
              </w:rPr>
              <w:t>擴充對環境的理解，運用所學的知識到生活當中，具備觀察、描述、測量、紀錄的能力</w:t>
            </w:r>
          </w:p>
          <w:p w14:paraId="1E91844E" w14:textId="77777777" w:rsidR="003A70DC" w:rsidRPr="003221FA" w:rsidRDefault="003A70DC" w:rsidP="00A13449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4F8D6094" w14:textId="77777777" w:rsidR="003A70DC" w:rsidRPr="003221FA" w:rsidRDefault="003A70DC" w:rsidP="00A1344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464E1FED" w14:textId="015879F1" w:rsidR="003A70DC" w:rsidRPr="003221FA" w:rsidRDefault="003A70DC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376D4" w14:textId="2E674EB3" w:rsidR="003A70DC" w:rsidRPr="003221FA" w:rsidRDefault="003A70DC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3221FA" w14:paraId="3405D8B3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10A64" w14:textId="77777777" w:rsidR="003221FA" w:rsidRPr="003221FA" w:rsidRDefault="003221FA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39D866C9" w14:textId="77777777" w:rsidR="003221FA" w:rsidRPr="003221FA" w:rsidRDefault="003221FA" w:rsidP="003221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第十一</w:t>
            </w:r>
            <w:proofErr w:type="gramStart"/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BF94C" w14:textId="383A1975" w:rsidR="003221FA" w:rsidRPr="003221FA" w:rsidRDefault="003221FA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20C7AF01" w14:textId="21C07474" w:rsidR="003221FA" w:rsidRPr="003221FA" w:rsidRDefault="003221FA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2-1</w:t>
            </w:r>
            <w:r w:rsidR="00B96C03"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圓形及點、直線與圓之間的關係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8496" w14:textId="77777777" w:rsidR="003A70DC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 xml:space="preserve">s-IV-14 </w:t>
            </w:r>
          </w:p>
          <w:p w14:paraId="27917D66" w14:textId="47AA28DC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認識圓的相關概念（如半徑、弦、弧、弓形等）和幾何性質（如圓心角、圓周角、圓內接四邊形的對角互補等），並</w:t>
            </w:r>
            <w:proofErr w:type="gramStart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理解弧長</w:t>
            </w:r>
            <w:proofErr w:type="gramEnd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、圓面積、扇形面積的公式。</w:t>
            </w:r>
          </w:p>
        </w:tc>
        <w:tc>
          <w:tcPr>
            <w:tcW w:w="3969" w:type="dxa"/>
            <w:gridSpan w:val="2"/>
          </w:tcPr>
          <w:p w14:paraId="65EE6CDE" w14:textId="77777777" w:rsidR="003A70DC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 xml:space="preserve">S-9-7 </w:t>
            </w:r>
          </w:p>
          <w:p w14:paraId="5E902684" w14:textId="06D35E8A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點、直線與圓的關係：點與圓的位置關係（內部、圓上、外部）；直線與圓的位置關係（不相交、相切、交於兩點）；圓心與切點的連線垂直此切線（切線性質）；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圓心到弦的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垂直線段（弦心距）垂直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平分此弦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6806C" w14:textId="18594C28" w:rsidR="00BA662E" w:rsidRPr="003221FA" w:rsidRDefault="003221FA" w:rsidP="00BA662E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</w:t>
            </w:r>
            <w:r w:rsidR="00BA662E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觀察討論</w:t>
            </w:r>
          </w:p>
          <w:p w14:paraId="7EFE33D8" w14:textId="3BF68CA2" w:rsidR="00BA662E" w:rsidRDefault="00BA662E" w:rsidP="00BA662E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2.作業繳交</w:t>
            </w:r>
          </w:p>
          <w:p w14:paraId="7917D45C" w14:textId="04DE8BCF" w:rsidR="00BA662E" w:rsidRDefault="004A25EF" w:rsidP="00BA662E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</w:t>
            </w:r>
            <w:r w:rsidR="00BA662E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.課堂</w:t>
            </w:r>
            <w:r w:rsidR="00BA662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提問</w:t>
            </w:r>
          </w:p>
          <w:p w14:paraId="223AD292" w14:textId="4C1FF49B" w:rsidR="00BA662E" w:rsidRDefault="004A25EF" w:rsidP="00BA662E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BA662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.學習態度</w:t>
            </w:r>
          </w:p>
          <w:p w14:paraId="63685DAE" w14:textId="39D661AF" w:rsidR="003221FA" w:rsidRDefault="004A25EF" w:rsidP="00BA662E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BA662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.蒐集資料</w:t>
            </w:r>
          </w:p>
          <w:p w14:paraId="4994DA74" w14:textId="27985761" w:rsidR="0082269C" w:rsidRPr="00891AE7" w:rsidRDefault="0082269C" w:rsidP="00891AE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(均一平台)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D667C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41A194CA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閱J3 理解學科知識內的重要詞彙的意涵，並懂得如何運用該詞彙與他人進行溝通。</w:t>
            </w:r>
          </w:p>
          <w:p w14:paraId="4D5557E1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14:paraId="5E1928D4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人J6 正視社會中的各種歧視，並採取行動來關懷與保護弱勢。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72F15" w14:textId="76B32420" w:rsidR="00087614" w:rsidRPr="003221FA" w:rsidRDefault="00087614" w:rsidP="00087614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3221FA" w14:paraId="0C0677BE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71AF9" w14:textId="77777777" w:rsidR="003221FA" w:rsidRPr="003221FA" w:rsidRDefault="003221FA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2BB2BB65" w14:textId="77777777" w:rsidR="003221FA" w:rsidRPr="003221FA" w:rsidRDefault="003221FA" w:rsidP="003221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第十二</w:t>
            </w:r>
            <w:proofErr w:type="gramStart"/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F092B" w14:textId="5A1E3888" w:rsidR="003221FA" w:rsidRPr="003221FA" w:rsidRDefault="00BB6A7B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2-2</w:t>
            </w:r>
            <w:proofErr w:type="gramStart"/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弧與圓周角</w:t>
            </w:r>
            <w:proofErr w:type="gramEnd"/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B9C50" w14:textId="77777777" w:rsidR="00BB6A7B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 xml:space="preserve">s-IV-14 </w:t>
            </w:r>
          </w:p>
          <w:p w14:paraId="761FAD3B" w14:textId="3F5879E9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認識圓的相關概念（如半徑、弦、弧、弓形等）和幾何性質（如圓心角、圓周角、圓內接四邊形的對角互補等），並</w:t>
            </w:r>
            <w:proofErr w:type="gramStart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理解弧長</w:t>
            </w:r>
            <w:proofErr w:type="gramEnd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、圓面積、扇形面積的公式。</w:t>
            </w:r>
          </w:p>
        </w:tc>
        <w:tc>
          <w:tcPr>
            <w:tcW w:w="3969" w:type="dxa"/>
            <w:gridSpan w:val="2"/>
          </w:tcPr>
          <w:p w14:paraId="4049B91C" w14:textId="77777777" w:rsidR="00BB6A7B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S-9-6</w:t>
            </w:r>
          </w:p>
          <w:p w14:paraId="3845B5E2" w14:textId="674F3C5D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3221FA">
              <w:rPr>
                <w:rFonts w:ascii="標楷體" w:eastAsia="標楷體" w:hAnsi="標楷體"/>
                <w:szCs w:val="20"/>
              </w:rPr>
              <w:t>圓的幾何性質：圓心角、圓周角與所對應弧的度數三者之間的關係；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圓內接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四邊形對角互補；切線段等長。</w:t>
            </w:r>
          </w:p>
          <w:p w14:paraId="655F65E8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S-9-7 點、直線與圓的關係：點與圓的位置關係（內部、圓上、外部）；直線與圓的位置關係（不相交、相切、交於兩點）；圓心與切點的連線垂直此切線（切線性質）；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圓心到弦的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垂直線段（弦心距）垂直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平分此弦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56813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1.發表</w:t>
            </w:r>
          </w:p>
          <w:p w14:paraId="67F952E0" w14:textId="0D2C3CC1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2.作業繳交</w:t>
            </w:r>
          </w:p>
          <w:p w14:paraId="62ED459F" w14:textId="6E5D3DAA" w:rsidR="003221FA" w:rsidRPr="003221FA" w:rsidRDefault="004A25EF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學習態度</w:t>
            </w:r>
          </w:p>
          <w:p w14:paraId="4394D454" w14:textId="126896CA" w:rsidR="003221FA" w:rsidRPr="003221FA" w:rsidRDefault="004A25EF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 w:rsidR="00BA662E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評量</w:t>
            </w:r>
          </w:p>
          <w:p w14:paraId="3FA2861D" w14:textId="6E6D337D" w:rsidR="003221FA" w:rsidRPr="003221FA" w:rsidRDefault="004A25EF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.課堂問答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EE317" w14:textId="77777777" w:rsidR="00B262C8" w:rsidRDefault="00B262C8" w:rsidP="00B262C8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【科技教育】</w:t>
            </w:r>
          </w:p>
          <w:p w14:paraId="594AB16F" w14:textId="77777777" w:rsidR="00B262C8" w:rsidRDefault="00B262C8" w:rsidP="00B262C8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科E1 </w:t>
            </w:r>
            <w:r w:rsidRPr="000A467E">
              <w:rPr>
                <w:rFonts w:ascii="標楷體" w:eastAsia="標楷體" w:hAnsi="標楷體" w:cs="標楷體"/>
                <w:szCs w:val="24"/>
              </w:rPr>
              <w:t>了解平日常見科技產品的用途與運作方式。</w:t>
            </w:r>
          </w:p>
          <w:p w14:paraId="2185E57D" w14:textId="77777777" w:rsidR="00B262C8" w:rsidRDefault="00B262C8" w:rsidP="00B262C8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科E2 </w:t>
            </w:r>
            <w:r w:rsidRPr="000A467E">
              <w:rPr>
                <w:rFonts w:ascii="標楷體" w:eastAsia="標楷體" w:hAnsi="標楷體" w:cs="標楷體"/>
                <w:szCs w:val="24"/>
              </w:rPr>
              <w:t>了解動手實作的重要性。</w:t>
            </w:r>
          </w:p>
          <w:p w14:paraId="6A5E1F68" w14:textId="3356A2C3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。</w:t>
            </w:r>
          </w:p>
          <w:p w14:paraId="37E7D96F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548D4C71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4BBA7214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品J8 理性溝通與問題解決。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E4A5" w14:textId="300F943F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3221FA" w14:paraId="1129C798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C79C7" w14:textId="77777777" w:rsidR="003221FA" w:rsidRPr="003221FA" w:rsidRDefault="003221FA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1848CB9E" w14:textId="77777777" w:rsidR="003221FA" w:rsidRPr="003221FA" w:rsidRDefault="003221FA" w:rsidP="003221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第十三</w:t>
            </w:r>
            <w:proofErr w:type="gramStart"/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97252" w14:textId="4248C5C8" w:rsidR="003221FA" w:rsidRPr="003221FA" w:rsidRDefault="003221FA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2-2</w:t>
            </w:r>
            <w:proofErr w:type="gramStart"/>
            <w:r w:rsidR="00B96C03"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弧與圓周角</w:t>
            </w:r>
            <w:proofErr w:type="gramEnd"/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36804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s-IV-14 認識圓的相關概念（如半徑、弦、弧、弓形等）和幾何性質（如圓心角、圓周角、圓內接四邊形的對角互補等），並</w:t>
            </w:r>
            <w:proofErr w:type="gramStart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理解弧長</w:t>
            </w:r>
            <w:proofErr w:type="gramEnd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、圓面積、扇形面積的公式。</w:t>
            </w:r>
          </w:p>
        </w:tc>
        <w:tc>
          <w:tcPr>
            <w:tcW w:w="3969" w:type="dxa"/>
            <w:gridSpan w:val="2"/>
          </w:tcPr>
          <w:p w14:paraId="468A2C15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S-9-6 圓的幾何性質：圓心角、圓周角與所對應弧的度數三者之間的關係；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圓內接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四邊形對角互補；切線段等長。</w:t>
            </w:r>
          </w:p>
          <w:p w14:paraId="3DC9F82C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S-9-7 點、直線與圓的關係：點與圓的位置關係（內部、圓上、外部）；直線與圓的位置關係（不相交、相切、交於兩點）；圓心與切點的連線垂直此切線（切線性質）；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圓心到弦的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垂直線段（弦心距）垂直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平分此弦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062E6" w14:textId="6E9E6D08" w:rsidR="003221FA" w:rsidRPr="003221FA" w:rsidRDefault="003F41E4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小組互動</w:t>
            </w:r>
          </w:p>
          <w:p w14:paraId="1DC2DF6F" w14:textId="0C53A158" w:rsidR="003221FA" w:rsidRPr="003221FA" w:rsidRDefault="003F41E4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.作業繳交</w:t>
            </w:r>
          </w:p>
          <w:p w14:paraId="58026337" w14:textId="565EBFD8" w:rsidR="003221FA" w:rsidRPr="003221FA" w:rsidRDefault="003F41E4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.學習態度</w:t>
            </w:r>
          </w:p>
          <w:p w14:paraId="6EA5102A" w14:textId="7514B92E" w:rsidR="003221FA" w:rsidRPr="003221FA" w:rsidRDefault="003F41E4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.紙筆測驗</w:t>
            </w:r>
          </w:p>
          <w:p w14:paraId="3E0EAA78" w14:textId="23309962" w:rsidR="003221FA" w:rsidRDefault="003F41E4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.報告</w:t>
            </w:r>
          </w:p>
          <w:p w14:paraId="53AE9BDA" w14:textId="77777777" w:rsidR="0082269C" w:rsidRDefault="0082269C" w:rsidP="0082269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(均一平台)</w:t>
            </w:r>
          </w:p>
          <w:p w14:paraId="4D6A1DA2" w14:textId="77777777" w:rsidR="0082269C" w:rsidRPr="003221FA" w:rsidRDefault="0082269C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FABC9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3D6E395A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閱J3 理解學科知識內的重要詞彙的意涵，並懂得如何運用該詞彙與他人進行溝通。</w:t>
            </w:r>
          </w:p>
          <w:p w14:paraId="489B0AEF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7EFF5979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25187151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品J8 理性溝通與問題解決。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0917A" w14:textId="7D738351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3221FA" w14:paraId="43DFF015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AD6A2" w14:textId="77777777" w:rsidR="003221FA" w:rsidRPr="003221FA" w:rsidRDefault="003221FA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0868B21D" w14:textId="77777777" w:rsidR="003221FA" w:rsidRPr="003221FA" w:rsidRDefault="003221FA" w:rsidP="003221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第十四</w:t>
            </w:r>
            <w:proofErr w:type="gramStart"/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AF5E7" w14:textId="1165B3BB" w:rsidR="003221FA" w:rsidRPr="003221FA" w:rsidRDefault="003221FA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2-2</w:t>
            </w:r>
            <w:proofErr w:type="gramStart"/>
            <w:r w:rsidR="00B96C03"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弧與圓周角</w:t>
            </w:r>
            <w:proofErr w:type="gramEnd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（第二次段考）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8746A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s-IV-14 認識圓的相關概念（如半徑、弦、弧、弓形等）和幾何性質（如圓心角、圓周角、圓內接四邊形的對角互補等），並</w:t>
            </w:r>
            <w:proofErr w:type="gramStart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理解弧長</w:t>
            </w:r>
            <w:proofErr w:type="gramEnd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、圓面積、扇形面積的公式。</w:t>
            </w:r>
          </w:p>
        </w:tc>
        <w:tc>
          <w:tcPr>
            <w:tcW w:w="3969" w:type="dxa"/>
            <w:gridSpan w:val="2"/>
          </w:tcPr>
          <w:p w14:paraId="0E56C3A7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S-9-6 圓的幾何性質：圓心角、圓周角與所對應弧的度數三者之間的關係；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圓內接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四邊形對角互補；切線段等長。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AFBA1" w14:textId="2771CAD9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1.小組互動</w:t>
            </w:r>
          </w:p>
          <w:p w14:paraId="235427AE" w14:textId="2AE570B1" w:rsidR="003221FA" w:rsidRPr="003221FA" w:rsidRDefault="003F41E4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.口頭討論</w:t>
            </w:r>
          </w:p>
          <w:p w14:paraId="350AEA3C" w14:textId="3F25A30B" w:rsidR="003221FA" w:rsidRPr="003221FA" w:rsidRDefault="003F41E4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.作業繳交</w:t>
            </w:r>
          </w:p>
          <w:p w14:paraId="7EC8C5DA" w14:textId="0144C725" w:rsidR="003221FA" w:rsidRPr="003221FA" w:rsidRDefault="003F41E4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學習態度</w:t>
            </w:r>
          </w:p>
          <w:p w14:paraId="775B3607" w14:textId="62326D99" w:rsidR="00885B40" w:rsidRPr="003221FA" w:rsidRDefault="003F41E4" w:rsidP="00885B4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 w:rsidR="00885B40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評量</w:t>
            </w:r>
            <w:r w:rsidR="00885B40" w:rsidRPr="003221F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46702C03" w14:textId="43A37387" w:rsidR="003221FA" w:rsidRPr="00BB6A7B" w:rsidRDefault="0082269C" w:rsidP="003F41E4">
            <w:pPr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(classroom)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53B5E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58D35B8A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閱J3 理解學科知識內的重要詞彙的意涵，並懂得如何運用該詞彙與他人進行溝通。</w:t>
            </w:r>
          </w:p>
          <w:p w14:paraId="3F6BA788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2006E38D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1555F347" w14:textId="717CD385" w:rsidR="00B262C8" w:rsidRPr="00B262C8" w:rsidRDefault="003221FA" w:rsidP="00B262C8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品J8 理性溝通與問題解決。</w:t>
            </w:r>
          </w:p>
          <w:p w14:paraId="1D62AB89" w14:textId="28C1B10C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AEFC" w14:textId="1A1D467A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3221FA" w14:paraId="3A9FA2D4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A3D42" w14:textId="77777777" w:rsidR="003221FA" w:rsidRPr="003221FA" w:rsidRDefault="003221FA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00DCC879" w14:textId="77777777" w:rsidR="003221FA" w:rsidRPr="003221FA" w:rsidRDefault="003221FA" w:rsidP="003221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第十五</w:t>
            </w:r>
            <w:proofErr w:type="gramStart"/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50AE8" w14:textId="77777777" w:rsidR="00DA32FD" w:rsidRDefault="003221FA" w:rsidP="00C1556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 xml:space="preserve">第3章　</w:t>
            </w:r>
          </w:p>
          <w:p w14:paraId="310385FA" w14:textId="56B04151" w:rsidR="003221FA" w:rsidRDefault="003221FA" w:rsidP="00C1556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推理證明與三角形的心</w:t>
            </w:r>
          </w:p>
          <w:p w14:paraId="1DCEF815" w14:textId="77777777" w:rsidR="009D56F3" w:rsidRPr="003221FA" w:rsidRDefault="009D56F3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6F3799C0" w14:textId="77777777" w:rsidR="003221FA" w:rsidRPr="003221FA" w:rsidRDefault="003221FA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3-1 推理證明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9CFB9" w14:textId="77777777" w:rsidR="00DA32FD" w:rsidRPr="00152D17" w:rsidRDefault="00DA32FD" w:rsidP="00DA32FD">
            <w:pPr>
              <w:widowControl/>
              <w:ind w:left="200" w:hanging="20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s-IV-3</w:t>
            </w:r>
          </w:p>
          <w:p w14:paraId="3A929CB0" w14:textId="77777777" w:rsidR="00DA32FD" w:rsidRPr="00152D17" w:rsidRDefault="00DA32FD" w:rsidP="00DA32F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理解兩條直線的垂直和平行的意義，以及各種性質，並能應用於解決幾何與日常生活的問題。</w:t>
            </w:r>
          </w:p>
          <w:p w14:paraId="551B89E8" w14:textId="77777777" w:rsidR="00DA32FD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 xml:space="preserve">s-IV-4 </w:t>
            </w:r>
          </w:p>
          <w:p w14:paraId="431248B5" w14:textId="1C866ED0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理解平面圖形全等的意義，知道圖形經平移、旋轉、鏡射後仍保持全等，並能應用於解決幾何與日常生活的問題。</w:t>
            </w:r>
          </w:p>
          <w:p w14:paraId="2F7C23D8" w14:textId="6C55D9C2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4877D203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S-9-11 證明的意義：幾何推理（須說明所依據的幾何性質）；代數推理（須說明所依據的代數性質）。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2998" w14:textId="161C5336" w:rsidR="00885B40" w:rsidRPr="003221FA" w:rsidRDefault="003221FA" w:rsidP="00885B40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</w:t>
            </w:r>
            <w:r w:rsidR="00885B40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分享討論</w:t>
            </w:r>
          </w:p>
          <w:p w14:paraId="59828B3A" w14:textId="77777777" w:rsidR="00885B40" w:rsidRPr="003221FA" w:rsidRDefault="00885B40" w:rsidP="00885B40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口頭提問</w:t>
            </w:r>
          </w:p>
          <w:p w14:paraId="03746C1C" w14:textId="3016D9DF" w:rsidR="00885B40" w:rsidRPr="003221FA" w:rsidRDefault="00885B40" w:rsidP="00885B40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3.作業繳交</w:t>
            </w:r>
          </w:p>
          <w:p w14:paraId="24642FE3" w14:textId="5D0EF656" w:rsidR="00885B40" w:rsidRPr="003221FA" w:rsidRDefault="008A14F6" w:rsidP="00885B40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885B40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.學習態度</w:t>
            </w:r>
          </w:p>
          <w:p w14:paraId="33168763" w14:textId="6D72B3AD" w:rsidR="003221FA" w:rsidRDefault="008A14F6" w:rsidP="00885B40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885B40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 w:rsidR="00885B40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評量</w:t>
            </w:r>
          </w:p>
          <w:p w14:paraId="0254A321" w14:textId="77777777" w:rsidR="0082269C" w:rsidRDefault="0082269C" w:rsidP="0082269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(均一平台)</w:t>
            </w:r>
          </w:p>
          <w:p w14:paraId="4797C9AD" w14:textId="328DE4C7" w:rsidR="0082269C" w:rsidRPr="003221FA" w:rsidRDefault="0082269C" w:rsidP="00885B4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0CB17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39E56088" w14:textId="77777777" w:rsidR="0004342A" w:rsidRDefault="0004342A" w:rsidP="0004342A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閱J10 </w:t>
            </w:r>
            <w:r w:rsidRPr="00545F69">
              <w:rPr>
                <w:rFonts w:ascii="標楷體" w:eastAsia="標楷體" w:hAnsi="標楷體" w:cs="標楷體"/>
                <w:szCs w:val="24"/>
              </w:rPr>
              <w:t>主動尋求多元的詮釋，並試著表達自己的想法。</w:t>
            </w:r>
          </w:p>
          <w:p w14:paraId="2FB50405" w14:textId="77777777" w:rsidR="0004342A" w:rsidRDefault="0004342A" w:rsidP="0004342A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  <w:p w14:paraId="29121AF0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36A0347E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3B0A8E4E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品J8 理性溝通與問題解決。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C3B67" w14:textId="70257721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3221FA" w14:paraId="0DD3C341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672A3" w14:textId="77777777" w:rsidR="00DA32FD" w:rsidRPr="003221FA" w:rsidRDefault="00DA32FD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58D8A5F7" w14:textId="77777777" w:rsidR="00DA32FD" w:rsidRPr="003221FA" w:rsidRDefault="00DA32FD" w:rsidP="003221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第十六</w:t>
            </w:r>
            <w:proofErr w:type="gramStart"/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BAF0D" w14:textId="77777777" w:rsidR="00DA32FD" w:rsidRPr="003221FA" w:rsidRDefault="00DA32FD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3-1 推理證明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21640" w14:textId="77777777" w:rsidR="00DA32FD" w:rsidRPr="00152D17" w:rsidRDefault="00DA32FD" w:rsidP="00A13449">
            <w:pPr>
              <w:widowControl/>
              <w:ind w:left="200" w:hanging="20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s-IV-5</w:t>
            </w:r>
          </w:p>
          <w:p w14:paraId="29DC6C8B" w14:textId="77777777" w:rsidR="00DA32FD" w:rsidRPr="00152D17" w:rsidRDefault="00DA32FD" w:rsidP="00A1344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理解線對稱的意義和線對稱圖形的幾何性質，並能應用於解決幾何與日常生活的問題。</w:t>
            </w:r>
          </w:p>
          <w:p w14:paraId="083CDB6E" w14:textId="77777777" w:rsidR="00DA32FD" w:rsidRPr="00152D17" w:rsidRDefault="00DA32FD" w:rsidP="00A13449">
            <w:pPr>
              <w:widowControl/>
              <w:ind w:left="200" w:hanging="20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s-IV-6</w:t>
            </w:r>
          </w:p>
          <w:p w14:paraId="7C3CFA83" w14:textId="21BAB0A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理解平面圖形相似的意義，知道</w:t>
            </w:r>
            <w:proofErr w:type="gramStart"/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圖形經縮放</w:t>
            </w:r>
            <w:proofErr w:type="gramEnd"/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後其圖形相似，並能應用於解決幾何與日常生活的問題。</w:t>
            </w:r>
          </w:p>
        </w:tc>
        <w:tc>
          <w:tcPr>
            <w:tcW w:w="3969" w:type="dxa"/>
            <w:gridSpan w:val="2"/>
          </w:tcPr>
          <w:p w14:paraId="4A6378D0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S-9-11 證明的意義：幾何推理（須說明所依據的幾何性質）；代數推理（須說明所依據的代數性質）。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9313F" w14:textId="325E61BF" w:rsidR="00DA32FD" w:rsidRPr="003221FA" w:rsidRDefault="00DA32FD" w:rsidP="00885B40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觀察討論</w:t>
            </w:r>
          </w:p>
          <w:p w14:paraId="45B54949" w14:textId="5750FD6C" w:rsidR="00DA32FD" w:rsidRPr="003221FA" w:rsidRDefault="00DA32FD" w:rsidP="00885B40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分享報告</w:t>
            </w:r>
          </w:p>
          <w:p w14:paraId="56C94385" w14:textId="771CF52F" w:rsidR="00DA32FD" w:rsidRDefault="008A14F6" w:rsidP="00885B40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</w:t>
            </w:r>
            <w:r w:rsidR="00DA32FD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.作業繳交</w:t>
            </w:r>
          </w:p>
          <w:p w14:paraId="0BA96D63" w14:textId="04296677" w:rsidR="00DA32FD" w:rsidRDefault="008A14F6" w:rsidP="00885B40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DA32F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.學習態度</w:t>
            </w:r>
          </w:p>
          <w:p w14:paraId="0402EB61" w14:textId="6D218535" w:rsidR="00DA32FD" w:rsidRDefault="008A14F6" w:rsidP="00885B40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DA32F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.蒐集資料</w:t>
            </w:r>
          </w:p>
          <w:p w14:paraId="7F0C992A" w14:textId="77777777" w:rsidR="00DA32FD" w:rsidRDefault="00DA32FD" w:rsidP="0082269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(均一平台)</w:t>
            </w:r>
          </w:p>
          <w:p w14:paraId="6D4C5D77" w14:textId="7DD6285C" w:rsidR="00DA32FD" w:rsidRPr="003221FA" w:rsidRDefault="00DA32FD" w:rsidP="00885B4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A961E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1C4DC85B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閱J3 理解學科知識內的重要詞彙的意涵，並懂得如何運用該詞彙與他人進行溝通。</w:t>
            </w:r>
          </w:p>
          <w:p w14:paraId="6F0BFB29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39AF4543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1400EE70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品J8 理性溝通與問題解決。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8C9D5" w14:textId="685831C2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3221FA" w14:paraId="21078DD8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65B0D" w14:textId="77777777" w:rsidR="00DA32FD" w:rsidRPr="003221FA" w:rsidRDefault="00DA32FD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790FAB4E" w14:textId="77777777" w:rsidR="00DA32FD" w:rsidRPr="003221FA" w:rsidRDefault="00DA32FD" w:rsidP="003221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第十七</w:t>
            </w:r>
            <w:proofErr w:type="gramStart"/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EDF80" w14:textId="77777777" w:rsidR="00DA32FD" w:rsidRPr="003221FA" w:rsidRDefault="00DA32FD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3-1 推理證明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9CABA" w14:textId="77777777" w:rsidR="00DA32FD" w:rsidRPr="00152D17" w:rsidRDefault="00DA32FD" w:rsidP="00A13449">
            <w:pPr>
              <w:widowControl/>
              <w:ind w:left="200" w:hanging="20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s-IV-9</w:t>
            </w:r>
          </w:p>
          <w:p w14:paraId="6752FABD" w14:textId="77777777" w:rsidR="00DA32FD" w:rsidRPr="00152D17" w:rsidRDefault="00DA32FD" w:rsidP="00A1344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理解三角形的邊角關係，利用邊角對應相等，判斷兩個三角形的全等，並能應用於解決幾何與日常生活的問題。</w:t>
            </w:r>
          </w:p>
          <w:p w14:paraId="756A1533" w14:textId="77777777" w:rsidR="00DA32FD" w:rsidRPr="00152D17" w:rsidRDefault="00DA32FD" w:rsidP="00A13449">
            <w:pPr>
              <w:widowControl/>
              <w:ind w:left="200" w:hanging="20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s-IV-10</w:t>
            </w:r>
          </w:p>
          <w:p w14:paraId="01BC3EFE" w14:textId="77777777" w:rsidR="00DA32FD" w:rsidRPr="00152D17" w:rsidRDefault="00DA32FD" w:rsidP="00A1344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理解三角形相似的性質，利用對應角相等或</w:t>
            </w:r>
            <w:proofErr w:type="gramStart"/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對應邊成比例</w:t>
            </w:r>
            <w:proofErr w:type="gramEnd"/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，判斷兩個三角形的相似，並能應用於解決幾何與日常生活的問題。</w:t>
            </w:r>
          </w:p>
          <w:p w14:paraId="2DC93452" w14:textId="77777777" w:rsidR="00DA32FD" w:rsidRPr="00152D17" w:rsidRDefault="00DA32FD" w:rsidP="00A13449">
            <w:pPr>
              <w:widowControl/>
              <w:ind w:left="200" w:hanging="20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a-IV-1</w:t>
            </w:r>
          </w:p>
          <w:p w14:paraId="02C10294" w14:textId="1AE9016A" w:rsidR="00DA32FD" w:rsidRPr="00DA32FD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理解並應用符號及文字敘述表達概念、運算、推理及證明。</w:t>
            </w:r>
          </w:p>
        </w:tc>
        <w:tc>
          <w:tcPr>
            <w:tcW w:w="3969" w:type="dxa"/>
            <w:gridSpan w:val="2"/>
          </w:tcPr>
          <w:p w14:paraId="418C8969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S-9-11 證明的意義：幾何推理（須說明所依據的幾何性質）；代數推理（須說明所依據的代數性質）。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49FA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1.發表</w:t>
            </w:r>
          </w:p>
          <w:p w14:paraId="1FA2DB95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2.口頭討論</w:t>
            </w:r>
          </w:p>
          <w:p w14:paraId="223DC0EE" w14:textId="0310C22F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3.作業繳交</w:t>
            </w:r>
          </w:p>
          <w:p w14:paraId="361F2FEC" w14:textId="635D5C7C" w:rsidR="00DA32FD" w:rsidRPr="003221FA" w:rsidRDefault="008A14F6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DA32FD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.學習態度</w:t>
            </w:r>
          </w:p>
          <w:p w14:paraId="657E32D2" w14:textId="36495B13" w:rsidR="00DA32FD" w:rsidRPr="003221FA" w:rsidRDefault="008A14F6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DA32FD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.紙筆測驗</w:t>
            </w:r>
          </w:p>
          <w:p w14:paraId="35708412" w14:textId="32EE4F4B" w:rsidR="00DA32FD" w:rsidRPr="003221FA" w:rsidRDefault="008A14F6" w:rsidP="008A14F6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5A5BC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6E5419C0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1D18900A" w14:textId="77777777" w:rsidR="00DA32FD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品J8 理性溝通與問題解決。</w:t>
            </w:r>
          </w:p>
          <w:p w14:paraId="525A879A" w14:textId="77777777" w:rsidR="00DA32FD" w:rsidRPr="00D24FB3" w:rsidRDefault="00DA32FD" w:rsidP="007A7EB9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14:paraId="2B6CCFB7" w14:textId="76111315" w:rsidR="00DA32FD" w:rsidRPr="003221FA" w:rsidRDefault="00DA32FD" w:rsidP="007A7EB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生J5 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6EB9" w14:textId="1A79DA96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3221FA" w14:paraId="2F9B9E6C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95AC1" w14:textId="77777777" w:rsidR="00DA32FD" w:rsidRPr="003221FA" w:rsidRDefault="00DA32FD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627B7C4C" w14:textId="77777777" w:rsidR="00DA32FD" w:rsidRPr="003221FA" w:rsidRDefault="00DA32FD" w:rsidP="003221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第十八</w:t>
            </w:r>
            <w:proofErr w:type="gramStart"/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68AA3" w14:textId="77777777" w:rsidR="00DA32FD" w:rsidRDefault="00DA32FD" w:rsidP="00C1556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3-2</w:t>
            </w:r>
          </w:p>
          <w:p w14:paraId="0F54DD1D" w14:textId="61213FFE" w:rsidR="00DA32FD" w:rsidRPr="003221FA" w:rsidRDefault="00DA32FD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三角形的外心、內心與重心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35F20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s-IV-11 理解三角形重心、外心、內心的意義和其相關性質。</w:t>
            </w:r>
          </w:p>
        </w:tc>
        <w:tc>
          <w:tcPr>
            <w:tcW w:w="3969" w:type="dxa"/>
            <w:gridSpan w:val="2"/>
          </w:tcPr>
          <w:p w14:paraId="0D55344E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S-9-8 三角形的外心：外心的意義與外接圓；三角形的外心到三角形的三個頂點等距；直角三角形的外心即斜邊的中點。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45A79" w14:textId="69266FBE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實作</w:t>
            </w:r>
          </w:p>
          <w:p w14:paraId="17A27DF7" w14:textId="5C90D48A" w:rsidR="00DA32FD" w:rsidRDefault="00DA32FD" w:rsidP="00087614">
            <w:pPr>
              <w:tabs>
                <w:tab w:val="right" w:pos="2336"/>
              </w:tabs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2.小組互動</w:t>
            </w:r>
          </w:p>
          <w:p w14:paraId="4FC72527" w14:textId="27B507FB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</w:t>
            </w: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.作業繳交</w:t>
            </w:r>
          </w:p>
          <w:p w14:paraId="437A951B" w14:textId="77777777" w:rsidR="00DA32FD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上課提問</w:t>
            </w:r>
          </w:p>
          <w:p w14:paraId="215CE88D" w14:textId="77777777" w:rsidR="00DA32FD" w:rsidRDefault="00DA32FD" w:rsidP="00087614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分享報告</w:t>
            </w:r>
          </w:p>
          <w:p w14:paraId="045224A5" w14:textId="77777777" w:rsidR="00DA32FD" w:rsidRDefault="00DA32FD" w:rsidP="0082269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(均一平台)</w:t>
            </w:r>
          </w:p>
          <w:p w14:paraId="5795F204" w14:textId="24CA5876" w:rsidR="00DA32FD" w:rsidRPr="003221FA" w:rsidRDefault="00DA32FD" w:rsidP="00087614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F9B65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50596228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10178B06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品J8 理性溝通與問題解決。</w:t>
            </w:r>
          </w:p>
          <w:p w14:paraId="723D2DA2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【生涯規劃教育】</w:t>
            </w:r>
          </w:p>
          <w:p w14:paraId="300C927E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221FA">
              <w:rPr>
                <w:rFonts w:ascii="標楷體" w:eastAsia="標楷體" w:hAnsi="標楷體"/>
                <w:szCs w:val="20"/>
              </w:rPr>
              <w:t>涯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J3 觀察自己的能力與興趣。</w:t>
            </w:r>
          </w:p>
          <w:p w14:paraId="6D5CC250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221FA">
              <w:rPr>
                <w:rFonts w:ascii="標楷體" w:eastAsia="標楷體" w:hAnsi="標楷體"/>
                <w:szCs w:val="20"/>
              </w:rPr>
              <w:t>涯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J6 建立對於未來生涯的願景。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EB67D" w14:textId="60B6F566" w:rsidR="00DA32FD" w:rsidRPr="003221FA" w:rsidRDefault="00DA32FD" w:rsidP="00087614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3221FA" w14:paraId="0AF986B5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953E1" w14:textId="77777777" w:rsidR="00DA32FD" w:rsidRPr="003221FA" w:rsidRDefault="00DA32FD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66B38C84" w14:textId="77777777" w:rsidR="00DA32FD" w:rsidRPr="003221FA" w:rsidRDefault="00DA32FD" w:rsidP="003221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第十九</w:t>
            </w:r>
            <w:proofErr w:type="gramStart"/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AF3B2" w14:textId="77777777" w:rsidR="00DA32FD" w:rsidRDefault="00DA32FD" w:rsidP="00C1556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3-2</w:t>
            </w:r>
          </w:p>
          <w:p w14:paraId="78E69300" w14:textId="45B3BD05" w:rsidR="00DA32FD" w:rsidRPr="003221FA" w:rsidRDefault="00DA32FD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三角形的外心、內心與重心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0D6A1" w14:textId="77777777" w:rsidR="00DA32FD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 xml:space="preserve">s-IV-11 </w:t>
            </w:r>
          </w:p>
          <w:p w14:paraId="40A267BA" w14:textId="5C56B2C8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理解三角形重心、外心、內心的意義和其相關性質。</w:t>
            </w:r>
          </w:p>
        </w:tc>
        <w:tc>
          <w:tcPr>
            <w:tcW w:w="3969" w:type="dxa"/>
            <w:gridSpan w:val="2"/>
          </w:tcPr>
          <w:p w14:paraId="317226CF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S-9-8 三角形的外心：外心的意義與外接圓；三角形的外心到三角形的三個頂點等距；直角三角形的外心即斜邊的中點。</w:t>
            </w:r>
          </w:p>
          <w:p w14:paraId="03479DAF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S-9-9 三角形的內心：內心的意義與內切圓；三角形的內心到三角形的三邊等距；三角形的面積＝周長×內切圓半徑÷2；直角三角形的內切圓半徑＝（兩股和－斜邊）÷2。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8E4D0" w14:textId="63D0797D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學習單</w:t>
            </w:r>
          </w:p>
          <w:p w14:paraId="51EF0024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2.口頭討論</w:t>
            </w:r>
          </w:p>
          <w:p w14:paraId="6F607B62" w14:textId="10C103D9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3.作業繳交</w:t>
            </w:r>
          </w:p>
          <w:p w14:paraId="636A51C4" w14:textId="13116CF6" w:rsidR="00DA32FD" w:rsidRPr="003221FA" w:rsidRDefault="001862E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DA32FD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.學習態度</w:t>
            </w:r>
          </w:p>
          <w:p w14:paraId="6B3214D3" w14:textId="4467E491" w:rsidR="00DA32FD" w:rsidRDefault="001862EA" w:rsidP="00892BE9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DA32FD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 w:rsidR="00DA32F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評量</w:t>
            </w:r>
          </w:p>
          <w:p w14:paraId="7B55D896" w14:textId="77777777" w:rsidR="00DA32FD" w:rsidRDefault="00DA32FD" w:rsidP="0082269C"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酷課雲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3A2FF983" w14:textId="0EDE702E" w:rsidR="00DA32FD" w:rsidRPr="003221FA" w:rsidRDefault="00DA32FD" w:rsidP="00892BE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3EC3C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290A9057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閱J3 理解學科知識內的重要詞彙的意涵，並懂得如何運用該詞彙與他人進行溝通。</w:t>
            </w:r>
          </w:p>
          <w:p w14:paraId="15502B94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3FA49BAA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28F4ACDD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品J8 理性溝通與問題解決。</w:t>
            </w:r>
          </w:p>
          <w:p w14:paraId="4D986789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【性別平等教育】</w:t>
            </w:r>
          </w:p>
          <w:p w14:paraId="6AC8D705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性J4 認識身體自主權相關議題，維護自己與尊重他人的身體自主權。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BDE3D" w14:textId="6FB1DA22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3221FA" w14:paraId="0F3D0A50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1783E" w14:textId="77777777" w:rsidR="00DA32FD" w:rsidRPr="003221FA" w:rsidRDefault="00DA32FD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305EA121" w14:textId="77777777" w:rsidR="00DA32FD" w:rsidRPr="003221FA" w:rsidRDefault="00DA32FD" w:rsidP="003221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第二十</w:t>
            </w:r>
            <w:proofErr w:type="gramStart"/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B1A83" w14:textId="77777777" w:rsidR="00DA32FD" w:rsidRDefault="00DA32FD" w:rsidP="00C1556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3-2</w:t>
            </w:r>
          </w:p>
          <w:p w14:paraId="05ACC01D" w14:textId="77777777" w:rsidR="00B96C03" w:rsidRDefault="00DA32FD" w:rsidP="00C1556B">
            <w:pPr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三角形的外心、內心與重心</w:t>
            </w:r>
          </w:p>
          <w:p w14:paraId="06AEBFA4" w14:textId="4F52CE55" w:rsidR="00DA32FD" w:rsidRPr="003221FA" w:rsidRDefault="00DA32FD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（第三次段考）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AAFAC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s-IV-11 理解三角形重心、外心、內心的意義和其相關性質。</w:t>
            </w:r>
          </w:p>
        </w:tc>
        <w:tc>
          <w:tcPr>
            <w:tcW w:w="3969" w:type="dxa"/>
            <w:gridSpan w:val="2"/>
          </w:tcPr>
          <w:p w14:paraId="4432430F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S-9-9</w:t>
            </w:r>
            <w:r w:rsidRPr="003221FA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3221FA">
              <w:rPr>
                <w:rFonts w:ascii="標楷體" w:eastAsia="標楷體" w:hAnsi="標楷體"/>
                <w:szCs w:val="20"/>
              </w:rPr>
              <w:t>三角形的內心：內心的意義與內切圓；三角形的內心到三角形的三邊等距；三角形的面積＝周長×內切圓半徑÷2；直角三角形的內切圓半徑＝（兩股和－斜邊）÷2。</w:t>
            </w:r>
          </w:p>
          <w:p w14:paraId="57436DBD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S-9-10</w:t>
            </w:r>
            <w:r w:rsidRPr="003221FA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3221FA">
              <w:rPr>
                <w:rFonts w:ascii="標楷體" w:eastAsia="標楷體" w:hAnsi="標楷體"/>
                <w:szCs w:val="20"/>
              </w:rPr>
              <w:t>三角形的重心：重心的意義與中線；三角形的三條中線將三角形面積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六等份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；重心到頂點的距離等於它到對邊中點的兩倍；重心的物理意義。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A48B2" w14:textId="2EFE039F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1.小組互動</w:t>
            </w:r>
          </w:p>
          <w:p w14:paraId="4F139627" w14:textId="0D189AB4" w:rsidR="00DA32FD" w:rsidRPr="003221FA" w:rsidRDefault="001862E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</w:t>
            </w:r>
            <w:r w:rsidR="00DA32FD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上課提問</w:t>
            </w:r>
          </w:p>
          <w:p w14:paraId="41AFCF10" w14:textId="644DA314" w:rsidR="00DA32FD" w:rsidRDefault="001862E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</w:t>
            </w:r>
            <w:r w:rsidR="00DA32FD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 w:rsidR="00DA32F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學習單</w:t>
            </w:r>
          </w:p>
          <w:p w14:paraId="72559A38" w14:textId="7A4EC23A" w:rsidR="00DA32FD" w:rsidRPr="003221FA" w:rsidRDefault="001862E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DA32FD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.學習態度</w:t>
            </w:r>
          </w:p>
          <w:p w14:paraId="590A4217" w14:textId="1340E5C5" w:rsidR="00DA32FD" w:rsidRPr="003221FA" w:rsidRDefault="001862EA" w:rsidP="00892BE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DA32FD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 w:rsidR="00DA32F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評量</w:t>
            </w:r>
            <w:r w:rsidR="00DA32FD" w:rsidRPr="003221F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648D98E9" w14:textId="22A8584A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77F9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023241EF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5D182352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品J8 理性溝通與問題解決。</w:t>
            </w:r>
          </w:p>
          <w:p w14:paraId="020FF529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【環境教育】</w:t>
            </w:r>
          </w:p>
          <w:p w14:paraId="393CCD62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環J1 了解生物多樣性及環境承載力的重要性。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543F6" w14:textId="150A337B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D24FB3" w14:paraId="2092C1C8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15FA7" w14:textId="77777777" w:rsidR="00DA32FD" w:rsidRPr="00D24FB3" w:rsidRDefault="00DA32FD" w:rsidP="009F14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24FB3">
              <w:rPr>
                <w:rFonts w:ascii="標楷體" w:eastAsia="標楷體" w:hAnsi="標楷體" w:hint="eastAsia"/>
                <w:szCs w:val="24"/>
              </w:rPr>
              <w:t>第</w:t>
            </w:r>
            <w:r w:rsidRPr="00D24FB3">
              <w:rPr>
                <w:rFonts w:ascii="標楷體" w:eastAsia="標楷體" w:hAnsi="標楷體" w:hint="eastAsia"/>
                <w:szCs w:val="24"/>
                <w:lang w:eastAsia="zh-HK"/>
              </w:rPr>
              <w:t>二</w:t>
            </w:r>
            <w:r w:rsidRPr="00D24FB3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1160" w:type="dxa"/>
            <w:vAlign w:val="center"/>
          </w:tcPr>
          <w:p w14:paraId="1C7F532D" w14:textId="77777777" w:rsidR="00DA32FD" w:rsidRPr="00D24FB3" w:rsidRDefault="00DA32FD" w:rsidP="009F14D2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第一</w:t>
            </w:r>
            <w:proofErr w:type="gramStart"/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6A017" w14:textId="77777777" w:rsidR="00DA32FD" w:rsidRDefault="00DA32FD" w:rsidP="00C1556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第1章　二次函數</w:t>
            </w:r>
          </w:p>
          <w:p w14:paraId="281001BE" w14:textId="77777777" w:rsidR="00DA32FD" w:rsidRPr="009D56F3" w:rsidRDefault="00DA32FD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25039B9B" w14:textId="77777777" w:rsidR="00D05CBA" w:rsidRDefault="00DA32FD" w:rsidP="00C1556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1-1</w:t>
            </w:r>
          </w:p>
          <w:p w14:paraId="22587BC8" w14:textId="16755D3B" w:rsidR="00DA32FD" w:rsidRPr="00D24FB3" w:rsidRDefault="00D05CBA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二次函數及其圖形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170F0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f-IV-2 理解二次函數的意義，並能描繪二次函數的圖形。</w:t>
            </w:r>
          </w:p>
          <w:p w14:paraId="61A67363" w14:textId="2F8664B2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51D1C659" w14:textId="77777777" w:rsidR="00D05CBA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F-9-1</w:t>
            </w:r>
          </w:p>
          <w:p w14:paraId="49A592C0" w14:textId="77B31B52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二次函數的意義：二次函數的意義；具體情境中</w:t>
            </w:r>
            <w:proofErr w:type="gramStart"/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列出兩量的</w:t>
            </w:r>
            <w:proofErr w:type="gramEnd"/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二次函數關係。</w:t>
            </w:r>
          </w:p>
          <w:p w14:paraId="6FFBBE44" w14:textId="0F1E0194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C360E" w14:textId="77777777" w:rsidR="00DA32FD" w:rsidRPr="003221FA" w:rsidRDefault="00DA32FD" w:rsidP="00B72EF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實作</w:t>
            </w:r>
          </w:p>
          <w:p w14:paraId="15529A38" w14:textId="77777777" w:rsidR="00DA32FD" w:rsidRDefault="00DA32FD" w:rsidP="00B72EF3">
            <w:pPr>
              <w:tabs>
                <w:tab w:val="right" w:pos="2336"/>
              </w:tabs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2.小組互動</w:t>
            </w:r>
          </w:p>
          <w:p w14:paraId="1CF315BC" w14:textId="77777777" w:rsidR="00DA32FD" w:rsidRPr="003221FA" w:rsidRDefault="00DA32FD" w:rsidP="00B72EF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</w:t>
            </w: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.作業繳交</w:t>
            </w:r>
          </w:p>
          <w:p w14:paraId="34959A66" w14:textId="77777777" w:rsidR="00DA32FD" w:rsidRDefault="00DA32FD" w:rsidP="00B72EF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上課提問</w:t>
            </w:r>
          </w:p>
          <w:p w14:paraId="1975AEE1" w14:textId="77777777" w:rsidR="00DA32FD" w:rsidRDefault="00DA32FD" w:rsidP="00B72EF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分享報告</w:t>
            </w:r>
          </w:p>
          <w:p w14:paraId="52C2B5F8" w14:textId="77777777" w:rsidR="00DA32FD" w:rsidRDefault="00DA32FD" w:rsidP="0082269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(均一平台)</w:t>
            </w:r>
          </w:p>
          <w:p w14:paraId="1506976C" w14:textId="6A51115F" w:rsidR="00DA32FD" w:rsidRPr="00D24FB3" w:rsidRDefault="00DA32FD" w:rsidP="00B72EF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BBEAF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46FF1F1C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閱J3 理解學科知識內的重要詞彙的意涵，並懂得如何運用該詞彙與他人進行溝通。</w:t>
            </w:r>
          </w:p>
          <w:p w14:paraId="44593F5A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2EE032CB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6A095A14" w14:textId="77777777" w:rsidR="00DA32FD" w:rsidRPr="00D24FB3" w:rsidRDefault="00DA32FD" w:rsidP="009F14D2">
            <w:pPr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24FB3">
              <w:rPr>
                <w:rFonts w:ascii="標楷體" w:eastAsia="標楷體" w:hAnsi="標楷體" w:hint="eastAsia"/>
                <w:szCs w:val="20"/>
              </w:rPr>
              <w:t>品J8 理性溝通與問題解決。</w:t>
            </w:r>
          </w:p>
          <w:p w14:paraId="3AB94F74" w14:textId="77777777" w:rsidR="00DA32FD" w:rsidRPr="00D24FB3" w:rsidRDefault="00DA32FD" w:rsidP="00993195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【資訊</w:t>
            </w: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教育】</w:t>
            </w:r>
          </w:p>
          <w:p w14:paraId="1C983108" w14:textId="7229F07A" w:rsidR="00DA32FD" w:rsidRPr="00D24FB3" w:rsidRDefault="00DA32FD" w:rsidP="00993195">
            <w:pPr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3578F">
              <w:rPr>
                <w:rFonts w:ascii="標楷體" w:eastAsia="標楷體" w:hAnsi="標楷體"/>
                <w:szCs w:val="20"/>
              </w:rPr>
              <w:t>資 J8 選用適當的資訊科技組織思維，並進行有效的表達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36191" w14:textId="65F132F4" w:rsidR="00DA32FD" w:rsidRPr="00D24FB3" w:rsidRDefault="00DA32FD" w:rsidP="0021045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D24FB3" w14:paraId="36A62827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0E1C9" w14:textId="77777777" w:rsidR="00DA32FD" w:rsidRPr="00D24FB3" w:rsidRDefault="00DA32FD" w:rsidP="009F14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3D82A47A" w14:textId="77777777" w:rsidR="00DA32FD" w:rsidRPr="00D24FB3" w:rsidRDefault="00DA32FD" w:rsidP="009F14D2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第二</w:t>
            </w:r>
            <w:proofErr w:type="gramStart"/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D8FEF" w14:textId="77777777" w:rsidR="00D05CBA" w:rsidRDefault="00DA32FD" w:rsidP="00C1556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1-1</w:t>
            </w:r>
          </w:p>
          <w:p w14:paraId="2D0CCBFA" w14:textId="0AA7C1C8" w:rsidR="00DA32FD" w:rsidRPr="00D24FB3" w:rsidRDefault="00D05CBA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二次函數及其圖形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9F9DB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f-IV-2 理解二次函數的意義，並能描繪二次函數的圖形。</w:t>
            </w:r>
          </w:p>
          <w:p w14:paraId="36F31DB3" w14:textId="258F0A64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27C73F62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F-9-1二次函數的意義：二次函數的意義；具體情境中</w:t>
            </w:r>
            <w:proofErr w:type="gramStart"/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列出兩量的</w:t>
            </w:r>
            <w:proofErr w:type="gramEnd"/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二次函數關係。</w:t>
            </w:r>
          </w:p>
          <w:p w14:paraId="21D766E6" w14:textId="1685C97A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61EC" w14:textId="20B7D394" w:rsidR="00DA32FD" w:rsidRPr="003221FA" w:rsidRDefault="00DA32FD" w:rsidP="00892BE9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實作</w:t>
            </w:r>
          </w:p>
          <w:p w14:paraId="224B8FA0" w14:textId="77777777" w:rsidR="00DA32FD" w:rsidRDefault="00DA32FD" w:rsidP="00892BE9">
            <w:pPr>
              <w:tabs>
                <w:tab w:val="right" w:pos="2336"/>
              </w:tabs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2.小組互動</w:t>
            </w:r>
          </w:p>
          <w:p w14:paraId="47D1AE63" w14:textId="77777777" w:rsidR="00DA32FD" w:rsidRPr="003221FA" w:rsidRDefault="00DA32FD" w:rsidP="00892BE9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</w:t>
            </w: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.作業繳交</w:t>
            </w:r>
          </w:p>
          <w:p w14:paraId="521BEDD2" w14:textId="77777777" w:rsidR="00DA32FD" w:rsidRDefault="00DA32FD" w:rsidP="00892BE9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上課提問</w:t>
            </w:r>
          </w:p>
          <w:p w14:paraId="0F2E4DBC" w14:textId="147F73AC" w:rsidR="00DA32FD" w:rsidRPr="00D24FB3" w:rsidRDefault="00DA32FD" w:rsidP="00892BE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分享報告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D134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162EA2AB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閱J3 理解學科知識內的重要詞彙的意涵，並懂得如何運用該詞彙與他人進行溝通。</w:t>
            </w:r>
          </w:p>
          <w:p w14:paraId="16232775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5DAD62DB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6A0027EC" w14:textId="77777777" w:rsidR="00DA32FD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品J8 理性溝通與問題解決。</w:t>
            </w:r>
          </w:p>
          <w:p w14:paraId="230869B2" w14:textId="77777777" w:rsidR="00DA32FD" w:rsidRPr="00AC3CA2" w:rsidRDefault="00DA32FD" w:rsidP="00726AD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【生涯規劃</w:t>
            </w:r>
            <w:r w:rsidRPr="00AC3CA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教育】</w:t>
            </w:r>
          </w:p>
          <w:p w14:paraId="5FB663F7" w14:textId="14CB86CB" w:rsidR="00DA32FD" w:rsidRPr="00D24FB3" w:rsidRDefault="00DA32FD" w:rsidP="00726AD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323B3">
              <w:rPr>
                <w:rFonts w:ascii="標楷體" w:eastAsia="標楷體" w:hAnsi="標楷體"/>
                <w:szCs w:val="20"/>
              </w:rPr>
              <w:t>涯</w:t>
            </w:r>
            <w:proofErr w:type="gramEnd"/>
            <w:r w:rsidRPr="007323B3">
              <w:rPr>
                <w:rFonts w:ascii="標楷體" w:eastAsia="標楷體" w:hAnsi="標楷體"/>
                <w:szCs w:val="20"/>
              </w:rPr>
              <w:t xml:space="preserve"> J6 建立對於未來生涯的願景。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91F65" w14:textId="43144CF1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D24FB3" w14:paraId="08D1A969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F3E6E" w14:textId="77777777" w:rsidR="00DA32FD" w:rsidRPr="00D24FB3" w:rsidRDefault="00DA32FD" w:rsidP="009F14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23EAC8C5" w14:textId="77777777" w:rsidR="00DA32FD" w:rsidRPr="00D24FB3" w:rsidRDefault="00DA32FD" w:rsidP="009F14D2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第三</w:t>
            </w:r>
            <w:proofErr w:type="gramStart"/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A1207" w14:textId="77777777" w:rsidR="00BA6BFF" w:rsidRDefault="00DA32FD" w:rsidP="00C1556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1-2</w:t>
            </w:r>
          </w:p>
          <w:p w14:paraId="0297699B" w14:textId="42D23D48" w:rsidR="00DA32FD" w:rsidRPr="00D24FB3" w:rsidRDefault="00BA6BFF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二次函數的最大值或最小值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1B1B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f-IV-2 理解二次函數的意義，並能描繪二次函數的圖形。</w:t>
            </w:r>
          </w:p>
          <w:p w14:paraId="760B97D5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f-IV-3 理解二次函數的標準式，熟知開口方向、大小、頂點、</w:t>
            </w:r>
            <w:proofErr w:type="gramStart"/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對稱軸</w:t>
            </w:r>
            <w:proofErr w:type="gramEnd"/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與極值等問題。</w:t>
            </w:r>
          </w:p>
        </w:tc>
        <w:tc>
          <w:tcPr>
            <w:tcW w:w="3969" w:type="dxa"/>
            <w:gridSpan w:val="2"/>
          </w:tcPr>
          <w:p w14:paraId="35CCC0B6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F-9-2 二次函數的圖形與極值：二次函數的相關名詞（對稱軸、頂點、最低點、最高點、開口向上、開口向下、最大值、最小值）；描繪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y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＝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ax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  <w:vertAlign w:val="superscript"/>
              </w:rPr>
              <w:t>2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、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y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＝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ax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  <w:vertAlign w:val="superscript"/>
              </w:rPr>
              <w:t>2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＋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k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、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y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＝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a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（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x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－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h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）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  <w:vertAlign w:val="superscript"/>
              </w:rPr>
              <w:t>2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、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y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＝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a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（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x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－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h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）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  <w:vertAlign w:val="superscript"/>
              </w:rPr>
              <w:t>2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＋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k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的圖形；</w:t>
            </w:r>
            <w:proofErr w:type="gramStart"/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對稱軸</w:t>
            </w:r>
            <w:proofErr w:type="gramEnd"/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就是通過頂點（最高點、最低點）的鉛垂線；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y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＝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ax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  <w:vertAlign w:val="superscript"/>
              </w:rPr>
              <w:t>2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的圖形與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y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＝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a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（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x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－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h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）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  <w:vertAlign w:val="superscript"/>
              </w:rPr>
              <w:t>2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＋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k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的圖形的平移關係；已配方好之二次函數的最大值與最小值。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9CA15" w14:textId="04C48C9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學習單</w:t>
            </w:r>
          </w:p>
          <w:p w14:paraId="63677D29" w14:textId="2FD3292D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</w:t>
            </w:r>
            <w:r w:rsidR="001862E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作業繳交</w:t>
            </w:r>
          </w:p>
          <w:p w14:paraId="1439882E" w14:textId="6BCDDADA" w:rsidR="00DA32FD" w:rsidRPr="00D24FB3" w:rsidRDefault="001862EA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</w:t>
            </w:r>
            <w:r w:rsidR="00DA32FD"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 w:rsidR="00DA32F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分享報告</w:t>
            </w:r>
          </w:p>
          <w:p w14:paraId="7E2A10F8" w14:textId="60A4C532" w:rsidR="00DA32FD" w:rsidRPr="00D24FB3" w:rsidRDefault="001862EA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DA32FD"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.學習態度</w:t>
            </w:r>
          </w:p>
          <w:p w14:paraId="2ED9E624" w14:textId="7D136633" w:rsidR="00DA32FD" w:rsidRPr="00D24FB3" w:rsidRDefault="001862EA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DA32FD"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 w:rsidR="00DA32F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上課提問</w:t>
            </w:r>
            <w:r w:rsidR="00DA32FD" w:rsidRPr="00D24FB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</w:t>
            </w:r>
          </w:p>
          <w:p w14:paraId="12CBC8D5" w14:textId="77777777" w:rsidR="00DA32FD" w:rsidRDefault="00DA32FD" w:rsidP="0082269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(均一平台)</w:t>
            </w:r>
          </w:p>
          <w:p w14:paraId="6780A9B2" w14:textId="4488AAA3" w:rsidR="00DA32FD" w:rsidRPr="00892BE9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B0C79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4E67F9A6" w14:textId="77777777" w:rsidR="0004342A" w:rsidRDefault="0004342A" w:rsidP="0004342A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閱J10 </w:t>
            </w:r>
            <w:r w:rsidRPr="00545F69">
              <w:rPr>
                <w:rFonts w:ascii="標楷體" w:eastAsia="標楷體" w:hAnsi="標楷體" w:cs="標楷體"/>
                <w:szCs w:val="24"/>
              </w:rPr>
              <w:t>主動尋求多元的詮釋，並試著表達自己的想法。</w:t>
            </w:r>
          </w:p>
          <w:p w14:paraId="05E13A3D" w14:textId="77777777" w:rsidR="0004342A" w:rsidRDefault="0004342A" w:rsidP="0004342A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  <w:p w14:paraId="12FAB20E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368D7656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6C01A45F" w14:textId="77777777" w:rsidR="00DA32FD" w:rsidRPr="00D24FB3" w:rsidRDefault="00DA32FD" w:rsidP="009F14D2">
            <w:pPr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24FB3">
              <w:rPr>
                <w:rFonts w:ascii="標楷體" w:eastAsia="標楷體" w:hAnsi="標楷體" w:hint="eastAsia"/>
                <w:szCs w:val="20"/>
              </w:rPr>
              <w:t>品J8 理性溝通與問題解決。</w:t>
            </w:r>
          </w:p>
          <w:p w14:paraId="160BB644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【家庭教育】</w:t>
            </w:r>
          </w:p>
          <w:p w14:paraId="5A5C1BF4" w14:textId="77777777" w:rsidR="00DA32FD" w:rsidRPr="00D24FB3" w:rsidRDefault="00DA32FD" w:rsidP="009F14D2">
            <w:pPr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24FB3">
              <w:rPr>
                <w:rFonts w:ascii="標楷體" w:eastAsia="標楷體" w:hAnsi="標楷體" w:hint="eastAsia"/>
                <w:szCs w:val="20"/>
              </w:rPr>
              <w:t>家J2 探討社會與自然環境對個人及家庭的影響。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FF2F" w14:textId="72F52001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D24FB3" w14:paraId="3D763A60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8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5CD405" w14:textId="77777777" w:rsidR="00DA32FD" w:rsidRPr="00D24FB3" w:rsidRDefault="00DA32FD" w:rsidP="009F14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7A3EAA77" w14:textId="77777777" w:rsidR="00DA32FD" w:rsidRPr="00D24FB3" w:rsidRDefault="00DA32FD" w:rsidP="009F14D2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第四</w:t>
            </w:r>
            <w:proofErr w:type="gramStart"/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83EC4" w14:textId="77777777" w:rsidR="00BA6BFF" w:rsidRDefault="00DA32FD" w:rsidP="00C1556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1-2</w:t>
            </w:r>
          </w:p>
          <w:p w14:paraId="1CC9D8E7" w14:textId="509CB467" w:rsidR="00DA32FD" w:rsidRPr="00D24FB3" w:rsidRDefault="00BA6BFF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二次函數的最大值或最小值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2D636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f-IV-2 理解二次函數的意義，並能描繪二次函數的圖形。</w:t>
            </w:r>
          </w:p>
          <w:p w14:paraId="4A308340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f-IV-3 理解二次函數的標準式，熟知開口方向、大小、頂點、</w:t>
            </w:r>
            <w:proofErr w:type="gramStart"/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對稱軸</w:t>
            </w:r>
            <w:proofErr w:type="gramEnd"/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與極值等問題。</w:t>
            </w:r>
          </w:p>
        </w:tc>
        <w:tc>
          <w:tcPr>
            <w:tcW w:w="3969" w:type="dxa"/>
            <w:gridSpan w:val="2"/>
          </w:tcPr>
          <w:p w14:paraId="4227F97A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F-9-2 二次函數的圖形與極值：二次函數的相關名詞（對稱軸、頂點、最低點、最高點、開口向上、開口向下、最大值、最小值）；描繪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y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＝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ax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  <w:vertAlign w:val="superscript"/>
              </w:rPr>
              <w:t>2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、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y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＝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ax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  <w:vertAlign w:val="superscript"/>
              </w:rPr>
              <w:t>2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＋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k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、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y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＝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a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（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x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－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h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）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  <w:vertAlign w:val="superscript"/>
              </w:rPr>
              <w:t>2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、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y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＝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a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（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x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－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h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）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  <w:vertAlign w:val="superscript"/>
              </w:rPr>
              <w:t>2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＋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k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的圖形；</w:t>
            </w:r>
            <w:proofErr w:type="gramStart"/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對稱軸</w:t>
            </w:r>
            <w:proofErr w:type="gramEnd"/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就是通過頂點（最高點、最低點）的鉛垂線；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y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＝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ax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  <w:vertAlign w:val="superscript"/>
              </w:rPr>
              <w:t>2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的圖形與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y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＝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a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（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x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－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h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）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  <w:vertAlign w:val="superscript"/>
              </w:rPr>
              <w:t>2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＋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k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的圖形的平移關係；已配方好之二次函數的最大值與最小值。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D05EA" w14:textId="5AD8DEBF" w:rsidR="00DA32FD" w:rsidRPr="00D24FB3" w:rsidRDefault="00DA32FD" w:rsidP="00892BE9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學習單</w:t>
            </w:r>
          </w:p>
          <w:p w14:paraId="51F7FFF5" w14:textId="23C0BA1A" w:rsidR="00DA32FD" w:rsidRPr="00D24FB3" w:rsidRDefault="00DA32FD" w:rsidP="00892BE9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</w:t>
            </w:r>
            <w:r w:rsidR="001862E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蒐集資料</w:t>
            </w:r>
          </w:p>
          <w:p w14:paraId="322348AD" w14:textId="0CDADE53" w:rsidR="00DA32FD" w:rsidRPr="00D24FB3" w:rsidRDefault="001862EA" w:rsidP="00892BE9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</w:t>
            </w:r>
            <w:r w:rsidR="00DA32FD"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 w:rsidR="00DA32F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分享報告</w:t>
            </w:r>
          </w:p>
          <w:p w14:paraId="0EA7D331" w14:textId="016A324E" w:rsidR="00DA32FD" w:rsidRPr="00D24FB3" w:rsidRDefault="001862EA" w:rsidP="00892BE9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DA32FD"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.學習態度</w:t>
            </w:r>
          </w:p>
          <w:p w14:paraId="575DB712" w14:textId="652A3D88" w:rsidR="00DA32FD" w:rsidRPr="00D24FB3" w:rsidRDefault="001862EA" w:rsidP="00892BE9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DA32FD"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 w:rsidR="00DA32F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上課提問</w:t>
            </w:r>
            <w:r w:rsidR="00DA32FD" w:rsidRPr="00D24FB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</w:t>
            </w:r>
          </w:p>
          <w:p w14:paraId="07D521D8" w14:textId="77777777" w:rsidR="00DA32FD" w:rsidRDefault="00DA32FD" w:rsidP="0082269C"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酷課雲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4F8E0EF6" w14:textId="2A47C4FE" w:rsidR="00DA32FD" w:rsidRPr="00892BE9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0E317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2C83DCF9" w14:textId="77777777" w:rsidR="0004342A" w:rsidRDefault="0004342A" w:rsidP="0004342A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閱J10 </w:t>
            </w:r>
            <w:r w:rsidRPr="00545F69">
              <w:rPr>
                <w:rFonts w:ascii="標楷體" w:eastAsia="標楷體" w:hAnsi="標楷體" w:cs="標楷體"/>
                <w:szCs w:val="24"/>
              </w:rPr>
              <w:t>主動尋求多元的詮釋，並試著表達自己的想法。</w:t>
            </w:r>
          </w:p>
          <w:p w14:paraId="5756C9B8" w14:textId="77777777" w:rsidR="0004342A" w:rsidRPr="00AC3CA2" w:rsidRDefault="0004342A" w:rsidP="0004342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【生涯規劃</w:t>
            </w:r>
            <w:r w:rsidRPr="00AC3CA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教育】</w:t>
            </w:r>
          </w:p>
          <w:p w14:paraId="5A01D1B6" w14:textId="37856F23" w:rsidR="00DA32FD" w:rsidRPr="00D24FB3" w:rsidRDefault="0004342A" w:rsidP="0004342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323B3">
              <w:rPr>
                <w:rFonts w:ascii="標楷體" w:eastAsia="標楷體" w:hAnsi="標楷體"/>
                <w:szCs w:val="20"/>
              </w:rPr>
              <w:t>涯</w:t>
            </w:r>
            <w:proofErr w:type="gramEnd"/>
            <w:r w:rsidRPr="007323B3">
              <w:rPr>
                <w:rFonts w:ascii="標楷體" w:eastAsia="標楷體" w:hAnsi="標楷體"/>
                <w:szCs w:val="20"/>
              </w:rPr>
              <w:t xml:space="preserve"> J6 建立對於未來生涯的願景。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3A7B9" w14:textId="40D9C751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D24FB3" w14:paraId="513C3271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A4A5D" w14:textId="77777777" w:rsidR="00DA32FD" w:rsidRPr="00D24FB3" w:rsidRDefault="00DA32FD" w:rsidP="009F14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4EF3DBA7" w14:textId="77777777" w:rsidR="00DA32FD" w:rsidRPr="00D24FB3" w:rsidRDefault="00DA32FD" w:rsidP="009F14D2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第五</w:t>
            </w:r>
            <w:proofErr w:type="gramStart"/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A2AC9" w14:textId="77777777" w:rsidR="00BA6BFF" w:rsidRDefault="00DA32FD" w:rsidP="00C1556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第2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章</w:t>
            </w:r>
          </w:p>
          <w:p w14:paraId="7C3E77E5" w14:textId="22586220" w:rsidR="00DA32FD" w:rsidRDefault="00DA32FD" w:rsidP="00C1556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統計與機率</w:t>
            </w:r>
          </w:p>
          <w:p w14:paraId="33B917E7" w14:textId="77777777" w:rsidR="00BA6BFF" w:rsidRPr="00D24FB3" w:rsidRDefault="00BA6BFF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39E0A3BB" w14:textId="77777777" w:rsidR="00BA6BFF" w:rsidRDefault="00DA32FD" w:rsidP="00C1556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 xml:space="preserve">2-1 </w:t>
            </w:r>
          </w:p>
          <w:p w14:paraId="038A916B" w14:textId="79F62083" w:rsidR="00DA32FD" w:rsidRPr="00D24FB3" w:rsidRDefault="00BA6BFF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統計數據的分布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67D8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n-IV-9 使用計算機計算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比值</w:t>
            </w:r>
            <w:r w:rsidRPr="00D24FB3">
              <w:rPr>
                <w:rFonts w:ascii="標楷體" w:eastAsia="標楷體" w:hAnsi="標楷體"/>
                <w:szCs w:val="20"/>
              </w:rPr>
              <w:t>、複雜的數式、小數或根式等四則運算與三角比的近似值問題，並能理解計算機可能產生誤差。</w:t>
            </w:r>
          </w:p>
          <w:p w14:paraId="7C11CF96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d-IV-1 理解常用統計圖表，並能運用簡單統計量分析資料的特性及使用統</w:t>
            </w:r>
            <w:r w:rsidRPr="00D24FB3">
              <w:rPr>
                <w:rFonts w:ascii="標楷體" w:eastAsia="標楷體" w:hAnsi="標楷體"/>
                <w:szCs w:val="20"/>
              </w:rPr>
              <w:lastRenderedPageBreak/>
              <w:t>計軟體的資訊表徵，與人溝通。</w:t>
            </w:r>
          </w:p>
        </w:tc>
        <w:tc>
          <w:tcPr>
            <w:tcW w:w="3969" w:type="dxa"/>
            <w:gridSpan w:val="2"/>
          </w:tcPr>
          <w:p w14:paraId="5255B317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lastRenderedPageBreak/>
              <w:t>D-9-1 統計數據的分布：</w:t>
            </w:r>
            <w:proofErr w:type="gramStart"/>
            <w:r w:rsidRPr="00D24FB3">
              <w:rPr>
                <w:rFonts w:ascii="標楷體" w:eastAsia="標楷體" w:hAnsi="標楷體"/>
                <w:szCs w:val="20"/>
              </w:rPr>
              <w:t>全距</w:t>
            </w:r>
            <w:proofErr w:type="gramEnd"/>
            <w:r w:rsidRPr="00D24FB3">
              <w:rPr>
                <w:rFonts w:ascii="標楷體" w:eastAsia="標楷體" w:hAnsi="標楷體"/>
                <w:szCs w:val="20"/>
              </w:rPr>
              <w:t>；</w:t>
            </w:r>
            <w:proofErr w:type="gramStart"/>
            <w:r w:rsidRPr="00D24FB3">
              <w:rPr>
                <w:rFonts w:ascii="標楷體" w:eastAsia="標楷體" w:hAnsi="標楷體"/>
                <w:szCs w:val="20"/>
              </w:rPr>
              <w:t>四分位距</w:t>
            </w:r>
            <w:proofErr w:type="gramEnd"/>
            <w:r w:rsidRPr="00D24FB3">
              <w:rPr>
                <w:rFonts w:ascii="標楷體" w:eastAsia="標楷體" w:hAnsi="標楷體"/>
                <w:szCs w:val="20"/>
              </w:rPr>
              <w:t>；盒狀圖。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44E1A" w14:textId="49EAA9B2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蒐集資料</w:t>
            </w:r>
          </w:p>
          <w:p w14:paraId="51F4FFA1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2.小組互動</w:t>
            </w:r>
          </w:p>
          <w:p w14:paraId="3EFFA891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3.口頭討論</w:t>
            </w:r>
          </w:p>
          <w:p w14:paraId="269C236E" w14:textId="778700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4.作業繳交</w:t>
            </w:r>
          </w:p>
          <w:p w14:paraId="4F07ECBB" w14:textId="099AFB5B" w:rsidR="00DA32FD" w:rsidRPr="00D24FB3" w:rsidRDefault="001862EA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DA32FD"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.學習態度</w:t>
            </w:r>
          </w:p>
          <w:p w14:paraId="06480B01" w14:textId="3FD069DD" w:rsidR="00DA32FD" w:rsidRPr="0082269C" w:rsidRDefault="00DA32FD" w:rsidP="00891AE7">
            <w:pPr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4FB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(classroom)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83982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4042DAC9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2DD193F2" w14:textId="77777777" w:rsidR="00DA32FD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品J8 理性溝通與問題解決。</w:t>
            </w:r>
          </w:p>
          <w:p w14:paraId="5C2582F4" w14:textId="77777777" w:rsidR="00DA32FD" w:rsidRPr="00D24FB3" w:rsidRDefault="00DA32FD" w:rsidP="008E1F5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【資訊</w:t>
            </w: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教育】</w:t>
            </w:r>
          </w:p>
          <w:p w14:paraId="72A1E51B" w14:textId="77777777" w:rsidR="00DA32FD" w:rsidRDefault="00DA32FD" w:rsidP="008E1F5C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1A1592">
              <w:rPr>
                <w:rFonts w:ascii="標楷體" w:eastAsia="標楷體" w:hAnsi="標楷體"/>
                <w:szCs w:val="20"/>
              </w:rPr>
              <w:t>資 J14 具備探索資訊科技之興趣。</w:t>
            </w:r>
          </w:p>
          <w:p w14:paraId="47DF2389" w14:textId="77777777" w:rsidR="008C082A" w:rsidRPr="00AC3CA2" w:rsidRDefault="008C082A" w:rsidP="008C082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【生涯規劃</w:t>
            </w:r>
            <w:r w:rsidRPr="00AC3CA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教育】</w:t>
            </w:r>
          </w:p>
          <w:p w14:paraId="58BAB842" w14:textId="77777777" w:rsidR="008C082A" w:rsidRDefault="008C082A" w:rsidP="008C082A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proofErr w:type="gramStart"/>
            <w:r w:rsidRPr="007323B3">
              <w:rPr>
                <w:rFonts w:ascii="標楷體" w:eastAsia="標楷體" w:hAnsi="標楷體"/>
                <w:szCs w:val="20"/>
              </w:rPr>
              <w:lastRenderedPageBreak/>
              <w:t>涯</w:t>
            </w:r>
            <w:proofErr w:type="gramEnd"/>
            <w:r w:rsidRPr="007323B3">
              <w:rPr>
                <w:rFonts w:ascii="標楷體" w:eastAsia="標楷體" w:hAnsi="標楷體"/>
                <w:szCs w:val="20"/>
              </w:rPr>
              <w:t xml:space="preserve"> J6 建立對於未來生涯的願景。</w:t>
            </w:r>
          </w:p>
          <w:p w14:paraId="5FD03173" w14:textId="566319CE" w:rsidR="00891AE7" w:rsidRPr="00D24FB3" w:rsidRDefault="00891AE7" w:rsidP="008C082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FD8C7" w14:textId="713C9FDE" w:rsidR="00DA32FD" w:rsidRPr="00D24FB3" w:rsidRDefault="00DA32FD" w:rsidP="00B72EF3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D24FB3" w14:paraId="32FC8099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80553" w14:textId="77777777" w:rsidR="00DA32FD" w:rsidRPr="00D24FB3" w:rsidRDefault="00DA32FD" w:rsidP="009F14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6AA106AF" w14:textId="77777777" w:rsidR="00DA32FD" w:rsidRPr="00D24FB3" w:rsidRDefault="00DA32FD" w:rsidP="009F14D2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第六</w:t>
            </w:r>
            <w:proofErr w:type="gramStart"/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005DE" w14:textId="77777777" w:rsidR="00BA6BFF" w:rsidRDefault="00DA32FD" w:rsidP="00C1556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 xml:space="preserve">2-1 </w:t>
            </w:r>
          </w:p>
          <w:p w14:paraId="5C382BEF" w14:textId="09BDCD06" w:rsidR="00DA32FD" w:rsidRPr="00D24FB3" w:rsidRDefault="00BA6BFF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統計數據的分布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A4B9C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n-IV-9 使用計算機計算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比值</w:t>
            </w:r>
            <w:r w:rsidRPr="00D24FB3">
              <w:rPr>
                <w:rFonts w:ascii="標楷體" w:eastAsia="標楷體" w:hAnsi="標楷體"/>
                <w:szCs w:val="20"/>
              </w:rPr>
              <w:t>、複雜的數式、小數或根式等四則運算與三角比的近似值問題，並能理解計算機可能產生誤差。</w:t>
            </w:r>
          </w:p>
          <w:p w14:paraId="2A338D12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d-IV-1 理解常用統計圖表，並能運用簡單統計量分析資料的特性及使用統計軟體的資訊表徵，與人溝通。</w:t>
            </w:r>
          </w:p>
        </w:tc>
        <w:tc>
          <w:tcPr>
            <w:tcW w:w="3969" w:type="dxa"/>
            <w:gridSpan w:val="2"/>
          </w:tcPr>
          <w:p w14:paraId="16B7A683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D-9-1 統計數據的分布：</w:t>
            </w:r>
            <w:proofErr w:type="gramStart"/>
            <w:r w:rsidRPr="00D24FB3">
              <w:rPr>
                <w:rFonts w:ascii="標楷體" w:eastAsia="標楷體" w:hAnsi="標楷體"/>
                <w:szCs w:val="20"/>
              </w:rPr>
              <w:t>全距</w:t>
            </w:r>
            <w:proofErr w:type="gramEnd"/>
            <w:r w:rsidRPr="00D24FB3">
              <w:rPr>
                <w:rFonts w:ascii="標楷體" w:eastAsia="標楷體" w:hAnsi="標楷體"/>
                <w:szCs w:val="20"/>
              </w:rPr>
              <w:t>；</w:t>
            </w:r>
            <w:proofErr w:type="gramStart"/>
            <w:r w:rsidRPr="00D24FB3">
              <w:rPr>
                <w:rFonts w:ascii="標楷體" w:eastAsia="標楷體" w:hAnsi="標楷體"/>
                <w:szCs w:val="20"/>
              </w:rPr>
              <w:t>四分位距</w:t>
            </w:r>
            <w:proofErr w:type="gramEnd"/>
            <w:r w:rsidRPr="00D24FB3">
              <w:rPr>
                <w:rFonts w:ascii="標楷體" w:eastAsia="標楷體" w:hAnsi="標楷體"/>
                <w:szCs w:val="20"/>
              </w:rPr>
              <w:t>；盒狀圖。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CCD06" w14:textId="77777777" w:rsidR="00DA32FD" w:rsidRPr="00D24FB3" w:rsidRDefault="00DA32FD" w:rsidP="00180A79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蒐集資料</w:t>
            </w:r>
          </w:p>
          <w:p w14:paraId="6B82532B" w14:textId="77777777" w:rsidR="00DA32FD" w:rsidRPr="00D24FB3" w:rsidRDefault="00DA32FD" w:rsidP="00180A79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2.小組互動</w:t>
            </w:r>
          </w:p>
          <w:p w14:paraId="01BD795C" w14:textId="77777777" w:rsidR="00DA32FD" w:rsidRPr="00D24FB3" w:rsidRDefault="00DA32FD" w:rsidP="00180A79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3.口頭討論</w:t>
            </w:r>
          </w:p>
          <w:p w14:paraId="666F7756" w14:textId="5AB0BF6D" w:rsidR="00DA32FD" w:rsidRPr="00D24FB3" w:rsidRDefault="00DA32FD" w:rsidP="00180A79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4.作業繳交</w:t>
            </w:r>
          </w:p>
          <w:p w14:paraId="5D41FB74" w14:textId="7E82ECF3" w:rsidR="00DA32FD" w:rsidRPr="00D24FB3" w:rsidRDefault="001862EA" w:rsidP="00180A79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DA32FD"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.學習態度</w:t>
            </w:r>
          </w:p>
          <w:p w14:paraId="4758697B" w14:textId="77777777" w:rsidR="00DA32FD" w:rsidRPr="00D24FB3" w:rsidRDefault="00DA32FD" w:rsidP="00180A7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01B5EE1A" w14:textId="77777777" w:rsidR="00DA32FD" w:rsidRDefault="00DA32FD" w:rsidP="0082269C"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酷課雲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1053143F" w14:textId="5906620F" w:rsidR="00DA32FD" w:rsidRPr="00180A79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C5E65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4CFE3AA8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閱J3 理解學科知識內的重要詞彙的意涵，並懂得如何運用該詞彙與他人進行溝通。</w:t>
            </w:r>
          </w:p>
          <w:p w14:paraId="32E1E847" w14:textId="77777777" w:rsidR="008C082A" w:rsidRPr="00AC3CA2" w:rsidRDefault="008C082A" w:rsidP="008C082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【生涯規劃</w:t>
            </w:r>
            <w:r w:rsidRPr="00AC3CA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教育】</w:t>
            </w:r>
          </w:p>
          <w:p w14:paraId="3EAF99E4" w14:textId="77777777" w:rsidR="008C082A" w:rsidRDefault="008C082A" w:rsidP="008C082A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proofErr w:type="gramStart"/>
            <w:r w:rsidRPr="007323B3">
              <w:rPr>
                <w:rFonts w:ascii="標楷體" w:eastAsia="標楷體" w:hAnsi="標楷體"/>
                <w:szCs w:val="20"/>
              </w:rPr>
              <w:t>涯</w:t>
            </w:r>
            <w:proofErr w:type="gramEnd"/>
            <w:r w:rsidRPr="007323B3">
              <w:rPr>
                <w:rFonts w:ascii="標楷體" w:eastAsia="標楷體" w:hAnsi="標楷體"/>
                <w:szCs w:val="20"/>
              </w:rPr>
              <w:t xml:space="preserve"> J6 建立對於未來生涯的願景。</w:t>
            </w:r>
          </w:p>
          <w:p w14:paraId="67021C8B" w14:textId="71AF9FF5" w:rsidR="00DA32FD" w:rsidRPr="00D24FB3" w:rsidRDefault="00DA32FD" w:rsidP="008C082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【家庭教育】</w:t>
            </w:r>
          </w:p>
          <w:p w14:paraId="5B2FED98" w14:textId="77777777" w:rsidR="00DA32FD" w:rsidRDefault="00DA32FD" w:rsidP="009F14D2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D24FB3">
              <w:rPr>
                <w:rFonts w:ascii="標楷體" w:eastAsia="標楷體" w:hAnsi="標楷體" w:hint="eastAsia"/>
                <w:szCs w:val="20"/>
              </w:rPr>
              <w:t>家J2 探討社會與自然環境對個人及家庭的影響。</w:t>
            </w:r>
          </w:p>
          <w:p w14:paraId="570DF4C9" w14:textId="77777777" w:rsidR="00891AE7" w:rsidRPr="00D24FB3" w:rsidRDefault="00891AE7" w:rsidP="009F14D2">
            <w:pPr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52229" w14:textId="3DCDF0B3" w:rsidR="00DA32FD" w:rsidRPr="00B72EF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</w:tc>
      </w:tr>
      <w:tr w:rsidR="001D4F6D" w:rsidRPr="00D24FB3" w14:paraId="3DE3DD37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E313F" w14:textId="77777777" w:rsidR="00DA32FD" w:rsidRPr="00D24FB3" w:rsidRDefault="00DA32FD" w:rsidP="009F14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3613F230" w14:textId="77777777" w:rsidR="00DA32FD" w:rsidRPr="00D24FB3" w:rsidRDefault="00DA32FD" w:rsidP="009F14D2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第七</w:t>
            </w:r>
            <w:proofErr w:type="gramStart"/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844B1" w14:textId="77777777" w:rsidR="00DA32FD" w:rsidRPr="00D24FB3" w:rsidRDefault="00DA32FD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2-2 機率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8BD4A" w14:textId="77777777" w:rsidR="00BA6BFF" w:rsidRPr="00152D17" w:rsidRDefault="00BA6BFF" w:rsidP="00BA6B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n-IV-9</w:t>
            </w:r>
          </w:p>
          <w:p w14:paraId="46B8148A" w14:textId="47827A7A" w:rsidR="00BA6BFF" w:rsidRDefault="00BA6BFF" w:rsidP="00BA6BFF">
            <w:pPr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使用計算機計算比值、複雜的數式、小數或根式等四則運算與三角比的近似值問題，並能理解計算機可能產生誤差。</w:t>
            </w:r>
          </w:p>
          <w:p w14:paraId="73A175CE" w14:textId="77777777" w:rsidR="00BA6BFF" w:rsidRDefault="00BA6BFF" w:rsidP="00BA6BFF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</w:p>
          <w:p w14:paraId="143157B9" w14:textId="77777777" w:rsidR="00BA6BFF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 xml:space="preserve">d-IV-2 </w:t>
            </w:r>
          </w:p>
          <w:p w14:paraId="462D840E" w14:textId="77777777" w:rsidR="00DA32FD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理解機率的意義，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能以機率表示不確定性和以樹狀圖分析所有的可能性</w:t>
            </w:r>
            <w:r w:rsidRPr="00D24FB3">
              <w:rPr>
                <w:rFonts w:ascii="標楷體" w:eastAsia="標楷體" w:hAnsi="標楷體"/>
                <w:szCs w:val="20"/>
              </w:rPr>
              <w:t>，並能應用機率到簡單的日常生活情境解決問題。</w:t>
            </w:r>
          </w:p>
          <w:p w14:paraId="69100CA5" w14:textId="43FF1FA9" w:rsidR="00891AE7" w:rsidRPr="00D24FB3" w:rsidRDefault="00891AE7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2D6E6CDD" w14:textId="77777777" w:rsidR="00BA6BFF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 xml:space="preserve">D-9-2 </w:t>
            </w:r>
          </w:p>
          <w:p w14:paraId="27C207AF" w14:textId="0053254B" w:rsidR="00DA32FD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認識機率：機率的意義；樹狀圖（以兩層為限）。</w:t>
            </w:r>
          </w:p>
          <w:p w14:paraId="10CA5AE8" w14:textId="77777777" w:rsidR="00BA6BFF" w:rsidRPr="00BA6BFF" w:rsidRDefault="00BA6BFF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3E0E33A6" w14:textId="77777777" w:rsidR="00BA6BFF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 xml:space="preserve">D-9-3 </w:t>
            </w:r>
          </w:p>
          <w:p w14:paraId="59AD9412" w14:textId="41E04672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古典機率：具有對稱性的情境下（銅板、骰子、撲克牌、抽球等）之機率；不具對稱性的物體（圖釘、圓錐、</w:t>
            </w:r>
            <w:proofErr w:type="gramStart"/>
            <w:r w:rsidRPr="00D24FB3">
              <w:rPr>
                <w:rFonts w:ascii="標楷體" w:eastAsia="標楷體" w:hAnsi="標楷體"/>
                <w:szCs w:val="20"/>
              </w:rPr>
              <w:t>爻</w:t>
            </w:r>
            <w:proofErr w:type="gramEnd"/>
            <w:r w:rsidRPr="00D24FB3">
              <w:rPr>
                <w:rFonts w:ascii="標楷體" w:eastAsia="標楷體" w:hAnsi="標楷體"/>
                <w:szCs w:val="20"/>
              </w:rPr>
              <w:t>杯）之機率探究。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6C06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1.發表</w:t>
            </w:r>
          </w:p>
          <w:p w14:paraId="3E3B1B30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2.小組互動</w:t>
            </w:r>
          </w:p>
          <w:p w14:paraId="609FCE16" w14:textId="34F0777F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3.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學習單</w:t>
            </w:r>
          </w:p>
          <w:p w14:paraId="6DB21B39" w14:textId="2DD4BC17" w:rsidR="00DA32FD" w:rsidRPr="00D24FB3" w:rsidRDefault="001862EA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DA32FD"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.學習態度</w:t>
            </w:r>
          </w:p>
          <w:p w14:paraId="64CB55DC" w14:textId="2669D263" w:rsidR="00DA32FD" w:rsidRPr="00D24FB3" w:rsidRDefault="001862EA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DA32FD"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 w:rsidR="00DA32F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評量</w:t>
            </w:r>
          </w:p>
          <w:p w14:paraId="1F6C9B65" w14:textId="3C88DEA2" w:rsidR="00DA32FD" w:rsidRDefault="00DA32FD" w:rsidP="001862EA">
            <w:pPr>
              <w:spacing w:line="260" w:lineRule="exact"/>
              <w:ind w:firstLineChars="100" w:firstLine="24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(均一平台)</w:t>
            </w:r>
          </w:p>
          <w:p w14:paraId="62845745" w14:textId="4AC12C7C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4E815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5F182453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閱J3 理解學科知識內的重要詞彙的意涵，並懂得如何運用該詞彙與他人進行溝通。</w:t>
            </w:r>
          </w:p>
          <w:p w14:paraId="3C3674EC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10304360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269571D9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品J8 理性溝通與問題解決。</w:t>
            </w:r>
          </w:p>
          <w:p w14:paraId="572E1B2B" w14:textId="77777777" w:rsidR="008C082A" w:rsidRPr="00D24FB3" w:rsidRDefault="008C082A" w:rsidP="008C082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【資訊</w:t>
            </w: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教育】</w:t>
            </w:r>
          </w:p>
          <w:p w14:paraId="1ED52A59" w14:textId="77777777" w:rsidR="008C082A" w:rsidRDefault="008C082A" w:rsidP="008C082A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1A1592">
              <w:rPr>
                <w:rFonts w:ascii="標楷體" w:eastAsia="標楷體" w:hAnsi="標楷體"/>
                <w:szCs w:val="20"/>
              </w:rPr>
              <w:t>資 J14 具備探索資訊科技之興趣。</w:t>
            </w:r>
          </w:p>
          <w:p w14:paraId="2389ABFB" w14:textId="53A59A7D" w:rsidR="00DA32FD" w:rsidRPr="008C082A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5BF2C" w14:textId="2097CFD5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D24FB3" w14:paraId="7E3C1626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A65D6" w14:textId="77777777" w:rsidR="00DA32FD" w:rsidRPr="00D24FB3" w:rsidRDefault="00DA32FD" w:rsidP="009F14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4911C14C" w14:textId="77777777" w:rsidR="00DA32FD" w:rsidRPr="00D24FB3" w:rsidRDefault="00DA32FD" w:rsidP="009F14D2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第八</w:t>
            </w:r>
            <w:proofErr w:type="gramStart"/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42D4B" w14:textId="7FA5DA57" w:rsidR="00DA32FD" w:rsidRPr="00D24FB3" w:rsidRDefault="00DA32FD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2-2 機率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15226" w14:textId="4E530EE1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d-IV-2 理解機率的意義，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能以機率表示不確定性和以樹狀圖分析所有的可能性</w:t>
            </w:r>
            <w:r w:rsidRPr="00D24FB3">
              <w:rPr>
                <w:rFonts w:ascii="標楷體" w:eastAsia="標楷體" w:hAnsi="標楷體"/>
                <w:szCs w:val="20"/>
              </w:rPr>
              <w:t>，並能應用機率到簡單的日常生活情境解決問題。</w:t>
            </w:r>
          </w:p>
        </w:tc>
        <w:tc>
          <w:tcPr>
            <w:tcW w:w="3969" w:type="dxa"/>
            <w:gridSpan w:val="2"/>
          </w:tcPr>
          <w:p w14:paraId="48E52E7B" w14:textId="71853545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D-9-3 古典機率：具有對稱性的情境下（銅板、骰子、撲克牌、抽球等）之機率；不具對稱性的物體（圖釘、圓錐、</w:t>
            </w:r>
            <w:proofErr w:type="gramStart"/>
            <w:r w:rsidRPr="00D24FB3">
              <w:rPr>
                <w:rFonts w:ascii="標楷體" w:eastAsia="標楷體" w:hAnsi="標楷體"/>
                <w:szCs w:val="20"/>
              </w:rPr>
              <w:t>爻</w:t>
            </w:r>
            <w:proofErr w:type="gramEnd"/>
            <w:r w:rsidRPr="00D24FB3">
              <w:rPr>
                <w:rFonts w:ascii="標楷體" w:eastAsia="標楷體" w:hAnsi="標楷體"/>
                <w:szCs w:val="20"/>
              </w:rPr>
              <w:t>杯）之機率探究。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10753" w14:textId="27A07E1F" w:rsidR="00DA32FD" w:rsidRPr="00D24FB3" w:rsidRDefault="00DA32FD" w:rsidP="00E051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小組互動</w:t>
            </w:r>
          </w:p>
          <w:p w14:paraId="46A2C8B4" w14:textId="05AA4BA1" w:rsidR="00DA32FD" w:rsidRPr="00D24FB3" w:rsidRDefault="00DA32FD" w:rsidP="00E051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.口頭討論</w:t>
            </w:r>
          </w:p>
          <w:p w14:paraId="3D53783C" w14:textId="2BE8FA10" w:rsidR="00DA32FD" w:rsidRPr="00D24FB3" w:rsidRDefault="00DA32FD" w:rsidP="00E051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學習單</w:t>
            </w:r>
          </w:p>
          <w:p w14:paraId="46387362" w14:textId="32B62EC8" w:rsidR="00DA32FD" w:rsidRPr="00D24FB3" w:rsidRDefault="00AD6697" w:rsidP="00E051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DA32FD"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.學習態度</w:t>
            </w:r>
          </w:p>
          <w:p w14:paraId="7EAF4B6B" w14:textId="112D7F1B" w:rsidR="00DA32FD" w:rsidRPr="00D24FB3" w:rsidRDefault="00AD6697" w:rsidP="00E051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DA32F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="00DA32F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評量</w:t>
            </w:r>
          </w:p>
          <w:p w14:paraId="0552A049" w14:textId="4C13221E" w:rsidR="00DA32FD" w:rsidRPr="00891AE7" w:rsidRDefault="00DA32FD" w:rsidP="00891AE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(均一平台)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4A034" w14:textId="77777777" w:rsidR="00DA32FD" w:rsidRPr="00D24FB3" w:rsidRDefault="00DA32FD" w:rsidP="00122335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14:paraId="440812F8" w14:textId="77777777" w:rsidR="00DA32FD" w:rsidRDefault="00DA32FD" w:rsidP="00122335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生J5 覺察生活中的各種迷思，在生活作息、健康促進、飲食運動、休閒娛樂、人我關係等課題上進行價值思辨，尋求解決之道。</w:t>
            </w:r>
          </w:p>
          <w:p w14:paraId="04CC9AD3" w14:textId="77777777" w:rsidR="00DA32FD" w:rsidRPr="00D24FB3" w:rsidRDefault="00DA32FD" w:rsidP="00122335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1AFBBA79" w14:textId="77777777" w:rsidR="00DA32FD" w:rsidRDefault="00DA32FD" w:rsidP="00122335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D24FB3">
              <w:rPr>
                <w:rFonts w:ascii="標楷體" w:eastAsia="標楷體" w:hAnsi="標楷體" w:hint="eastAsia"/>
                <w:szCs w:val="20"/>
              </w:rPr>
              <w:t>品J8 理性溝通與問題解決。</w:t>
            </w:r>
          </w:p>
          <w:p w14:paraId="09F37299" w14:textId="1510C7DF" w:rsidR="00891AE7" w:rsidRPr="00122335" w:rsidRDefault="00891AE7" w:rsidP="00122335">
            <w:pPr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25D25" w14:textId="7B0CD8D2" w:rsidR="00DA32FD" w:rsidRPr="00D24FB3" w:rsidRDefault="00DA32FD" w:rsidP="00B72EF3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D24FB3" w14:paraId="5DDBA008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9A35B" w14:textId="77777777" w:rsidR="00DA32FD" w:rsidRPr="00D24FB3" w:rsidRDefault="00DA32FD" w:rsidP="009F14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606C9ACC" w14:textId="3F05A83C" w:rsidR="00DA32FD" w:rsidRDefault="00DA32FD" w:rsidP="009F14D2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第九</w:t>
            </w:r>
            <w:proofErr w:type="gramStart"/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B490C" w14:textId="77777777" w:rsidR="001962F1" w:rsidRDefault="00DA32FD" w:rsidP="00C1556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 xml:space="preserve">第3章　</w:t>
            </w:r>
          </w:p>
          <w:p w14:paraId="21B3D2C3" w14:textId="77777777" w:rsidR="001962F1" w:rsidRDefault="001962F1" w:rsidP="00C1556B">
            <w:pPr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立體幾何圖形</w:t>
            </w:r>
          </w:p>
          <w:p w14:paraId="04B8EE32" w14:textId="77777777" w:rsidR="001962F1" w:rsidRDefault="001962F1" w:rsidP="00C1556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="00DA32FD"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3-1</w:t>
            </w:r>
          </w:p>
          <w:p w14:paraId="417B5B8D" w14:textId="4596AFBB" w:rsidR="00DA32FD" w:rsidRPr="00D24FB3" w:rsidRDefault="001962F1" w:rsidP="00C1556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柱體、錐體、空間中的線與平面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69242" w14:textId="77777777" w:rsidR="00DA32FD" w:rsidRPr="00D24FB3" w:rsidRDefault="00DA32FD" w:rsidP="00E051E6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s-IV-15 認識線與線、線與平面在空間中的垂直關係和平行關係。</w:t>
            </w:r>
          </w:p>
          <w:p w14:paraId="34740917" w14:textId="6585D1DB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D24FB3">
              <w:rPr>
                <w:rFonts w:ascii="標楷體" w:eastAsia="標楷體" w:hAnsi="標楷體" w:hint="eastAsia"/>
                <w:szCs w:val="20"/>
              </w:rPr>
              <w:t>s-IV-16 理解簡單的立體圖形及其三視圖與平面展開圖，並能計算立體圖形的表面積、側面積及體積。</w:t>
            </w:r>
          </w:p>
        </w:tc>
        <w:tc>
          <w:tcPr>
            <w:tcW w:w="3969" w:type="dxa"/>
            <w:gridSpan w:val="2"/>
          </w:tcPr>
          <w:p w14:paraId="59D09D44" w14:textId="77777777" w:rsidR="00DA32FD" w:rsidRPr="00D24FB3" w:rsidRDefault="00DA32FD" w:rsidP="00E051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S-9-12 空間中的線與平面：長方體與正四面體的示意圖，利用長方體與正四面體作為特例，介紹線與線的平行、垂直與歪斜關係，線與平面的垂直與平行關係。</w:t>
            </w:r>
          </w:p>
          <w:p w14:paraId="628D7B2A" w14:textId="332E2A52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S-9-13 表面積與體積：直角柱、直圓錐、</w:t>
            </w:r>
            <w:proofErr w:type="gramStart"/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正角錐</w:t>
            </w:r>
            <w:proofErr w:type="gramEnd"/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的展開圖；直角柱、直圓錐、</w:t>
            </w:r>
            <w:proofErr w:type="gramStart"/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正角錐</w:t>
            </w:r>
            <w:proofErr w:type="gramEnd"/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的表面積；直角柱的體積。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A65DB" w14:textId="77777777" w:rsidR="00DA32FD" w:rsidRPr="00D24FB3" w:rsidRDefault="00DA32FD" w:rsidP="00E051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操作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發表</w:t>
            </w:r>
          </w:p>
          <w:p w14:paraId="48C242C6" w14:textId="77777777" w:rsidR="00DA32FD" w:rsidRPr="00D24FB3" w:rsidRDefault="00DA32FD" w:rsidP="00E051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2.小組互動</w:t>
            </w:r>
          </w:p>
          <w:p w14:paraId="22479440" w14:textId="23D71C3B" w:rsidR="00DA32FD" w:rsidRPr="00D24FB3" w:rsidRDefault="00DA32FD" w:rsidP="00E051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3.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學習單</w:t>
            </w:r>
          </w:p>
          <w:p w14:paraId="2F0F0FC7" w14:textId="0054292D" w:rsidR="00DA32FD" w:rsidRPr="00D24FB3" w:rsidRDefault="00AD6697" w:rsidP="00E051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DA32FD"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.學習態度</w:t>
            </w:r>
          </w:p>
          <w:p w14:paraId="6FDD056E" w14:textId="5052E334" w:rsidR="00DA32FD" w:rsidRPr="00D24FB3" w:rsidRDefault="00AD6697" w:rsidP="00E051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DA32F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.上課提問</w:t>
            </w:r>
          </w:p>
          <w:p w14:paraId="1A8B1C0A" w14:textId="77777777" w:rsidR="00DA32FD" w:rsidRDefault="00DA32FD" w:rsidP="0082269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(均一平台)</w:t>
            </w:r>
          </w:p>
          <w:p w14:paraId="68BAE2DB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3963" w14:textId="77777777" w:rsidR="00DA32FD" w:rsidRPr="00D24FB3" w:rsidRDefault="00DA32FD" w:rsidP="00E051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0E743826" w14:textId="77777777" w:rsidR="00DA32FD" w:rsidRPr="00D24FB3" w:rsidRDefault="00DA32FD" w:rsidP="00E051E6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閱J3 理解學科知識內的重要詞彙的意涵，並懂得如何運用該詞彙與他人進行溝通。</w:t>
            </w:r>
          </w:p>
          <w:p w14:paraId="1B9AD197" w14:textId="77777777" w:rsidR="00DA32FD" w:rsidRPr="00D24FB3" w:rsidRDefault="00DA32FD" w:rsidP="00E051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1D6741C9" w14:textId="77777777" w:rsidR="00DA32FD" w:rsidRPr="00D24FB3" w:rsidRDefault="00DA32FD" w:rsidP="00E051E6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1D536AC7" w14:textId="77777777" w:rsidR="00DA32FD" w:rsidRPr="00D24FB3" w:rsidRDefault="00DA32FD" w:rsidP="00E051E6">
            <w:pPr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24FB3">
              <w:rPr>
                <w:rFonts w:ascii="標楷體" w:eastAsia="標楷體" w:hAnsi="標楷體" w:hint="eastAsia"/>
                <w:szCs w:val="20"/>
              </w:rPr>
              <w:t>品J8 理性溝通與問題解決。</w:t>
            </w:r>
          </w:p>
          <w:p w14:paraId="243414F5" w14:textId="77777777" w:rsidR="00DA32FD" w:rsidRPr="00AC3CA2" w:rsidRDefault="00DA32FD" w:rsidP="00E051E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【環境</w:t>
            </w:r>
            <w:r w:rsidRPr="00AC3CA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教育】</w:t>
            </w:r>
          </w:p>
          <w:p w14:paraId="397A1170" w14:textId="77777777" w:rsidR="00DA32FD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7323B3">
              <w:rPr>
                <w:rFonts w:ascii="標楷體" w:eastAsia="標楷體" w:hAnsi="標楷體"/>
                <w:szCs w:val="20"/>
              </w:rPr>
              <w:t>環 J4 了解永續發展的意義（環境、社會、與經濟的均衡發展）與原則。</w:t>
            </w:r>
          </w:p>
          <w:p w14:paraId="649DDB46" w14:textId="7D14CB79" w:rsidR="00891AE7" w:rsidRPr="00D24FB3" w:rsidRDefault="00891AE7" w:rsidP="009F14D2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</w:pP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205F7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D24FB3" w14:paraId="2EBABB2B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ABB78" w14:textId="77777777" w:rsidR="00DA32FD" w:rsidRPr="00D24FB3" w:rsidRDefault="00DA32FD" w:rsidP="009F14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1C66DA9D" w14:textId="17AED860" w:rsidR="00DA32FD" w:rsidRPr="00D24FB3" w:rsidRDefault="00DA32FD" w:rsidP="009F14D2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</w:t>
            </w:r>
            <w:proofErr w:type="gramStart"/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152E8" w14:textId="77777777" w:rsidR="00BA6BFF" w:rsidRDefault="00BA6BFF" w:rsidP="00BA6B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3-1</w:t>
            </w:r>
          </w:p>
          <w:p w14:paraId="59466254" w14:textId="52C6711C" w:rsidR="00BA6BFF" w:rsidRPr="00152D17" w:rsidRDefault="00BA6BFF" w:rsidP="00BA6B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柱體、錐體、空間中的線與平面</w:t>
            </w:r>
          </w:p>
          <w:p w14:paraId="3CC62AAA" w14:textId="7C371F1B" w:rsidR="00DA32FD" w:rsidRPr="00D24FB3" w:rsidRDefault="00BA6BFF" w:rsidP="00BA6BF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 xml:space="preserve"> </w:t>
            </w:r>
            <w:r w:rsidR="00DA32FD"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(第一次段考)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F85CA" w14:textId="39CD7F1A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24FB3">
              <w:rPr>
                <w:rFonts w:ascii="標楷體" w:eastAsia="標楷體" w:hAnsi="標楷體" w:hint="eastAsia"/>
                <w:szCs w:val="20"/>
              </w:rPr>
              <w:t>s-IV-16 理解簡單的立體圖形及其三視圖與平面展開圖，並能計算立體圖形的表面積、側面積及體積。</w:t>
            </w:r>
          </w:p>
        </w:tc>
        <w:tc>
          <w:tcPr>
            <w:tcW w:w="3969" w:type="dxa"/>
            <w:gridSpan w:val="2"/>
          </w:tcPr>
          <w:p w14:paraId="009C5B8C" w14:textId="1B91D609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S-9-13 表面積與體積：直角柱、直圓錐、</w:t>
            </w:r>
            <w:proofErr w:type="gramStart"/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正角錐</w:t>
            </w:r>
            <w:proofErr w:type="gramEnd"/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的展開圖；直角柱、直圓錐、</w:t>
            </w:r>
            <w:proofErr w:type="gramStart"/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正角錐</w:t>
            </w:r>
            <w:proofErr w:type="gramEnd"/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的表面積；直角柱的體積。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EEC02" w14:textId="43A4AF23" w:rsidR="00DA32FD" w:rsidRPr="00D24FB3" w:rsidRDefault="00DA32FD" w:rsidP="00E051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1.小組互動</w:t>
            </w:r>
          </w:p>
          <w:p w14:paraId="22E0AAD2" w14:textId="648B63D3" w:rsidR="00DA32FD" w:rsidRPr="00D24FB3" w:rsidRDefault="00AD6697" w:rsidP="00E051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</w:t>
            </w:r>
            <w:r w:rsidR="00DA32FD"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.口頭討論</w:t>
            </w:r>
          </w:p>
          <w:p w14:paraId="20060692" w14:textId="4AB60569" w:rsidR="00DA32FD" w:rsidRPr="00D24FB3" w:rsidRDefault="00AD6697" w:rsidP="00E051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</w:t>
            </w:r>
            <w:r w:rsidR="00DA32FD"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 w:rsidR="00DA32F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操作分享</w:t>
            </w:r>
          </w:p>
          <w:p w14:paraId="2236D613" w14:textId="790B5AAE" w:rsidR="00DA32FD" w:rsidRPr="00D24FB3" w:rsidRDefault="00AD6697" w:rsidP="00E051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DA32FD"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 w:rsidR="00DA32F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分享報告</w:t>
            </w:r>
            <w:r w:rsidR="00DA32FD" w:rsidRPr="00D24FB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</w:t>
            </w:r>
          </w:p>
          <w:p w14:paraId="42B4AFFA" w14:textId="55E6CBFA" w:rsidR="00DA32FD" w:rsidRPr="0082269C" w:rsidRDefault="00AD6697" w:rsidP="00E051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DA32FD"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.學習態度</w:t>
            </w:r>
          </w:p>
          <w:p w14:paraId="3D2B4724" w14:textId="122C2CA9" w:rsidR="00DA32FD" w:rsidRPr="0082269C" w:rsidRDefault="00DA32FD" w:rsidP="00AD6697">
            <w:pPr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(classroom)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FED1A" w14:textId="77777777" w:rsidR="00DA32FD" w:rsidRPr="00D24FB3" w:rsidRDefault="00DA32FD" w:rsidP="00E051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4BC7CBC5" w14:textId="77777777" w:rsidR="00DA32FD" w:rsidRPr="00D24FB3" w:rsidRDefault="00DA32FD" w:rsidP="00E051E6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閱J3 理解學科知識內的重要詞彙的意涵，並懂得如何運用該詞彙與他人進行溝通。</w:t>
            </w:r>
          </w:p>
          <w:p w14:paraId="0BEBEEB8" w14:textId="77777777" w:rsidR="008C082A" w:rsidRPr="00152D17" w:rsidRDefault="008C082A" w:rsidP="008C082A">
            <w:pPr>
              <w:widowControl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【</w:t>
            </w: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戶外教育</w:t>
            </w:r>
            <w:r>
              <w:rPr>
                <w:rFonts w:ascii="標楷體" w:eastAsia="標楷體" w:hAnsi="標楷體" w:cs="標楷體"/>
                <w:szCs w:val="24"/>
              </w:rPr>
              <w:t>】</w:t>
            </w:r>
          </w:p>
          <w:p w14:paraId="62F4D8B7" w14:textId="7531CE26" w:rsidR="00DA32FD" w:rsidRPr="00D24FB3" w:rsidRDefault="008C082A" w:rsidP="008C082A">
            <w:pPr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戶J2從環境中捕獲心靈面的喜悅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9944B" w14:textId="36E6E434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</w:tr>
      <w:tr w:rsidR="00891AE7" w:rsidRPr="008C6687" w14:paraId="423616E6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B23C2" w14:textId="77777777" w:rsidR="00891AE7" w:rsidRPr="00D24FB3" w:rsidRDefault="00891AE7" w:rsidP="009F14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5C8799B9" w14:textId="6171E7CC" w:rsidR="00891AE7" w:rsidRPr="00D24FB3" w:rsidRDefault="00891AE7" w:rsidP="00F45C0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第十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一</w:t>
            </w:r>
            <w:proofErr w:type="gramStart"/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3CC4F" w14:textId="77777777" w:rsidR="00891AE7" w:rsidRPr="008C6687" w:rsidRDefault="00891AE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數學的無限可能</w:t>
            </w:r>
          </w:p>
          <w:p w14:paraId="6B20A277" w14:textId="34C1C738" w:rsidR="00891AE7" w:rsidRPr="008C6687" w:rsidRDefault="00891AE7" w:rsidP="003D0E61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統計篇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2EF9" w14:textId="090484FE" w:rsidR="00891AE7" w:rsidRPr="008C6687" w:rsidRDefault="00891AE7" w:rsidP="002B0B35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szCs w:val="20"/>
              </w:rPr>
              <w:t xml:space="preserve">d-IV-1 </w:t>
            </w:r>
            <w:r w:rsidRPr="008C6687">
              <w:rPr>
                <w:rFonts w:ascii="標楷體" w:eastAsia="標楷體" w:hAnsi="標楷體" w:hint="eastAsia"/>
                <w:szCs w:val="20"/>
              </w:rPr>
              <w:t>理解常用統計圖表，並能運用簡單統計量分析資料的特性及使用統計軟體的資訊表徵，與人溝通。</w:t>
            </w:r>
          </w:p>
        </w:tc>
        <w:tc>
          <w:tcPr>
            <w:tcW w:w="3969" w:type="dxa"/>
            <w:gridSpan w:val="2"/>
          </w:tcPr>
          <w:p w14:paraId="0D6EA8FE" w14:textId="77777777" w:rsidR="00891AE7" w:rsidRDefault="00891AE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D-7-1 統計圖表：蒐集生活中常見的數據資料，整理並繪製成含有原始資料或百分率的統計圖表：</w:t>
            </w:r>
            <w:proofErr w:type="gramStart"/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直方圖</w:t>
            </w:r>
            <w:proofErr w:type="gramEnd"/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、長條圖、圓形圖、折線圖、</w:t>
            </w:r>
            <w:proofErr w:type="gramStart"/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列聯表</w:t>
            </w:r>
            <w:proofErr w:type="gramEnd"/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。遇到複雜數據時可使用計算機輔助，教師可使用電腦應用軟體演示教授。</w:t>
            </w:r>
          </w:p>
          <w:p w14:paraId="6955CBE6" w14:textId="77777777" w:rsidR="00891AE7" w:rsidRDefault="00891AE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F726E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D-9-1 統計數據的分布：</w:t>
            </w:r>
            <w:proofErr w:type="gramStart"/>
            <w:r w:rsidRPr="00F726E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全距</w:t>
            </w:r>
            <w:proofErr w:type="gramEnd"/>
            <w:r w:rsidRPr="00F726E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；</w:t>
            </w:r>
            <w:proofErr w:type="gramStart"/>
            <w:r w:rsidRPr="00F726E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四分位距</w:t>
            </w:r>
            <w:proofErr w:type="gramEnd"/>
            <w:r w:rsidRPr="00F726E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；盒狀圖。</w:t>
            </w:r>
          </w:p>
          <w:p w14:paraId="78DB033E" w14:textId="3471C59B" w:rsidR="00891AE7" w:rsidRPr="001C1E04" w:rsidRDefault="00891AE7" w:rsidP="001C1E04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B1A69" w14:textId="77777777" w:rsidR="00891AE7" w:rsidRPr="008C6687" w:rsidRDefault="00891AE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</w:t>
            </w: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操作發表</w:t>
            </w:r>
          </w:p>
          <w:p w14:paraId="61E0D6C1" w14:textId="77777777" w:rsidR="00891AE7" w:rsidRPr="008C6687" w:rsidRDefault="00891AE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2.小組互動</w:t>
            </w:r>
          </w:p>
          <w:p w14:paraId="7F1BE699" w14:textId="21846E15" w:rsidR="00891AE7" w:rsidRPr="008C6687" w:rsidRDefault="00891AE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3.學習單</w:t>
            </w:r>
          </w:p>
          <w:p w14:paraId="6C6A7A6F" w14:textId="748EF594" w:rsidR="00891AE7" w:rsidRPr="008C6687" w:rsidRDefault="00AD669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891AE7"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.學習態度</w:t>
            </w:r>
          </w:p>
          <w:p w14:paraId="4BE7E218" w14:textId="07BB8962" w:rsidR="00891AE7" w:rsidRPr="008C6687" w:rsidRDefault="00AD669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891AE7"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.上課提問</w:t>
            </w:r>
          </w:p>
          <w:p w14:paraId="19D9909B" w14:textId="77777777" w:rsidR="00891AE7" w:rsidRDefault="00891AE7" w:rsidP="00E6405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(均一平台)</w:t>
            </w:r>
          </w:p>
          <w:p w14:paraId="500FC691" w14:textId="0BB68E39" w:rsidR="00891AE7" w:rsidRPr="008C6687" w:rsidRDefault="00E64057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●生活中的盒狀圖(以電腦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繪製出盒狀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圖)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D54A3" w14:textId="77777777" w:rsidR="00891AE7" w:rsidRPr="008C6687" w:rsidRDefault="00891AE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2AF4D240" w14:textId="77777777" w:rsidR="00891AE7" w:rsidRPr="008C6687" w:rsidRDefault="00891AE7" w:rsidP="00E6405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0D329D59" w14:textId="77777777" w:rsidR="00891AE7" w:rsidRPr="008C6687" w:rsidRDefault="00891AE7" w:rsidP="00E6405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C6687">
              <w:rPr>
                <w:rFonts w:ascii="標楷體" w:eastAsia="標楷體" w:hAnsi="標楷體" w:hint="eastAsia"/>
                <w:szCs w:val="20"/>
              </w:rPr>
              <w:t>品J8 理性溝通與問題解決。</w:t>
            </w:r>
          </w:p>
          <w:p w14:paraId="69CB065E" w14:textId="77777777" w:rsidR="00891AE7" w:rsidRPr="008C6687" w:rsidRDefault="00891AE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【生涯規劃教育】</w:t>
            </w:r>
          </w:p>
          <w:p w14:paraId="2CC03657" w14:textId="77777777" w:rsidR="00891AE7" w:rsidRDefault="00891AE7" w:rsidP="00E6405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proofErr w:type="gramStart"/>
            <w:r w:rsidRPr="008C6687">
              <w:rPr>
                <w:rFonts w:ascii="標楷體" w:eastAsia="標楷體" w:hAnsi="標楷體"/>
                <w:szCs w:val="20"/>
              </w:rPr>
              <w:t>涯</w:t>
            </w:r>
            <w:proofErr w:type="gramEnd"/>
            <w:r w:rsidRPr="008C6687">
              <w:rPr>
                <w:rFonts w:ascii="標楷體" w:eastAsia="標楷體" w:hAnsi="標楷體"/>
                <w:szCs w:val="20"/>
              </w:rPr>
              <w:t xml:space="preserve"> J7 :學習蒐集與分析工作/教育環境的資料</w:t>
            </w:r>
          </w:p>
          <w:p w14:paraId="64F17A8D" w14:textId="77777777" w:rsidR="00891AE7" w:rsidRPr="00D24FB3" w:rsidRDefault="00891AE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【資訊</w:t>
            </w: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教育】</w:t>
            </w:r>
          </w:p>
          <w:p w14:paraId="4737ECBE" w14:textId="1EF74FFC" w:rsidR="00891AE7" w:rsidRPr="008C6687" w:rsidRDefault="00891AE7" w:rsidP="00B6783D">
            <w:pPr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3578F">
              <w:rPr>
                <w:rFonts w:ascii="標楷體" w:eastAsia="標楷體" w:hAnsi="標楷體"/>
                <w:szCs w:val="20"/>
              </w:rPr>
              <w:t>資 J8 選用適當的資訊科技組織思維，並進行有效的表達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F98A" w14:textId="41EE5CDC" w:rsidR="00891AE7" w:rsidRPr="008C6687" w:rsidRDefault="00891AE7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64057" w:rsidRPr="008C6687" w14:paraId="755D500A" w14:textId="77777777" w:rsidTr="00E64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F6278" w14:textId="77777777" w:rsidR="00E64057" w:rsidRPr="00D24FB3" w:rsidRDefault="00E64057" w:rsidP="009F14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64C1568E" w14:textId="6DEF1331" w:rsidR="00E64057" w:rsidRDefault="00E64057" w:rsidP="009F14D2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第十二</w:t>
            </w:r>
            <w:proofErr w:type="gramStart"/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271EE" w14:textId="17D47C5B" w:rsidR="00E64057" w:rsidRPr="008C668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抽樣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9AA54" w14:textId="6232B610" w:rsidR="00E64057" w:rsidRPr="008C668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d-IV-2理解機率的意義，能以機率表示不確定性和以樹狀圖分析所有的可能性，並能應用機率到簡單的日常生活情境解決問題。</w:t>
            </w:r>
          </w:p>
        </w:tc>
        <w:tc>
          <w:tcPr>
            <w:tcW w:w="3969" w:type="dxa"/>
            <w:gridSpan w:val="2"/>
          </w:tcPr>
          <w:p w14:paraId="4E7F73C1" w14:textId="77777777" w:rsidR="00E64057" w:rsidRPr="00152D17" w:rsidRDefault="00E64057" w:rsidP="00E6405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D-9-2認識機率：機率的意義；樹狀圖（以兩層為限）。</w:t>
            </w:r>
          </w:p>
          <w:p w14:paraId="3169F3AE" w14:textId="72FB4EDC" w:rsidR="00E64057" w:rsidRPr="00152D17" w:rsidRDefault="00E64057" w:rsidP="00E64057">
            <w:pPr>
              <w:widowControl/>
              <w:tabs>
                <w:tab w:val="left" w:pos="848"/>
              </w:tabs>
              <w:ind w:leftChars="34" w:left="3056" w:hangingChars="1239" w:hanging="2974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D-9-3古典機率：具有對稱性的情</w:t>
            </w:r>
          </w:p>
          <w:p w14:paraId="63074B1E" w14:textId="4F5B54B8" w:rsidR="00E64057" w:rsidRPr="00152D17" w:rsidRDefault="00E64057" w:rsidP="00E64057">
            <w:pPr>
              <w:widowControl/>
              <w:tabs>
                <w:tab w:val="left" w:pos="848"/>
              </w:tabs>
              <w:ind w:left="648" w:hangingChars="270" w:hanging="64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境下</w:t>
            </w:r>
            <w:proofErr w:type="gramStart"/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（</w:t>
            </w:r>
            <w:proofErr w:type="gramEnd"/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銅板、骰子、撲克牌、抽</w:t>
            </w:r>
          </w:p>
          <w:p w14:paraId="669FD776" w14:textId="61914FFE" w:rsidR="00E64057" w:rsidRPr="00152D17" w:rsidRDefault="00E64057" w:rsidP="00E64057">
            <w:pPr>
              <w:widowControl/>
              <w:tabs>
                <w:tab w:val="left" w:pos="848"/>
              </w:tabs>
              <w:ind w:left="648" w:hangingChars="270" w:hanging="64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球等</w:t>
            </w:r>
            <w:proofErr w:type="gramStart"/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）</w:t>
            </w:r>
            <w:proofErr w:type="gramEnd"/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之機率；不具對稱性的物體</w:t>
            </w:r>
          </w:p>
          <w:p w14:paraId="44F7E8E6" w14:textId="626AC887" w:rsidR="00E64057" w:rsidRPr="00152D17" w:rsidRDefault="00E64057" w:rsidP="00E64057">
            <w:pPr>
              <w:widowControl/>
              <w:tabs>
                <w:tab w:val="left" w:pos="848"/>
              </w:tabs>
              <w:ind w:left="648" w:hangingChars="270" w:hanging="64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（圖釘、圓錐、</w:t>
            </w:r>
            <w:proofErr w:type="gramStart"/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爻</w:t>
            </w:r>
            <w:proofErr w:type="gramEnd"/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杯）之機率探</w:t>
            </w:r>
          </w:p>
          <w:p w14:paraId="32881D73" w14:textId="75AE8E27" w:rsidR="00E64057" w:rsidRPr="008C668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究。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A8846" w14:textId="77777777" w:rsidR="00C322B0" w:rsidRPr="008C6687" w:rsidRDefault="00C322B0" w:rsidP="00C322B0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1.分組討論</w:t>
            </w:r>
          </w:p>
          <w:p w14:paraId="5F4A9AB4" w14:textId="77777777" w:rsidR="00C322B0" w:rsidRPr="008C6687" w:rsidRDefault="00C322B0" w:rsidP="00C322B0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2.口頭回答</w:t>
            </w:r>
          </w:p>
          <w:p w14:paraId="4C1DCAD9" w14:textId="77777777" w:rsidR="00C322B0" w:rsidRPr="008C6687" w:rsidRDefault="00C322B0" w:rsidP="00C322B0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3.觀察</w:t>
            </w:r>
          </w:p>
          <w:p w14:paraId="2DFBD068" w14:textId="77777777" w:rsidR="00C322B0" w:rsidRDefault="00C322B0" w:rsidP="00C322B0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4.蒐集資料</w:t>
            </w:r>
          </w:p>
          <w:p w14:paraId="3076FD00" w14:textId="77777777" w:rsidR="00C322B0" w:rsidRDefault="00C322B0" w:rsidP="00C322B0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1C1E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 xml:space="preserve"> 學習單</w:t>
            </w:r>
          </w:p>
          <w:p w14:paraId="2ADEA2D0" w14:textId="77777777" w:rsidR="00E64057" w:rsidRPr="008C668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A3F3B" w14:textId="77777777" w:rsidR="00E64057" w:rsidRDefault="00E64057" w:rsidP="00E64057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【性別平等教育】</w:t>
            </w:r>
          </w:p>
          <w:p w14:paraId="12387195" w14:textId="77777777" w:rsidR="00E64057" w:rsidRDefault="00E64057" w:rsidP="00E64057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性J11 </w:t>
            </w:r>
            <w:r w:rsidRPr="00953938">
              <w:rPr>
                <w:rFonts w:ascii="標楷體" w:eastAsia="標楷體" w:hAnsi="標楷體" w:cs="標楷體"/>
                <w:szCs w:val="24"/>
              </w:rPr>
              <w:t>去除性別刻板與性別偏見的情感表達與溝通，具備與他人平等互動的能力。</w:t>
            </w:r>
          </w:p>
          <w:p w14:paraId="03080215" w14:textId="77777777" w:rsidR="00E64057" w:rsidRPr="008C668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65448012" w14:textId="77777777" w:rsidR="00E64057" w:rsidRPr="008C668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3A18DDD4" w14:textId="0FF22556" w:rsidR="00E64057" w:rsidRPr="00E6405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 w:hint="eastAsia"/>
                <w:szCs w:val="20"/>
              </w:rPr>
              <w:t>品J8 理性溝通與問題解決。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2E6CE" w14:textId="77777777" w:rsidR="00E64057" w:rsidRPr="008C6687" w:rsidRDefault="00E64057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64057" w:rsidRPr="008C6687" w14:paraId="51ACA7C9" w14:textId="77777777" w:rsidTr="00C32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3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C5EB4" w14:textId="77777777" w:rsidR="00E64057" w:rsidRPr="00D24FB3" w:rsidRDefault="00E64057" w:rsidP="009F14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6D29E37F" w14:textId="7E2449C0" w:rsidR="00E64057" w:rsidRPr="00D24FB3" w:rsidRDefault="00E64057" w:rsidP="009F14D2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第十三</w:t>
            </w:r>
            <w:proofErr w:type="gramStart"/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E4BC7" w14:textId="77777777" w:rsidR="00E64057" w:rsidRPr="008C668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數學好好玩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~</w:t>
            </w:r>
          </w:p>
          <w:p w14:paraId="782DE210" w14:textId="77777777" w:rsidR="00E64057" w:rsidRPr="008C668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  <w:p w14:paraId="7B09839B" w14:textId="134678AD" w:rsidR="00E64057" w:rsidRPr="008C668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生活中的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函數問題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037E1" w14:textId="77777777" w:rsidR="00E6405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8C6687">
              <w:rPr>
                <w:rFonts w:ascii="標楷體" w:eastAsia="標楷體" w:hAnsi="標楷體" w:hint="eastAsia"/>
                <w:kern w:val="0"/>
                <w:szCs w:val="20"/>
              </w:rPr>
              <w:t>a-IV-1 理解並應用符號及文字敘述表達概念、運算、推理及證明。</w:t>
            </w:r>
          </w:p>
          <w:p w14:paraId="64BC5A99" w14:textId="77777777" w:rsidR="00E64057" w:rsidRPr="008C668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</w:p>
          <w:p w14:paraId="28EC91B3" w14:textId="77777777" w:rsidR="00E6405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>
              <w:t>f</w:t>
            </w:r>
            <w:r w:rsidRPr="001C1E04">
              <w:rPr>
                <w:rFonts w:ascii="標楷體" w:eastAsia="標楷體" w:hAnsi="標楷體"/>
                <w:kern w:val="0"/>
                <w:szCs w:val="20"/>
              </w:rPr>
              <w:t>-IV-1 理解常數函數和一次函數的意義，能描繪常數函數和一次函數的圖形，並能 運用到日常生活的情境解決問題。</w:t>
            </w:r>
          </w:p>
          <w:p w14:paraId="169E4C02" w14:textId="77777777" w:rsidR="00E64057" w:rsidRPr="001C1E04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</w:p>
          <w:p w14:paraId="51D6A33F" w14:textId="77777777" w:rsidR="00E6405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1C1E04">
              <w:rPr>
                <w:rFonts w:ascii="標楷體" w:eastAsia="標楷體" w:hAnsi="標楷體"/>
                <w:kern w:val="0"/>
                <w:szCs w:val="20"/>
              </w:rPr>
              <w:t>f-IV-2 理解二次函數的意義，並能描繪二次函數的圖形。</w:t>
            </w:r>
          </w:p>
          <w:p w14:paraId="32417C68" w14:textId="77777777" w:rsidR="00E64057" w:rsidRPr="001C1E04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</w:p>
          <w:p w14:paraId="154E776D" w14:textId="77777777" w:rsidR="00E6405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1C1E04">
              <w:rPr>
                <w:rFonts w:ascii="標楷體" w:eastAsia="標楷體" w:hAnsi="標楷體"/>
                <w:kern w:val="0"/>
                <w:szCs w:val="20"/>
              </w:rPr>
              <w:t>f-IV-3 理解二次函數的標準式，熟知開口方向、大小、頂點、</w:t>
            </w:r>
            <w:proofErr w:type="gramStart"/>
            <w:r w:rsidRPr="001C1E04">
              <w:rPr>
                <w:rFonts w:ascii="標楷體" w:eastAsia="標楷體" w:hAnsi="標楷體"/>
                <w:kern w:val="0"/>
                <w:szCs w:val="20"/>
              </w:rPr>
              <w:t>對稱軸</w:t>
            </w:r>
            <w:proofErr w:type="gramEnd"/>
            <w:r w:rsidRPr="001C1E04">
              <w:rPr>
                <w:rFonts w:ascii="標楷體" w:eastAsia="標楷體" w:hAnsi="標楷體"/>
                <w:kern w:val="0"/>
                <w:szCs w:val="20"/>
              </w:rPr>
              <w:t>與極值等問題。</w:t>
            </w:r>
          </w:p>
          <w:p w14:paraId="7E485BAC" w14:textId="77777777" w:rsidR="00E64057" w:rsidRPr="001C1E04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</w:p>
          <w:p w14:paraId="370AD6E8" w14:textId="38F1D5D6" w:rsidR="00E64057" w:rsidRPr="008C668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3240C2">
              <w:rPr>
                <w:rFonts w:ascii="標楷體" w:eastAsia="標楷體" w:hAnsi="標楷體"/>
                <w:kern w:val="0"/>
                <w:szCs w:val="20"/>
              </w:rPr>
              <w:t>n-IV-9 使用計算機計算比值、複雜的數式、小數或根式等四則運算與三角比的近似 值問題，並能理解計算機可能產生誤差。</w:t>
            </w:r>
          </w:p>
        </w:tc>
        <w:tc>
          <w:tcPr>
            <w:tcW w:w="3969" w:type="dxa"/>
            <w:gridSpan w:val="2"/>
          </w:tcPr>
          <w:p w14:paraId="36C6F256" w14:textId="77777777" w:rsidR="00E6405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3240C2">
              <w:rPr>
                <w:rFonts w:ascii="標楷體" w:eastAsia="標楷體" w:hAnsi="標楷體"/>
              </w:rPr>
              <w:t>A-7-1</w:t>
            </w:r>
            <w:r w:rsidRPr="003240C2">
              <w:rPr>
                <w:rFonts w:ascii="標楷體" w:eastAsia="標楷體" w:hAnsi="標楷體"/>
                <w:kern w:val="0"/>
                <w:szCs w:val="20"/>
              </w:rPr>
              <w:t xml:space="preserve"> 代數符號：以代數符號表徵</w:t>
            </w:r>
            <w:proofErr w:type="gramStart"/>
            <w:r w:rsidRPr="003240C2">
              <w:rPr>
                <w:rFonts w:ascii="標楷體" w:eastAsia="標楷體" w:hAnsi="標楷體"/>
                <w:kern w:val="0"/>
                <w:szCs w:val="20"/>
              </w:rPr>
              <w:t>交換律、分配律</w:t>
            </w:r>
            <w:proofErr w:type="gramEnd"/>
            <w:r w:rsidRPr="003240C2">
              <w:rPr>
                <w:rFonts w:ascii="標楷體" w:eastAsia="標楷體" w:hAnsi="標楷體"/>
                <w:kern w:val="0"/>
                <w:szCs w:val="20"/>
              </w:rPr>
              <w:t>、結合律； 一次</w:t>
            </w:r>
            <w:proofErr w:type="gramStart"/>
            <w:r w:rsidRPr="003240C2">
              <w:rPr>
                <w:rFonts w:ascii="標楷體" w:eastAsia="標楷體" w:hAnsi="標楷體"/>
                <w:kern w:val="0"/>
                <w:szCs w:val="20"/>
              </w:rPr>
              <w:t>式的化簡及</w:t>
            </w:r>
            <w:proofErr w:type="gramEnd"/>
            <w:r w:rsidRPr="003240C2">
              <w:rPr>
                <w:rFonts w:ascii="標楷體" w:eastAsia="標楷體" w:hAnsi="標楷體"/>
                <w:kern w:val="0"/>
                <w:szCs w:val="20"/>
              </w:rPr>
              <w:t>同類項；以符號記錄生活中的情境問題。</w:t>
            </w:r>
          </w:p>
          <w:p w14:paraId="094B9254" w14:textId="77777777" w:rsidR="00E64057" w:rsidRPr="001C1E04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1C1E04">
              <w:rPr>
                <w:rFonts w:ascii="標楷體" w:eastAsia="標楷體" w:hAnsi="標楷體"/>
              </w:rPr>
              <w:t xml:space="preserve">F-8-1 </w:t>
            </w:r>
            <w:r w:rsidRPr="001C1E04">
              <w:rPr>
                <w:rFonts w:ascii="標楷體" w:eastAsia="標楷體" w:hAnsi="標楷體"/>
                <w:b/>
              </w:rPr>
              <w:t>一次函數</w:t>
            </w:r>
            <w:r w:rsidRPr="001C1E04">
              <w:rPr>
                <w:rFonts w:ascii="標楷體" w:eastAsia="標楷體" w:hAnsi="標楷體"/>
              </w:rPr>
              <w:t>：透過對應關係 認識函數</w:t>
            </w:r>
            <w:proofErr w:type="gramStart"/>
            <w:r w:rsidRPr="001C1E04">
              <w:rPr>
                <w:rFonts w:ascii="標楷體" w:eastAsia="標楷體" w:hAnsi="標楷體"/>
              </w:rPr>
              <w:t>（</w:t>
            </w:r>
            <w:proofErr w:type="gramEnd"/>
            <w:r w:rsidRPr="001C1E04">
              <w:rPr>
                <w:rFonts w:ascii="標楷體" w:eastAsia="標楷體" w:hAnsi="標楷體"/>
              </w:rPr>
              <w:t xml:space="preserve">不要出現 </w:t>
            </w:r>
            <w:r w:rsidRPr="001C1E04">
              <w:rPr>
                <w:rFonts w:ascii="Cambria Math" w:eastAsia="標楷體" w:hAnsi="Cambria Math" w:cs="Cambria Math"/>
              </w:rPr>
              <w:t>𝑓</w:t>
            </w:r>
            <w:r w:rsidRPr="001C1E04">
              <w:rPr>
                <w:rFonts w:ascii="標楷體" w:eastAsia="標楷體" w:hAnsi="標楷體"/>
              </w:rPr>
              <w:t>(</w:t>
            </w:r>
            <w:r w:rsidRPr="001C1E04">
              <w:rPr>
                <w:rFonts w:ascii="Cambria Math" w:eastAsia="標楷體" w:hAnsi="Cambria Math" w:cs="Cambria Math"/>
              </w:rPr>
              <w:t>𝑥</w:t>
            </w:r>
            <w:r w:rsidRPr="001C1E04">
              <w:rPr>
                <w:rFonts w:ascii="標楷體" w:eastAsia="標楷體" w:hAnsi="標楷體"/>
              </w:rPr>
              <w:t>) 的抽象型式）、常數函數 （</w:t>
            </w:r>
            <w:r w:rsidRPr="001C1E04">
              <w:rPr>
                <w:rFonts w:ascii="Cambria Math" w:eastAsia="標楷體" w:hAnsi="Cambria Math" w:cs="Cambria Math"/>
              </w:rPr>
              <w:t>𝑦</w:t>
            </w:r>
            <w:r w:rsidRPr="001C1E04">
              <w:rPr>
                <w:rFonts w:ascii="標楷體" w:eastAsia="標楷體" w:hAnsi="標楷體"/>
              </w:rPr>
              <w:t xml:space="preserve"> = </w:t>
            </w:r>
            <w:r w:rsidRPr="001C1E04">
              <w:rPr>
                <w:rFonts w:ascii="Cambria Math" w:eastAsia="標楷體" w:hAnsi="Cambria Math" w:cs="Cambria Math"/>
              </w:rPr>
              <w:t>𝑐</w:t>
            </w:r>
            <w:r w:rsidRPr="001C1E04">
              <w:rPr>
                <w:rFonts w:ascii="標楷體" w:eastAsia="標楷體" w:hAnsi="標楷體"/>
              </w:rPr>
              <w:t>）、一次函數（</w:t>
            </w:r>
            <w:r w:rsidRPr="001C1E04">
              <w:rPr>
                <w:rFonts w:ascii="Cambria Math" w:eastAsia="標楷體" w:hAnsi="Cambria Math" w:cs="Cambria Math"/>
              </w:rPr>
              <w:t>𝑦</w:t>
            </w:r>
            <w:r w:rsidRPr="001C1E04">
              <w:rPr>
                <w:rFonts w:ascii="標楷體" w:eastAsia="標楷體" w:hAnsi="標楷體"/>
              </w:rPr>
              <w:t xml:space="preserve"> = </w:t>
            </w:r>
            <w:r w:rsidRPr="001C1E04">
              <w:rPr>
                <w:rFonts w:ascii="Cambria Math" w:eastAsia="標楷體" w:hAnsi="Cambria Math" w:cs="Cambria Math"/>
              </w:rPr>
              <w:t>𝑎𝑥</w:t>
            </w:r>
            <w:r w:rsidRPr="001C1E04">
              <w:rPr>
                <w:rFonts w:ascii="標楷體" w:eastAsia="標楷體" w:hAnsi="標楷體"/>
              </w:rPr>
              <w:t xml:space="preserve"> + </w:t>
            </w:r>
            <w:r w:rsidRPr="001C1E04">
              <w:rPr>
                <w:rFonts w:ascii="Cambria Math" w:eastAsia="標楷體" w:hAnsi="Cambria Math" w:cs="Cambria Math"/>
              </w:rPr>
              <w:t>𝑏</w:t>
            </w:r>
            <w:r w:rsidRPr="001C1E04">
              <w:rPr>
                <w:rFonts w:ascii="標楷體" w:eastAsia="標楷體" w:hAnsi="標楷體"/>
              </w:rPr>
              <w:t>）。</w:t>
            </w:r>
          </w:p>
          <w:p w14:paraId="33396620" w14:textId="77777777" w:rsidR="00E64057" w:rsidRPr="001C1E04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1C1E04">
              <w:rPr>
                <w:rFonts w:ascii="標楷體" w:eastAsia="標楷體" w:hAnsi="標楷體"/>
              </w:rPr>
              <w:t>F-8-2</w:t>
            </w:r>
            <w:r w:rsidRPr="001C1E04">
              <w:rPr>
                <w:rFonts w:ascii="標楷體" w:eastAsia="標楷體" w:hAnsi="標楷體"/>
                <w:b/>
              </w:rPr>
              <w:t>一次函數的圖形</w:t>
            </w:r>
            <w:r w:rsidRPr="001C1E04">
              <w:rPr>
                <w:rFonts w:ascii="標楷體" w:eastAsia="標楷體" w:hAnsi="標楷體"/>
              </w:rPr>
              <w:t>：常數函 數的圖形；一次函數的圖形。</w:t>
            </w:r>
          </w:p>
          <w:p w14:paraId="3C0FA9A6" w14:textId="77777777" w:rsidR="00E64057" w:rsidRPr="001C1E04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1C1E04">
              <w:rPr>
                <w:rFonts w:ascii="標楷體" w:eastAsia="標楷體" w:hAnsi="標楷體"/>
              </w:rPr>
              <w:t xml:space="preserve">F-9-1 </w:t>
            </w:r>
            <w:r w:rsidRPr="001C1E04">
              <w:rPr>
                <w:rFonts w:ascii="標楷體" w:eastAsia="標楷體" w:hAnsi="標楷體"/>
                <w:b/>
              </w:rPr>
              <w:t>二次函數的意義</w:t>
            </w:r>
            <w:r w:rsidRPr="001C1E04">
              <w:rPr>
                <w:rFonts w:ascii="標楷體" w:eastAsia="標楷體" w:hAnsi="標楷體"/>
              </w:rPr>
              <w:t>：二次函數的意義；具體情境中</w:t>
            </w:r>
            <w:proofErr w:type="gramStart"/>
            <w:r w:rsidRPr="001C1E04">
              <w:rPr>
                <w:rFonts w:ascii="標楷體" w:eastAsia="標楷體" w:hAnsi="標楷體"/>
              </w:rPr>
              <w:t>列出兩量的</w:t>
            </w:r>
            <w:proofErr w:type="gramEnd"/>
            <w:r w:rsidRPr="001C1E04">
              <w:rPr>
                <w:rFonts w:ascii="標楷體" w:eastAsia="標楷體" w:hAnsi="標楷體"/>
              </w:rPr>
              <w:t>二次函數關係。</w:t>
            </w:r>
          </w:p>
          <w:p w14:paraId="3FEC1ED8" w14:textId="77777777" w:rsidR="00E64057" w:rsidRPr="001C1E04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1C1E04">
              <w:rPr>
                <w:rFonts w:ascii="標楷體" w:eastAsia="標楷體" w:hAnsi="標楷體"/>
              </w:rPr>
              <w:t>F-9-2 二次函數的圖形與極值：二 次函數的相關名詞（對稱軸、 頂點、最低點、最高點、開口 向上、開口向下、最大值、</w:t>
            </w:r>
            <w:proofErr w:type="gramStart"/>
            <w:r w:rsidRPr="001C1E04">
              <w:rPr>
                <w:rFonts w:ascii="標楷體" w:eastAsia="標楷體" w:hAnsi="標楷體"/>
              </w:rPr>
              <w:t>最</w:t>
            </w:r>
            <w:proofErr w:type="gramEnd"/>
            <w:r w:rsidRPr="001C1E04">
              <w:rPr>
                <w:rFonts w:ascii="標楷體" w:eastAsia="標楷體" w:hAnsi="標楷體"/>
              </w:rPr>
              <w:t xml:space="preserve"> 小值）；描繪</w:t>
            </w:r>
            <w:r w:rsidRPr="001C1E04">
              <w:rPr>
                <w:rFonts w:ascii="Cambria Math" w:eastAsia="標楷體" w:hAnsi="Cambria Math" w:cs="Cambria Math"/>
              </w:rPr>
              <w:t>𝑦</w:t>
            </w:r>
            <w:r w:rsidRPr="001C1E04">
              <w:rPr>
                <w:rFonts w:ascii="標楷體" w:eastAsia="標楷體" w:hAnsi="標楷體"/>
              </w:rPr>
              <w:t xml:space="preserve"> = </w:t>
            </w:r>
            <w:r w:rsidRPr="001C1E04">
              <w:rPr>
                <w:rFonts w:ascii="Cambria Math" w:eastAsia="標楷體" w:hAnsi="Cambria Math" w:cs="Cambria Math"/>
              </w:rPr>
              <w:t>𝑎𝑥</w:t>
            </w:r>
            <w:r w:rsidRPr="001C1E04">
              <w:rPr>
                <w:rFonts w:ascii="標楷體" w:eastAsia="標楷體" w:hAnsi="標楷體" w:cs="Cambria Math" w:hint="eastAsia"/>
                <w:vertAlign w:val="superscript"/>
              </w:rPr>
              <w:t>2</w:t>
            </w:r>
            <w:r w:rsidRPr="001C1E04">
              <w:rPr>
                <w:rFonts w:ascii="標楷體" w:eastAsia="標楷體" w:hAnsi="標楷體"/>
              </w:rPr>
              <w:t xml:space="preserve"> 、</w:t>
            </w:r>
            <w:r w:rsidRPr="001C1E04">
              <w:rPr>
                <w:rFonts w:ascii="Cambria Math" w:eastAsia="標楷體" w:hAnsi="Cambria Math" w:cs="Cambria Math"/>
              </w:rPr>
              <w:t>𝑦</w:t>
            </w:r>
            <w:r w:rsidRPr="001C1E04">
              <w:rPr>
                <w:rFonts w:ascii="標楷體" w:eastAsia="標楷體" w:hAnsi="標楷體"/>
              </w:rPr>
              <w:t xml:space="preserve"> = </w:t>
            </w:r>
            <w:r w:rsidRPr="001C1E04">
              <w:rPr>
                <w:rFonts w:ascii="Cambria Math" w:eastAsia="標楷體" w:hAnsi="Cambria Math" w:cs="Cambria Math"/>
              </w:rPr>
              <w:t>𝑎𝑥</w:t>
            </w:r>
            <w:r w:rsidRPr="001C1E04">
              <w:rPr>
                <w:rFonts w:ascii="標楷體" w:eastAsia="標楷體" w:hAnsi="標楷體"/>
              </w:rPr>
              <w:t xml:space="preserve"> </w:t>
            </w:r>
            <w:r w:rsidRPr="001C1E04">
              <w:rPr>
                <w:rFonts w:ascii="標楷體" w:eastAsia="標楷體" w:hAnsi="標楷體" w:cs="Cambria Math" w:hint="eastAsia"/>
                <w:vertAlign w:val="superscript"/>
              </w:rPr>
              <w:t>2</w:t>
            </w:r>
            <w:r w:rsidRPr="001C1E04">
              <w:rPr>
                <w:rFonts w:ascii="標楷體" w:eastAsia="標楷體" w:hAnsi="標楷體"/>
              </w:rPr>
              <w:t xml:space="preserve"> + </w:t>
            </w:r>
            <w:r w:rsidRPr="001C1E04">
              <w:rPr>
                <w:rFonts w:ascii="Cambria Math" w:eastAsia="標楷體" w:hAnsi="Cambria Math" w:cs="Cambria Math"/>
              </w:rPr>
              <w:t>𝑘</w:t>
            </w:r>
            <w:r w:rsidRPr="001C1E04">
              <w:rPr>
                <w:rFonts w:ascii="標楷體" w:eastAsia="標楷體" w:hAnsi="標楷體"/>
              </w:rPr>
              <w:t>、</w:t>
            </w:r>
            <w:r w:rsidRPr="001C1E04">
              <w:rPr>
                <w:rFonts w:ascii="Cambria Math" w:eastAsia="標楷體" w:hAnsi="Cambria Math" w:cs="Cambria Math"/>
              </w:rPr>
              <w:t>𝑦</w:t>
            </w:r>
            <w:r w:rsidRPr="001C1E04">
              <w:rPr>
                <w:rFonts w:ascii="標楷體" w:eastAsia="標楷體" w:hAnsi="標楷體"/>
              </w:rPr>
              <w:t xml:space="preserve"> = </w:t>
            </w:r>
            <w:r w:rsidRPr="001C1E04">
              <w:rPr>
                <w:rFonts w:ascii="Cambria Math" w:eastAsia="標楷體" w:hAnsi="Cambria Math" w:cs="Cambria Math"/>
              </w:rPr>
              <w:t>𝑎</w:t>
            </w:r>
            <w:r w:rsidRPr="001C1E04">
              <w:rPr>
                <w:rFonts w:ascii="標楷體" w:eastAsia="標楷體" w:hAnsi="標楷體"/>
              </w:rPr>
              <w:t>(</w:t>
            </w:r>
            <w:r w:rsidRPr="001C1E04">
              <w:rPr>
                <w:rFonts w:ascii="Cambria Math" w:eastAsia="標楷體" w:hAnsi="Cambria Math" w:cs="Cambria Math"/>
              </w:rPr>
              <w:t>𝑥</w:t>
            </w:r>
            <w:r w:rsidRPr="001C1E04">
              <w:rPr>
                <w:rFonts w:ascii="標楷體" w:eastAsia="標楷體" w:hAnsi="標楷體"/>
              </w:rPr>
              <w:t xml:space="preserve"> </w:t>
            </w:r>
            <w:r w:rsidRPr="001C1E04">
              <w:rPr>
                <w:rFonts w:ascii="MS Gothic" w:eastAsia="MS Gothic" w:hAnsi="MS Gothic" w:cs="MS Gothic" w:hint="eastAsia"/>
              </w:rPr>
              <w:t>−</w:t>
            </w:r>
            <w:r w:rsidRPr="001C1E04">
              <w:rPr>
                <w:rFonts w:ascii="標楷體" w:eastAsia="標楷體" w:hAnsi="標楷體"/>
              </w:rPr>
              <w:t xml:space="preserve"> </w:t>
            </w:r>
            <w:r w:rsidRPr="001C1E04">
              <w:rPr>
                <w:rFonts w:ascii="MS Gothic" w:eastAsia="MS Gothic" w:hAnsi="MS Gothic" w:cs="MS Gothic" w:hint="eastAsia"/>
              </w:rPr>
              <w:t>ℎ</w:t>
            </w:r>
            <w:r w:rsidRPr="001C1E04">
              <w:rPr>
                <w:rFonts w:ascii="標楷體" w:eastAsia="標楷體" w:hAnsi="標楷體"/>
              </w:rPr>
              <w:t xml:space="preserve">) </w:t>
            </w:r>
            <w:r w:rsidRPr="001C1E04">
              <w:rPr>
                <w:rFonts w:ascii="標楷體" w:eastAsia="標楷體" w:hAnsi="標楷體" w:cs="Cambria Math" w:hint="eastAsia"/>
                <w:vertAlign w:val="superscript"/>
              </w:rPr>
              <w:t>2</w:t>
            </w:r>
            <w:r w:rsidRPr="001C1E04">
              <w:rPr>
                <w:rFonts w:ascii="標楷體" w:eastAsia="標楷體" w:hAnsi="標楷體"/>
              </w:rPr>
              <w:t xml:space="preserve">、 </w:t>
            </w:r>
            <w:r w:rsidRPr="001C1E04">
              <w:rPr>
                <w:rFonts w:ascii="Cambria Math" w:eastAsia="標楷體" w:hAnsi="Cambria Math" w:cs="Cambria Math"/>
              </w:rPr>
              <w:t>𝑦</w:t>
            </w:r>
            <w:r w:rsidRPr="001C1E04">
              <w:rPr>
                <w:rFonts w:ascii="標楷體" w:eastAsia="標楷體" w:hAnsi="標楷體"/>
              </w:rPr>
              <w:t xml:space="preserve"> = </w:t>
            </w:r>
            <w:r w:rsidRPr="001C1E04">
              <w:rPr>
                <w:rFonts w:ascii="Cambria Math" w:eastAsia="標楷體" w:hAnsi="Cambria Math" w:cs="Cambria Math"/>
              </w:rPr>
              <w:t>𝑎</w:t>
            </w:r>
            <w:r w:rsidRPr="001C1E04">
              <w:rPr>
                <w:rFonts w:ascii="標楷體" w:eastAsia="標楷體" w:hAnsi="標楷體"/>
              </w:rPr>
              <w:t>(</w:t>
            </w:r>
            <w:r w:rsidRPr="001C1E04">
              <w:rPr>
                <w:rFonts w:ascii="Cambria Math" w:eastAsia="標楷體" w:hAnsi="Cambria Math" w:cs="Cambria Math"/>
              </w:rPr>
              <w:t>𝑥</w:t>
            </w:r>
            <w:r w:rsidRPr="001C1E04">
              <w:rPr>
                <w:rFonts w:ascii="標楷體" w:eastAsia="標楷體" w:hAnsi="標楷體"/>
              </w:rPr>
              <w:t xml:space="preserve"> </w:t>
            </w:r>
            <w:r w:rsidRPr="001C1E04">
              <w:rPr>
                <w:rFonts w:ascii="MS Gothic" w:eastAsia="MS Gothic" w:hAnsi="MS Gothic" w:cs="MS Gothic" w:hint="eastAsia"/>
              </w:rPr>
              <w:t>−</w:t>
            </w:r>
            <w:r w:rsidRPr="001C1E04">
              <w:rPr>
                <w:rFonts w:ascii="標楷體" w:eastAsia="標楷體" w:hAnsi="標楷體"/>
              </w:rPr>
              <w:t xml:space="preserve"> </w:t>
            </w:r>
            <w:r w:rsidRPr="001C1E04">
              <w:rPr>
                <w:rFonts w:ascii="MS Gothic" w:eastAsia="MS Gothic" w:hAnsi="MS Gothic" w:cs="MS Gothic" w:hint="eastAsia"/>
              </w:rPr>
              <w:t>ℎ</w:t>
            </w:r>
            <w:r w:rsidRPr="001C1E04">
              <w:rPr>
                <w:rFonts w:ascii="標楷體" w:eastAsia="標楷體" w:hAnsi="標楷體"/>
              </w:rPr>
              <w:t xml:space="preserve">) </w:t>
            </w:r>
            <w:r w:rsidRPr="001C1E04">
              <w:rPr>
                <w:rFonts w:ascii="標楷體" w:eastAsia="標楷體" w:hAnsi="標楷體" w:cs="Cambria Math" w:hint="eastAsia"/>
                <w:vertAlign w:val="superscript"/>
              </w:rPr>
              <w:t>2</w:t>
            </w:r>
            <w:r w:rsidRPr="001C1E04">
              <w:rPr>
                <w:rFonts w:ascii="標楷體" w:eastAsia="標楷體" w:hAnsi="標楷體"/>
              </w:rPr>
              <w:t xml:space="preserve"> + </w:t>
            </w:r>
            <w:r w:rsidRPr="001C1E04">
              <w:rPr>
                <w:rFonts w:ascii="Cambria Math" w:eastAsia="標楷體" w:hAnsi="Cambria Math" w:cs="Cambria Math"/>
              </w:rPr>
              <w:t>𝑘</w:t>
            </w:r>
            <w:r w:rsidRPr="001C1E04">
              <w:rPr>
                <w:rFonts w:ascii="標楷體" w:eastAsia="標楷體" w:hAnsi="標楷體"/>
              </w:rPr>
              <w:t xml:space="preserve"> 的圖形；</w:t>
            </w:r>
            <w:proofErr w:type="gramStart"/>
            <w:r w:rsidRPr="001C1E04">
              <w:rPr>
                <w:rFonts w:ascii="標楷體" w:eastAsia="標楷體" w:hAnsi="標楷體"/>
              </w:rPr>
              <w:t>對稱軸</w:t>
            </w:r>
            <w:proofErr w:type="gramEnd"/>
            <w:r w:rsidRPr="001C1E04">
              <w:rPr>
                <w:rFonts w:ascii="標楷體" w:eastAsia="標楷體" w:hAnsi="標楷體"/>
              </w:rPr>
              <w:t>就是通過頂點（最高 點、最低點）的鉛垂線；</w:t>
            </w:r>
            <w:r w:rsidRPr="001C1E04">
              <w:rPr>
                <w:rFonts w:ascii="Cambria Math" w:eastAsia="標楷體" w:hAnsi="Cambria Math" w:cs="Cambria Math"/>
              </w:rPr>
              <w:t>𝑦</w:t>
            </w:r>
            <w:r w:rsidRPr="001C1E04">
              <w:rPr>
                <w:rFonts w:ascii="標楷體" w:eastAsia="標楷體" w:hAnsi="標楷體"/>
              </w:rPr>
              <w:t xml:space="preserve"> = </w:t>
            </w:r>
            <w:r w:rsidRPr="001C1E04">
              <w:rPr>
                <w:rFonts w:ascii="Cambria Math" w:eastAsia="標楷體" w:hAnsi="Cambria Math" w:cs="Cambria Math"/>
              </w:rPr>
              <w:t>𝑎𝑥</w:t>
            </w:r>
            <w:r w:rsidRPr="001C1E04">
              <w:rPr>
                <w:rFonts w:ascii="標楷體" w:eastAsia="標楷體" w:hAnsi="標楷體" w:cs="Cambria Math" w:hint="eastAsia"/>
                <w:vertAlign w:val="superscript"/>
              </w:rPr>
              <w:t>2</w:t>
            </w:r>
            <w:r w:rsidRPr="001C1E04">
              <w:rPr>
                <w:rFonts w:ascii="標楷體" w:eastAsia="標楷體" w:hAnsi="標楷體"/>
              </w:rPr>
              <w:t xml:space="preserve"> 的 圖 形 與 </w:t>
            </w:r>
            <w:r w:rsidRPr="001C1E04">
              <w:rPr>
                <w:rFonts w:ascii="Cambria Math" w:eastAsia="標楷體" w:hAnsi="Cambria Math" w:cs="Cambria Math"/>
              </w:rPr>
              <w:t>𝑦</w:t>
            </w:r>
            <w:r w:rsidRPr="001C1E04">
              <w:rPr>
                <w:rFonts w:ascii="標楷體" w:eastAsia="標楷體" w:hAnsi="標楷體"/>
              </w:rPr>
              <w:t xml:space="preserve"> = </w:t>
            </w:r>
            <w:r w:rsidRPr="001C1E04">
              <w:rPr>
                <w:rFonts w:ascii="Cambria Math" w:eastAsia="標楷體" w:hAnsi="Cambria Math" w:cs="Cambria Math"/>
              </w:rPr>
              <w:t>𝑎</w:t>
            </w:r>
            <w:r w:rsidRPr="001C1E04">
              <w:rPr>
                <w:rFonts w:ascii="標楷體" w:eastAsia="標楷體" w:hAnsi="標楷體"/>
              </w:rPr>
              <w:t>(</w:t>
            </w:r>
            <w:r w:rsidRPr="001C1E04">
              <w:rPr>
                <w:rFonts w:ascii="Cambria Math" w:eastAsia="標楷體" w:hAnsi="Cambria Math" w:cs="Cambria Math"/>
              </w:rPr>
              <w:t>𝑥</w:t>
            </w:r>
            <w:r w:rsidRPr="001C1E04">
              <w:rPr>
                <w:rFonts w:ascii="標楷體" w:eastAsia="標楷體" w:hAnsi="標楷體"/>
              </w:rPr>
              <w:t xml:space="preserve"> </w:t>
            </w:r>
            <w:r w:rsidRPr="001C1E04">
              <w:rPr>
                <w:rFonts w:ascii="MS Gothic" w:eastAsia="MS Gothic" w:hAnsi="MS Gothic" w:cs="MS Gothic" w:hint="eastAsia"/>
              </w:rPr>
              <w:t>−</w:t>
            </w:r>
            <w:r w:rsidRPr="001C1E04">
              <w:rPr>
                <w:rFonts w:ascii="標楷體" w:eastAsia="標楷體" w:hAnsi="標楷體"/>
              </w:rPr>
              <w:t xml:space="preserve"> </w:t>
            </w:r>
            <w:r w:rsidRPr="001C1E04">
              <w:rPr>
                <w:rFonts w:ascii="MS Gothic" w:eastAsia="MS Gothic" w:hAnsi="MS Gothic" w:cs="MS Gothic" w:hint="eastAsia"/>
              </w:rPr>
              <w:t>ℎ</w:t>
            </w:r>
            <w:r w:rsidRPr="001C1E04">
              <w:rPr>
                <w:rFonts w:ascii="標楷體" w:eastAsia="標楷體" w:hAnsi="標楷體"/>
              </w:rPr>
              <w:t xml:space="preserve">) </w:t>
            </w:r>
            <w:r w:rsidRPr="001C1E04">
              <w:rPr>
                <w:rFonts w:ascii="標楷體" w:eastAsia="標楷體" w:hAnsi="標楷體" w:cs="Cambria Math" w:hint="eastAsia"/>
                <w:vertAlign w:val="superscript"/>
              </w:rPr>
              <w:t>2</w:t>
            </w:r>
            <w:r w:rsidRPr="001C1E04">
              <w:rPr>
                <w:rFonts w:ascii="標楷體" w:eastAsia="標楷體" w:hAnsi="標楷體"/>
              </w:rPr>
              <w:t xml:space="preserve"> + </w:t>
            </w:r>
            <w:r w:rsidRPr="001C1E04">
              <w:rPr>
                <w:rFonts w:ascii="Cambria Math" w:eastAsia="標楷體" w:hAnsi="Cambria Math" w:cs="Cambria Math"/>
              </w:rPr>
              <w:t>𝑘</w:t>
            </w:r>
            <w:r w:rsidRPr="001C1E04">
              <w:rPr>
                <w:rFonts w:ascii="標楷體" w:eastAsia="標楷體" w:hAnsi="標楷體"/>
              </w:rPr>
              <w:t xml:space="preserve"> 的圖形的平移關係； 已配方好之二次函數的最大 值與最小值。</w:t>
            </w:r>
          </w:p>
          <w:p w14:paraId="35E35707" w14:textId="36A1F0F8" w:rsidR="00E64057" w:rsidRPr="00C322B0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1C1E04">
              <w:rPr>
                <w:rFonts w:ascii="標楷體" w:eastAsia="標楷體" w:hAnsi="標楷體"/>
              </w:rPr>
              <w:t>S-9-4</w:t>
            </w:r>
            <w:r w:rsidRPr="001C1E04">
              <w:rPr>
                <w:rFonts w:ascii="標楷體" w:eastAsia="標楷體" w:hAnsi="標楷體"/>
                <w:b/>
              </w:rPr>
              <w:t>相似直角三角形邊長比值的不變性</w:t>
            </w:r>
            <w:r w:rsidRPr="001C1E04">
              <w:rPr>
                <w:rFonts w:ascii="標楷體" w:eastAsia="標楷體" w:hAnsi="標楷體"/>
              </w:rPr>
              <w:t>：直角三角形中某一銳角的角度決定邊長比值，該比值為不變量，不因相似直角三角形的大小而改變；</w:t>
            </w:r>
            <w:proofErr w:type="gramStart"/>
            <w:r w:rsidRPr="001C1E04">
              <w:rPr>
                <w:rFonts w:ascii="標楷體" w:eastAsia="標楷體" w:hAnsi="標楷體"/>
              </w:rPr>
              <w:t>三</w:t>
            </w:r>
            <w:proofErr w:type="gramEnd"/>
            <w:r w:rsidRPr="001C1E04">
              <w:rPr>
                <w:rFonts w:ascii="標楷體" w:eastAsia="標楷體" w:hAnsi="標楷體"/>
              </w:rPr>
              <w:t xml:space="preserve">內角為 30°, 60°,90° </w:t>
            </w:r>
            <w:proofErr w:type="gramStart"/>
            <w:r w:rsidRPr="001C1E04">
              <w:rPr>
                <w:rFonts w:ascii="標楷體" w:eastAsia="標楷體" w:hAnsi="標楷體"/>
              </w:rPr>
              <w:t>其邊長比</w:t>
            </w:r>
            <w:proofErr w:type="gramEnd"/>
            <w:r w:rsidRPr="001C1E04">
              <w:rPr>
                <w:rFonts w:ascii="標楷體" w:eastAsia="標楷體" w:hAnsi="標楷體"/>
              </w:rPr>
              <w:t xml:space="preserve">記錄為 「 1: </w:t>
            </w:r>
            <w:r w:rsidRPr="001C1E04">
              <w:rPr>
                <w:rFonts w:ascii="標楷體" w:eastAsia="標楷體" w:hAnsi="標楷體"/>
                <w:position w:val="-8"/>
              </w:rPr>
              <w:object w:dxaOrig="360" w:dyaOrig="360" w14:anchorId="30A552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9pt;height:17.9pt" o:ole="">
                  <v:imagedata r:id="rId8" o:title=""/>
                </v:shape>
                <o:OLEObject Type="Embed" ProgID="Equation.3" ShapeID="_x0000_i1025" DrawAspect="Content" ObjectID="_1716228075" r:id="rId9"/>
              </w:object>
            </w:r>
            <w:r w:rsidRPr="001C1E04">
              <w:rPr>
                <w:rFonts w:ascii="標楷體" w:eastAsia="標楷體" w:hAnsi="標楷體"/>
              </w:rPr>
              <w:t xml:space="preserve"> : 2 」；</w:t>
            </w:r>
            <w:proofErr w:type="gramStart"/>
            <w:r w:rsidRPr="001C1E04">
              <w:rPr>
                <w:rFonts w:ascii="標楷體" w:eastAsia="標楷體" w:hAnsi="標楷體"/>
              </w:rPr>
              <w:t>三</w:t>
            </w:r>
            <w:proofErr w:type="gramEnd"/>
            <w:r w:rsidRPr="001C1E04">
              <w:rPr>
                <w:rFonts w:ascii="標楷體" w:eastAsia="標楷體" w:hAnsi="標楷體"/>
              </w:rPr>
              <w:t xml:space="preserve">內角為 45°,45°,90° </w:t>
            </w:r>
            <w:proofErr w:type="gramStart"/>
            <w:r w:rsidRPr="001C1E04">
              <w:rPr>
                <w:rFonts w:ascii="標楷體" w:eastAsia="標楷體" w:hAnsi="標楷體"/>
              </w:rPr>
              <w:t>其邊長比記</w:t>
            </w:r>
            <w:proofErr w:type="gramEnd"/>
            <w:r w:rsidRPr="001C1E04">
              <w:rPr>
                <w:rFonts w:ascii="標楷體" w:eastAsia="標楷體" w:hAnsi="標楷體"/>
              </w:rPr>
              <w:t xml:space="preserve"> 錄為「 1:1:</w:t>
            </w:r>
            <w:r w:rsidRPr="001C1E04">
              <w:rPr>
                <w:rFonts w:ascii="標楷體" w:eastAsia="標楷體" w:hAnsi="標楷體"/>
                <w:position w:val="-6"/>
              </w:rPr>
              <w:object w:dxaOrig="380" w:dyaOrig="340" w14:anchorId="5157F7B6">
                <v:shape id="_x0000_i1026" type="#_x0000_t75" style="width:18.8pt;height:17.4pt" o:ole="">
                  <v:imagedata r:id="rId10" o:title=""/>
                </v:shape>
                <o:OLEObject Type="Embed" ProgID="Equation.3" ShapeID="_x0000_i1026" DrawAspect="Content" ObjectID="_1716228076" r:id="rId11"/>
              </w:object>
            </w:r>
            <w:r w:rsidRPr="001C1E04">
              <w:rPr>
                <w:rFonts w:ascii="標楷體" w:eastAsia="標楷體" w:hAnsi="標楷體"/>
              </w:rPr>
              <w:t>」。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C7E82" w14:textId="77777777" w:rsidR="00E64057" w:rsidRPr="008C668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1.分組討論</w:t>
            </w:r>
          </w:p>
          <w:p w14:paraId="253E416E" w14:textId="77777777" w:rsidR="00E64057" w:rsidRPr="008C668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2.口頭回答</w:t>
            </w:r>
          </w:p>
          <w:p w14:paraId="6060EAA2" w14:textId="77777777" w:rsidR="00E64057" w:rsidRPr="008C668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3.觀察</w:t>
            </w:r>
          </w:p>
          <w:p w14:paraId="0116223F" w14:textId="77777777" w:rsidR="00E6405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4.蒐集資料</w:t>
            </w:r>
          </w:p>
          <w:p w14:paraId="492C72C0" w14:textId="77777777" w:rsidR="00E6405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1C1E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 xml:space="preserve"> 學習單</w:t>
            </w:r>
          </w:p>
          <w:p w14:paraId="493AFB81" w14:textId="21C3A237" w:rsidR="00E64057" w:rsidRDefault="00AD669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 xml:space="preserve"> </w:t>
            </w:r>
          </w:p>
          <w:p w14:paraId="76CF5B4D" w14:textId="77777777" w:rsidR="00E64057" w:rsidRDefault="00E64057" w:rsidP="00E6405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(均一平台)</w:t>
            </w:r>
          </w:p>
          <w:p w14:paraId="6D8E6BBA" w14:textId="7368604E" w:rsidR="00E64057" w:rsidRPr="008C6687" w:rsidRDefault="00C322B0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Theme="minorEastAsia" w:hAnsiTheme="minorEastAsia" w:hint="eastAsia"/>
              </w:rPr>
              <w:t>●</w:t>
            </w:r>
            <w:proofErr w:type="gramStart"/>
            <w:r w:rsidRPr="001C1E04">
              <w:rPr>
                <w:rFonts w:ascii="標楷體" w:eastAsia="標楷體" w:hAnsi="標楷體" w:hint="eastAsia"/>
              </w:rPr>
              <w:t>加深加廣生活</w:t>
            </w:r>
            <w:proofErr w:type="gramEnd"/>
            <w:r w:rsidRPr="001C1E04">
              <w:rPr>
                <w:rFonts w:ascii="標楷體" w:eastAsia="標楷體" w:hAnsi="標楷體" w:hint="eastAsia"/>
              </w:rPr>
              <w:t>中的函數問題,以銜接10年級課程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E9834" w14:textId="77777777" w:rsidR="00E64057" w:rsidRPr="00D24FB3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【資訊</w:t>
            </w: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教育】</w:t>
            </w:r>
          </w:p>
          <w:p w14:paraId="5B51C6B3" w14:textId="77777777" w:rsidR="00E6405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1A1592">
              <w:rPr>
                <w:rFonts w:ascii="標楷體" w:eastAsia="標楷體" w:hAnsi="標楷體"/>
                <w:szCs w:val="20"/>
              </w:rPr>
              <w:t>資 J14 具備探索資訊科技之興趣。</w:t>
            </w:r>
          </w:p>
          <w:p w14:paraId="6B40A9A0" w14:textId="77777777" w:rsidR="00E64057" w:rsidRPr="008C6687" w:rsidRDefault="00E64057" w:rsidP="00E6405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【環境教育】</w:t>
            </w:r>
          </w:p>
          <w:p w14:paraId="0BC7A3A7" w14:textId="2AB84ED8" w:rsidR="00E64057" w:rsidRPr="008C668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/>
                <w:szCs w:val="20"/>
              </w:rPr>
              <w:t>環 J4 了解永續發展的意義（環境、社會、與經濟的均衡發展）與原則。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DF27F" w14:textId="77777777" w:rsidR="00E64057" w:rsidRPr="008C6687" w:rsidRDefault="00E64057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64057" w:rsidRPr="008C6687" w14:paraId="03010F99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7E968" w14:textId="77777777" w:rsidR="00E64057" w:rsidRPr="00D24FB3" w:rsidRDefault="00E64057" w:rsidP="009F14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29C1F7D9" w14:textId="684CE3AD" w:rsidR="00E64057" w:rsidRPr="00D24FB3" w:rsidRDefault="00C322B0" w:rsidP="00C322B0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第十四</w:t>
            </w:r>
            <w:proofErr w:type="gramStart"/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6DC55" w14:textId="5FD4ACF5" w:rsidR="00E64057" w:rsidRPr="008C668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數學美而美</w:t>
            </w:r>
            <w:r w:rsidR="00C322B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~</w:t>
            </w:r>
          </w:p>
          <w:p w14:paraId="6FEF7A2C" w14:textId="77777777" w:rsidR="00E64057" w:rsidRPr="008C668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  <w:p w14:paraId="512EED42" w14:textId="7CFC2989" w:rsidR="00E64057" w:rsidRPr="008C668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空間與維度</w:t>
            </w:r>
          </w:p>
          <w:p w14:paraId="1050DFCF" w14:textId="77777777" w:rsidR="00E64057" w:rsidRPr="008C668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  <w:p w14:paraId="7C724AB2" w14:textId="5FE5C935" w:rsidR="00E64057" w:rsidRPr="008C6687" w:rsidRDefault="00E64057" w:rsidP="00DA595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6D215" w14:textId="77777777" w:rsidR="00E64057" w:rsidRPr="0015188D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8C6687">
              <w:rPr>
                <w:rFonts w:ascii="標楷體" w:eastAsia="標楷體" w:hAnsi="標楷體" w:hint="eastAsia"/>
                <w:kern w:val="0"/>
                <w:szCs w:val="20"/>
              </w:rPr>
              <w:t>s-IV-5 理解線對稱的意義和線對稱圖形的幾何性質，並能應用於解決幾何與日常生活的問題。</w:t>
            </w:r>
          </w:p>
          <w:p w14:paraId="28300FD0" w14:textId="5FD626D9" w:rsidR="00E64057" w:rsidRPr="00D12763" w:rsidRDefault="00E64057" w:rsidP="009F14D2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15188D">
              <w:rPr>
                <w:rFonts w:ascii="標楷體" w:eastAsia="標楷體" w:hAnsi="標楷體"/>
                <w:kern w:val="0"/>
                <w:szCs w:val="20"/>
              </w:rPr>
              <w:t>s-IV-16 理解簡單的立體圖形及其三視圖與平面展開圖，並能計算立體圖形的表面積、側面積及體積。</w:t>
            </w:r>
          </w:p>
        </w:tc>
        <w:tc>
          <w:tcPr>
            <w:tcW w:w="3969" w:type="dxa"/>
            <w:gridSpan w:val="2"/>
          </w:tcPr>
          <w:p w14:paraId="359D4E04" w14:textId="77777777" w:rsidR="00E6405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15188D">
              <w:rPr>
                <w:rFonts w:ascii="標楷體" w:eastAsia="標楷體" w:hAnsi="標楷體"/>
                <w:kern w:val="0"/>
                <w:szCs w:val="20"/>
              </w:rPr>
              <w:t>S-7-5 線對稱的基本圖形：</w:t>
            </w:r>
            <w:proofErr w:type="gramStart"/>
            <w:r w:rsidRPr="0015188D">
              <w:rPr>
                <w:rFonts w:ascii="標楷體" w:eastAsia="標楷體" w:hAnsi="標楷體"/>
                <w:kern w:val="0"/>
                <w:szCs w:val="20"/>
              </w:rPr>
              <w:t>等腰</w:t>
            </w:r>
            <w:proofErr w:type="gramEnd"/>
            <w:r w:rsidRPr="0015188D">
              <w:rPr>
                <w:rFonts w:ascii="標楷體" w:eastAsia="標楷體" w:hAnsi="標楷體"/>
                <w:kern w:val="0"/>
                <w:szCs w:val="20"/>
              </w:rPr>
              <w:t xml:space="preserve"> 三角形；正方形；菱形；</w:t>
            </w:r>
            <w:proofErr w:type="gramStart"/>
            <w:r w:rsidRPr="0015188D">
              <w:rPr>
                <w:rFonts w:ascii="標楷體" w:eastAsia="標楷體" w:hAnsi="標楷體"/>
                <w:kern w:val="0"/>
                <w:szCs w:val="20"/>
              </w:rPr>
              <w:t>箏形</w:t>
            </w:r>
            <w:proofErr w:type="gramEnd"/>
            <w:r w:rsidRPr="0015188D">
              <w:rPr>
                <w:rFonts w:ascii="標楷體" w:eastAsia="標楷體" w:hAnsi="標楷體"/>
                <w:kern w:val="0"/>
                <w:szCs w:val="20"/>
              </w:rPr>
              <w:t>；正多邊形。</w:t>
            </w:r>
          </w:p>
          <w:p w14:paraId="6EC6BA9B" w14:textId="77777777" w:rsidR="00E64057" w:rsidRPr="0015188D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</w:p>
          <w:p w14:paraId="58F1AD44" w14:textId="77777777" w:rsidR="00E6405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15188D">
              <w:rPr>
                <w:rFonts w:ascii="標楷體" w:eastAsia="標楷體" w:hAnsi="標楷體" w:hint="eastAsia"/>
                <w:kern w:val="0"/>
                <w:szCs w:val="20"/>
              </w:rPr>
              <w:t>S-7-2 三視圖：立體圖形的前視圖、上視圖</w:t>
            </w:r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、左（右）視圖。立體圖形限制內嵌於3×3×3的正方體且不得中空。</w:t>
            </w:r>
          </w:p>
          <w:p w14:paraId="3C030076" w14:textId="0720466A" w:rsidR="00E64057" w:rsidRPr="008C6687" w:rsidRDefault="00E64057" w:rsidP="00B0269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55A53" w14:textId="77777777" w:rsidR="00E64057" w:rsidRPr="008C668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lastRenderedPageBreak/>
              <w:t>1.分組討論</w:t>
            </w:r>
          </w:p>
          <w:p w14:paraId="4F56ED9B" w14:textId="77777777" w:rsidR="00E64057" w:rsidRPr="008C668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2.口頭回答</w:t>
            </w:r>
          </w:p>
          <w:p w14:paraId="54E629C6" w14:textId="77777777" w:rsidR="00E64057" w:rsidRPr="008C668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3.觀察</w:t>
            </w:r>
          </w:p>
          <w:p w14:paraId="1CDD824C" w14:textId="77777777" w:rsidR="00E6405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4.分組合作</w:t>
            </w:r>
          </w:p>
          <w:p w14:paraId="561F0C64" w14:textId="77777777" w:rsidR="00C322B0" w:rsidRDefault="00E64057" w:rsidP="00891AE7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(classroom)</w:t>
            </w:r>
            <w:r w:rsidR="00C322B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</w:p>
          <w:p w14:paraId="458317C1" w14:textId="002B3BFD" w:rsidR="00E64057" w:rsidRPr="008C6687" w:rsidRDefault="00C322B0" w:rsidP="00891A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●索瑪立方體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39931" w14:textId="77777777" w:rsidR="00E64057" w:rsidRPr="008C668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1B78C645" w14:textId="77777777" w:rsidR="00E64057" w:rsidRPr="008C668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035AF3E7" w14:textId="77777777" w:rsidR="00E64057" w:rsidRPr="008C6687" w:rsidRDefault="00E64057" w:rsidP="00E6405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C6687">
              <w:rPr>
                <w:rFonts w:ascii="標楷體" w:eastAsia="標楷體" w:hAnsi="標楷體" w:hint="eastAsia"/>
                <w:szCs w:val="20"/>
              </w:rPr>
              <w:t>品J8 理性溝通與問題解決。</w:t>
            </w:r>
          </w:p>
          <w:p w14:paraId="534B862F" w14:textId="77777777" w:rsidR="00E64057" w:rsidRPr="008C668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【海洋教育】</w:t>
            </w:r>
          </w:p>
          <w:p w14:paraId="5381BFDF" w14:textId="1367ABCB" w:rsidR="00E64057" w:rsidRPr="008C6687" w:rsidRDefault="00E64057" w:rsidP="009F14D2">
            <w:pPr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szCs w:val="20"/>
              </w:rPr>
              <w:t>海 J10 運用</w:t>
            </w:r>
            <w:proofErr w:type="gramStart"/>
            <w:r w:rsidRPr="008C6687">
              <w:rPr>
                <w:rFonts w:ascii="標楷體" w:eastAsia="標楷體" w:hAnsi="標楷體"/>
                <w:szCs w:val="20"/>
              </w:rPr>
              <w:t>各種媒</w:t>
            </w:r>
            <w:proofErr w:type="gramEnd"/>
            <w:r w:rsidRPr="008C6687">
              <w:rPr>
                <w:rFonts w:ascii="標楷體" w:eastAsia="標楷體" w:hAnsi="標楷體"/>
                <w:szCs w:val="20"/>
              </w:rPr>
              <w:t>材與形式，從事以海洋為主題的藝術表現。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2FD6C" w14:textId="52CD78BB" w:rsidR="00E64057" w:rsidRPr="008C6687" w:rsidRDefault="00E64057" w:rsidP="00B72EF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64057" w:rsidRPr="008C6687" w14:paraId="756C569D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021B2" w14:textId="77777777" w:rsidR="00E64057" w:rsidRPr="00D24FB3" w:rsidRDefault="00E64057" w:rsidP="009F14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17D97D97" w14:textId="72D1B952" w:rsidR="00E64057" w:rsidRPr="00D24FB3" w:rsidRDefault="00C322B0" w:rsidP="009F14D2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第十五</w:t>
            </w:r>
            <w:proofErr w:type="gramStart"/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9A32A" w14:textId="77777777" w:rsidR="00E64057" w:rsidRDefault="00E64057" w:rsidP="00E64057">
            <w:pPr>
              <w:bidi/>
              <w:spacing w:line="340" w:lineRule="exact"/>
              <w:jc w:val="righ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神奇密碼~</w:t>
            </w:r>
          </w:p>
          <w:p w14:paraId="43A9D518" w14:textId="3A754B2A" w:rsidR="00E64057" w:rsidRPr="008C6687" w:rsidRDefault="00E64057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尋找生活中的規律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1657C" w14:textId="77777777" w:rsidR="00E64057" w:rsidRPr="008C668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szCs w:val="20"/>
              </w:rPr>
              <w:t xml:space="preserve">n-IV-7 </w:t>
            </w:r>
            <w:r w:rsidRPr="008C6687">
              <w:rPr>
                <w:rFonts w:ascii="標楷體" w:eastAsia="標楷體" w:hAnsi="標楷體" w:hint="eastAsia"/>
                <w:szCs w:val="20"/>
              </w:rPr>
              <w:t>辨識數列的規律性，以數學符號表徵生活中的數量關係與規律，認識等差數列與等比數列，並</w:t>
            </w:r>
            <w:proofErr w:type="gramStart"/>
            <w:r w:rsidRPr="008C6687">
              <w:rPr>
                <w:rFonts w:ascii="標楷體" w:eastAsia="標楷體" w:hAnsi="標楷體" w:hint="eastAsia"/>
                <w:szCs w:val="20"/>
              </w:rPr>
              <w:t>能依首項</w:t>
            </w:r>
            <w:proofErr w:type="gramEnd"/>
            <w:r w:rsidRPr="008C6687">
              <w:rPr>
                <w:rFonts w:ascii="標楷體" w:eastAsia="標楷體" w:hAnsi="標楷體" w:hint="eastAsia"/>
                <w:szCs w:val="20"/>
              </w:rPr>
              <w:t>與公差或公比計算其他各項。</w:t>
            </w:r>
          </w:p>
          <w:p w14:paraId="6560D188" w14:textId="4B077947" w:rsidR="00E64057" w:rsidRPr="0015188D" w:rsidRDefault="00E64057" w:rsidP="009F14D2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74E1B06A" w14:textId="77777777" w:rsidR="00E6405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E54B6E">
              <w:rPr>
                <w:rFonts w:ascii="標楷體" w:eastAsia="標楷體" w:hAnsi="標楷體"/>
                <w:szCs w:val="20"/>
              </w:rPr>
              <w:t>N-8-4等差數列：等差數列；給定 首項、公差計算等差數列的 一般項。</w:t>
            </w:r>
          </w:p>
          <w:p w14:paraId="1139B8CA" w14:textId="77777777" w:rsidR="00E64057" w:rsidRPr="00E54B6E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</w:p>
          <w:p w14:paraId="6E72CE9C" w14:textId="77777777" w:rsidR="00E6405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E54B6E">
              <w:rPr>
                <w:rFonts w:ascii="標楷體" w:eastAsia="標楷體" w:hAnsi="標楷體"/>
                <w:szCs w:val="20"/>
              </w:rPr>
              <w:t>N-8-6等比數列：等比數列；給定 首項、公比計算等比數列的 一般項。</w:t>
            </w:r>
          </w:p>
          <w:p w14:paraId="4E534A1D" w14:textId="656B5B61" w:rsidR="00E64057" w:rsidRPr="008C6687" w:rsidRDefault="00E64057" w:rsidP="00C322B0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9C9D0" w14:textId="77777777" w:rsidR="00E64057" w:rsidRPr="008C668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 xml:space="preserve">1. 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蒐集資料</w:t>
            </w:r>
          </w:p>
          <w:p w14:paraId="60C0193C" w14:textId="77777777" w:rsidR="00E64057" w:rsidRPr="008C668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 課程討論</w:t>
            </w:r>
          </w:p>
          <w:p w14:paraId="4495097C" w14:textId="77777777" w:rsidR="00E64057" w:rsidRPr="008C668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3. 實作成果</w:t>
            </w:r>
          </w:p>
          <w:p w14:paraId="2499A919" w14:textId="77777777" w:rsidR="00E64057" w:rsidRPr="008C668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 上課提問</w:t>
            </w:r>
          </w:p>
          <w:p w14:paraId="35F8EFC3" w14:textId="77777777" w:rsidR="00E6405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 學習單</w:t>
            </w:r>
          </w:p>
          <w:p w14:paraId="2A12D0DA" w14:textId="77777777" w:rsidR="00E64057" w:rsidRDefault="00E64057" w:rsidP="00E64057"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酷課雲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37A01F0A" w14:textId="77777777" w:rsidR="00E64057" w:rsidRDefault="00E64057" w:rsidP="0082269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  <w:r w:rsidRPr="00624710">
              <w:rPr>
                <w:rFonts w:ascii="標楷體" w:eastAsia="標楷體" w:hAnsi="標楷體" w:hint="eastAsia"/>
                <w:szCs w:val="24"/>
              </w:rPr>
              <w:t>黃金比例</w:t>
            </w:r>
          </w:p>
          <w:p w14:paraId="47E8D88E" w14:textId="4CAF5153" w:rsidR="00E64057" w:rsidRPr="0082269C" w:rsidRDefault="00E64057" w:rsidP="0082269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●單利與複利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2F9D6" w14:textId="77777777" w:rsidR="00E64057" w:rsidRPr="008C668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54975AE3" w14:textId="77777777" w:rsidR="00E64057" w:rsidRPr="008C668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szCs w:val="20"/>
              </w:rPr>
              <w:t>閱J3 理解學科知識內的重要詞彙的意涵，並懂得如何運用該詞彙與他人進行溝通。</w:t>
            </w:r>
          </w:p>
          <w:p w14:paraId="4D868FA1" w14:textId="77777777" w:rsidR="00E64057" w:rsidRPr="008C668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3E40F32C" w14:textId="77777777" w:rsidR="00E64057" w:rsidRPr="008C668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5CBDB719" w14:textId="77777777" w:rsidR="00E64057" w:rsidRPr="008C6687" w:rsidRDefault="00E64057" w:rsidP="00E6405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C6687">
              <w:rPr>
                <w:rFonts w:ascii="標楷體" w:eastAsia="標楷體" w:hAnsi="標楷體" w:hint="eastAsia"/>
                <w:szCs w:val="20"/>
              </w:rPr>
              <w:t>品J8 理性溝通與問題解決。</w:t>
            </w:r>
          </w:p>
          <w:p w14:paraId="75262B4C" w14:textId="77777777" w:rsidR="00E64057" w:rsidRPr="008C6687" w:rsidRDefault="00E64057" w:rsidP="00E64057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14:paraId="459F3B92" w14:textId="5457EE0E" w:rsidR="00E64057" w:rsidRPr="008C6687" w:rsidRDefault="00E64057" w:rsidP="00B6783D">
            <w:pPr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szCs w:val="20"/>
              </w:rPr>
              <w:t>生J5 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7DAA8" w14:textId="455EC010" w:rsidR="00E64057" w:rsidRPr="008C6687" w:rsidRDefault="00E64057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322B0" w:rsidRPr="008C6687" w14:paraId="2472FDC2" w14:textId="77777777" w:rsidTr="00D20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3C157" w14:textId="77777777" w:rsidR="00C322B0" w:rsidRPr="00D24FB3" w:rsidRDefault="00C322B0" w:rsidP="009F14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3A5D0DA2" w14:textId="7A108CD5" w:rsidR="00C322B0" w:rsidRPr="00D24FB3" w:rsidRDefault="00C322B0" w:rsidP="009F14D2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第十六</w:t>
            </w:r>
            <w:proofErr w:type="gramStart"/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4DD24" w14:textId="1C9BB953" w:rsidR="00C322B0" w:rsidRPr="008C6687" w:rsidRDefault="00C322B0" w:rsidP="00261A27">
            <w:pPr>
              <w:bidi/>
              <w:spacing w:line="340" w:lineRule="exact"/>
              <w:jc w:val="righ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創作拋物線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47184" w14:textId="3C5FB6F3" w:rsidR="00C322B0" w:rsidRPr="008C6687" w:rsidRDefault="00C322B0" w:rsidP="009F14D2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f-IV-2理解二次函數的意義，並能描繪二次函數的圖形。</w:t>
            </w:r>
          </w:p>
        </w:tc>
        <w:tc>
          <w:tcPr>
            <w:tcW w:w="3969" w:type="dxa"/>
            <w:gridSpan w:val="2"/>
          </w:tcPr>
          <w:p w14:paraId="3EFA6723" w14:textId="77777777" w:rsidR="00C322B0" w:rsidRPr="00152D17" w:rsidRDefault="00C322B0" w:rsidP="00942FB3">
            <w:pPr>
              <w:widowControl/>
              <w:tabs>
                <w:tab w:val="left" w:pos="0"/>
              </w:tabs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F-9-1二次函數的意義：二次函數的意義；具體情境中</w:t>
            </w:r>
            <w:proofErr w:type="gramStart"/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列出兩量的</w:t>
            </w:r>
            <w:proofErr w:type="gramEnd"/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二次函數關係。</w:t>
            </w:r>
          </w:p>
          <w:p w14:paraId="37931614" w14:textId="275381E8" w:rsidR="00C322B0" w:rsidRPr="00624710" w:rsidRDefault="00C322B0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F-9-2二次函數的圖形與極值：二次函數的相關名詞（對稱軸、頂點、最低點、最高點、開口向上、開口向下、最大值、最小值）；描繪</w:t>
            </w:r>
            <w:r w:rsidRPr="00152D17">
              <w:rPr>
                <w:rFonts w:ascii="Cambria Math" w:eastAsia="標楷體" w:hAnsi="Cambria Math" w:cs="Cambria Math"/>
                <w:color w:val="000000"/>
                <w:kern w:val="0"/>
                <w:szCs w:val="24"/>
              </w:rPr>
              <w:t>𝑦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=</w:t>
            </w:r>
            <w:r w:rsidRPr="00152D17">
              <w:rPr>
                <w:rFonts w:ascii="Cambria Math" w:eastAsia="標楷體" w:hAnsi="Cambria Math" w:cs="Cambria Math"/>
                <w:color w:val="000000"/>
                <w:kern w:val="0"/>
                <w:szCs w:val="24"/>
              </w:rPr>
              <w:t>𝑎𝑥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2、</w:t>
            </w:r>
            <w:r w:rsidRPr="00152D17">
              <w:rPr>
                <w:rFonts w:ascii="Cambria Math" w:eastAsia="標楷體" w:hAnsi="Cambria Math" w:cs="Cambria Math"/>
                <w:color w:val="000000"/>
                <w:kern w:val="0"/>
                <w:szCs w:val="24"/>
              </w:rPr>
              <w:t>𝑦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=</w:t>
            </w:r>
            <w:r w:rsidRPr="00152D17">
              <w:rPr>
                <w:rFonts w:ascii="Cambria Math" w:eastAsia="標楷體" w:hAnsi="Cambria Math" w:cs="Cambria Math"/>
                <w:color w:val="000000"/>
                <w:kern w:val="0"/>
                <w:szCs w:val="24"/>
              </w:rPr>
              <w:t>𝑎𝑥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2+</w:t>
            </w:r>
            <w:r w:rsidRPr="00152D17">
              <w:rPr>
                <w:rFonts w:ascii="Cambria Math" w:eastAsia="標楷體" w:hAnsi="Cambria Math" w:cs="Cambria Math"/>
                <w:color w:val="000000"/>
                <w:kern w:val="0"/>
                <w:szCs w:val="24"/>
              </w:rPr>
              <w:t>𝑘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</w:t>
            </w:r>
            <w:r w:rsidRPr="00152D17">
              <w:rPr>
                <w:rFonts w:ascii="Cambria Math" w:eastAsia="標楷體" w:hAnsi="Cambria Math" w:cs="Cambria Math"/>
                <w:color w:val="000000"/>
                <w:kern w:val="0"/>
                <w:szCs w:val="24"/>
              </w:rPr>
              <w:t>𝑦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=</w:t>
            </w:r>
            <w:r w:rsidRPr="00152D17">
              <w:rPr>
                <w:rFonts w:ascii="Cambria Math" w:eastAsia="標楷體" w:hAnsi="Cambria Math" w:cs="Cambria Math"/>
                <w:color w:val="000000"/>
                <w:kern w:val="0"/>
                <w:szCs w:val="24"/>
              </w:rPr>
              <w:t>𝑎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152D17">
              <w:rPr>
                <w:rFonts w:ascii="Cambria Math" w:eastAsia="標楷體" w:hAnsi="Cambria Math" w:cs="Cambria Math"/>
                <w:color w:val="000000"/>
                <w:kern w:val="0"/>
                <w:szCs w:val="24"/>
              </w:rPr>
              <w:t>𝑥</w:t>
            </w:r>
            <w:r w:rsidRPr="00152D17">
              <w:rPr>
                <w:rFonts w:ascii="MS Gothic" w:eastAsia="MS Gothic" w:hAnsi="MS Gothic" w:cs="MS Gothic" w:hint="eastAsia"/>
                <w:color w:val="000000"/>
                <w:kern w:val="0"/>
                <w:szCs w:val="24"/>
              </w:rPr>
              <w:t>−ℎ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)2、</w:t>
            </w:r>
            <w:r w:rsidRPr="00152D17">
              <w:rPr>
                <w:rFonts w:ascii="Cambria Math" w:eastAsia="標楷體" w:hAnsi="Cambria Math" w:cs="Cambria Math"/>
                <w:color w:val="000000"/>
                <w:kern w:val="0"/>
                <w:szCs w:val="24"/>
              </w:rPr>
              <w:t>𝑦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=</w:t>
            </w:r>
            <w:r w:rsidRPr="00152D17">
              <w:rPr>
                <w:rFonts w:ascii="Cambria Math" w:eastAsia="標楷體" w:hAnsi="Cambria Math" w:cs="Cambria Math"/>
                <w:color w:val="000000"/>
                <w:kern w:val="0"/>
                <w:szCs w:val="24"/>
              </w:rPr>
              <w:t>𝑎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152D17">
              <w:rPr>
                <w:rFonts w:ascii="Cambria Math" w:eastAsia="標楷體" w:hAnsi="Cambria Math" w:cs="Cambria Math"/>
                <w:color w:val="000000"/>
                <w:kern w:val="0"/>
                <w:szCs w:val="24"/>
              </w:rPr>
              <w:t>𝑥</w:t>
            </w:r>
            <w:r w:rsidRPr="00152D17">
              <w:rPr>
                <w:rFonts w:ascii="MS Gothic" w:eastAsia="MS Gothic" w:hAnsi="MS Gothic" w:cs="MS Gothic" w:hint="eastAsia"/>
                <w:color w:val="000000"/>
                <w:kern w:val="0"/>
                <w:szCs w:val="24"/>
              </w:rPr>
              <w:t>−ℎ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)2+</w:t>
            </w:r>
            <w:r w:rsidRPr="00152D17">
              <w:rPr>
                <w:rFonts w:ascii="Cambria Math" w:eastAsia="標楷體" w:hAnsi="Cambria Math" w:cs="Cambria Math"/>
                <w:color w:val="000000"/>
                <w:kern w:val="0"/>
                <w:szCs w:val="24"/>
              </w:rPr>
              <w:t>𝑘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的圖形；</w:t>
            </w:r>
            <w:proofErr w:type="gramStart"/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對稱軸</w:t>
            </w:r>
            <w:proofErr w:type="gramEnd"/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就是通過頂點（最高點、最低點）的鉛垂線；</w:t>
            </w:r>
            <w:r w:rsidRPr="00152D17">
              <w:rPr>
                <w:rFonts w:ascii="Cambria Math" w:eastAsia="標楷體" w:hAnsi="Cambria Math" w:cs="Cambria Math"/>
                <w:color w:val="000000"/>
                <w:kern w:val="0"/>
                <w:szCs w:val="24"/>
              </w:rPr>
              <w:t>𝑦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=</w:t>
            </w:r>
            <w:r w:rsidRPr="00152D17">
              <w:rPr>
                <w:rFonts w:ascii="Cambria Math" w:eastAsia="標楷體" w:hAnsi="Cambria Math" w:cs="Cambria Math"/>
                <w:color w:val="000000"/>
                <w:kern w:val="0"/>
                <w:szCs w:val="24"/>
              </w:rPr>
              <w:t>𝑎𝑥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2的圖形與</w:t>
            </w:r>
            <w:r w:rsidRPr="00152D17">
              <w:rPr>
                <w:rFonts w:ascii="Cambria Math" w:eastAsia="標楷體" w:hAnsi="Cambria Math" w:cs="Cambria Math"/>
                <w:color w:val="000000"/>
                <w:kern w:val="0"/>
                <w:szCs w:val="24"/>
              </w:rPr>
              <w:t>𝑦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=</w:t>
            </w:r>
            <w:r w:rsidRPr="00152D17">
              <w:rPr>
                <w:rFonts w:ascii="Cambria Math" w:eastAsia="標楷體" w:hAnsi="Cambria Math" w:cs="Cambria Math"/>
                <w:color w:val="000000"/>
                <w:kern w:val="0"/>
                <w:szCs w:val="24"/>
              </w:rPr>
              <w:t>𝑎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152D17">
              <w:rPr>
                <w:rFonts w:ascii="Cambria Math" w:eastAsia="標楷體" w:hAnsi="Cambria Math" w:cs="Cambria Math"/>
                <w:color w:val="000000"/>
                <w:kern w:val="0"/>
                <w:szCs w:val="24"/>
              </w:rPr>
              <w:t>𝑥</w:t>
            </w:r>
            <w:r w:rsidRPr="00152D17">
              <w:rPr>
                <w:rFonts w:ascii="MS Gothic" w:eastAsia="MS Gothic" w:hAnsi="MS Gothic" w:cs="MS Gothic" w:hint="eastAsia"/>
                <w:color w:val="000000"/>
                <w:kern w:val="0"/>
                <w:szCs w:val="24"/>
              </w:rPr>
              <w:t>−ℎ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)2+</w:t>
            </w:r>
            <w:r w:rsidRPr="00152D17">
              <w:rPr>
                <w:rFonts w:ascii="Cambria Math" w:eastAsia="標楷體" w:hAnsi="Cambria Math" w:cs="Cambria Math"/>
                <w:color w:val="000000"/>
                <w:kern w:val="0"/>
                <w:szCs w:val="24"/>
              </w:rPr>
              <w:t>𝑘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的圖形的平移關係；已配方好之二次函數的最大值與最小值。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AE8CF" w14:textId="77777777" w:rsidR="00C322B0" w:rsidRDefault="00C322B0" w:rsidP="00C322B0">
            <w:pPr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口頭回答</w:t>
            </w:r>
          </w:p>
          <w:p w14:paraId="011AC20E" w14:textId="77777777" w:rsidR="00C322B0" w:rsidRDefault="00C322B0" w:rsidP="00C322B0">
            <w:pPr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討論</w:t>
            </w:r>
          </w:p>
          <w:p w14:paraId="06C4F4D5" w14:textId="77777777" w:rsidR="00C322B0" w:rsidRDefault="00C322B0" w:rsidP="00C322B0">
            <w:pPr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3學習單</w:t>
            </w:r>
          </w:p>
          <w:p w14:paraId="20C2CE91" w14:textId="27547677" w:rsidR="00C322B0" w:rsidRPr="008C6687" w:rsidRDefault="00C322B0" w:rsidP="00C322B0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操作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90806" w14:textId="77777777" w:rsidR="00C322B0" w:rsidRDefault="00C322B0" w:rsidP="00C322B0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【性別平等教育】</w:t>
            </w:r>
          </w:p>
          <w:p w14:paraId="0695A04E" w14:textId="77777777" w:rsidR="00C322B0" w:rsidRDefault="00C322B0" w:rsidP="00C322B0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性J11 </w:t>
            </w:r>
            <w:r w:rsidRPr="00953938">
              <w:rPr>
                <w:rFonts w:ascii="標楷體" w:eastAsia="標楷體" w:hAnsi="標楷體" w:cs="標楷體"/>
                <w:szCs w:val="24"/>
              </w:rPr>
              <w:t>去除性別刻板與性別偏見的情感表達與溝通，具備與他人平等互動的能力。</w:t>
            </w:r>
          </w:p>
          <w:p w14:paraId="46C826D0" w14:textId="77777777" w:rsidR="00C322B0" w:rsidRDefault="00C322B0" w:rsidP="00C322B0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【科技教育】</w:t>
            </w:r>
          </w:p>
          <w:p w14:paraId="03AD43E5" w14:textId="77777777" w:rsidR="00C322B0" w:rsidRDefault="00C322B0" w:rsidP="00942FB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科 E9具備與他人團隊合作的能力。</w:t>
            </w:r>
          </w:p>
          <w:p w14:paraId="2ED12442" w14:textId="77777777" w:rsidR="00C322B0" w:rsidRPr="005166B8" w:rsidRDefault="00C322B0" w:rsidP="00C322B0">
            <w:pPr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66B8">
              <w:rPr>
                <w:rFonts w:ascii="標楷體" w:eastAsia="標楷體" w:hAnsi="標楷體" w:cs="新細明體"/>
                <w:kern w:val="0"/>
                <w:szCs w:val="24"/>
              </w:rPr>
              <w:t>【生涯規劃教育】</w:t>
            </w:r>
          </w:p>
          <w:p w14:paraId="2868B365" w14:textId="77777777" w:rsidR="00C322B0" w:rsidRPr="005166B8" w:rsidRDefault="00C322B0" w:rsidP="00C322B0">
            <w:pPr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5166B8">
              <w:rPr>
                <w:rFonts w:ascii="標楷體" w:eastAsia="標楷體" w:hAnsi="標楷體" w:cs="新細明體"/>
                <w:kern w:val="0"/>
                <w:szCs w:val="24"/>
              </w:rPr>
              <w:t>涯</w:t>
            </w:r>
            <w:proofErr w:type="gramEnd"/>
            <w:r w:rsidRPr="005166B8">
              <w:rPr>
                <w:rFonts w:ascii="標楷體" w:eastAsia="標楷體" w:hAnsi="標楷體" w:cs="新細明體"/>
                <w:kern w:val="0"/>
                <w:szCs w:val="24"/>
              </w:rPr>
              <w:t>J3</w:t>
            </w:r>
            <w:r w:rsidRPr="005166B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5166B8">
              <w:rPr>
                <w:rFonts w:ascii="標楷體" w:eastAsia="標楷體" w:hAnsi="標楷體" w:cs="新細明體"/>
                <w:kern w:val="0"/>
                <w:szCs w:val="24"/>
              </w:rPr>
              <w:t>觀察自己的能力與興趣。</w:t>
            </w:r>
          </w:p>
          <w:p w14:paraId="2F4BA75D" w14:textId="77777777" w:rsidR="00C322B0" w:rsidRPr="008C6687" w:rsidRDefault="00C322B0" w:rsidP="00C322B0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07CB8B90" w14:textId="29124DA8" w:rsidR="00C322B0" w:rsidRPr="008C6687" w:rsidRDefault="00C322B0" w:rsidP="00F726EA">
            <w:pPr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品 J2 重視群體規範與榮譽。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B87B" w14:textId="2F9D6F9B" w:rsidR="00C322B0" w:rsidRPr="008C6687" w:rsidRDefault="00C322B0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C322B0" w:rsidRPr="008C6687" w14:paraId="619962F3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B6623" w14:textId="77777777" w:rsidR="00C322B0" w:rsidRPr="00D24FB3" w:rsidRDefault="00C322B0" w:rsidP="009F14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7A4A24E7" w14:textId="079F23F9" w:rsidR="00C322B0" w:rsidRPr="00D24FB3" w:rsidRDefault="00C322B0" w:rsidP="00E051E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第十</w:t>
            </w: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七</w:t>
            </w:r>
            <w:proofErr w:type="gramStart"/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CA123" w14:textId="77777777" w:rsidR="00C322B0" w:rsidRPr="008C6687" w:rsidRDefault="00C322B0" w:rsidP="00FC0F2A">
            <w:pPr>
              <w:bidi/>
              <w:spacing w:line="340" w:lineRule="exact"/>
              <w:jc w:val="righ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加深加廣</w:t>
            </w:r>
            <w:proofErr w:type="gramStart"/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週</w:t>
            </w:r>
            <w:proofErr w:type="gramEnd"/>
          </w:p>
          <w:p w14:paraId="28688EC6" w14:textId="0366B94A" w:rsidR="00C322B0" w:rsidRPr="008C6687" w:rsidRDefault="00C322B0" w:rsidP="00B0269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巴斯卡三角形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07EA" w14:textId="77777777" w:rsidR="00C322B0" w:rsidRPr="00E54B6E" w:rsidRDefault="00C322B0" w:rsidP="009F14D2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C6687">
              <w:rPr>
                <w:rFonts w:ascii="標楷體" w:eastAsia="標楷體" w:hAnsi="標楷體"/>
                <w:szCs w:val="20"/>
              </w:rPr>
              <w:t xml:space="preserve">n-IV-7 </w:t>
            </w:r>
            <w:r w:rsidRPr="008C6687">
              <w:rPr>
                <w:rFonts w:ascii="標楷體" w:eastAsia="標楷體" w:hAnsi="標楷體" w:hint="eastAsia"/>
                <w:szCs w:val="20"/>
              </w:rPr>
              <w:t>辨識數列的規律性，以數學符號表徵生活中的數量關係與規律，認識等差數列與等比數列，並</w:t>
            </w:r>
            <w:proofErr w:type="gramStart"/>
            <w:r w:rsidRPr="008C6687">
              <w:rPr>
                <w:rFonts w:ascii="標楷體" w:eastAsia="標楷體" w:hAnsi="標楷體" w:hint="eastAsia"/>
                <w:szCs w:val="20"/>
              </w:rPr>
              <w:t>能依首項</w:t>
            </w:r>
            <w:proofErr w:type="gramEnd"/>
            <w:r w:rsidRPr="008C6687">
              <w:rPr>
                <w:rFonts w:ascii="標楷體" w:eastAsia="標楷體" w:hAnsi="標楷體" w:hint="eastAsia"/>
                <w:szCs w:val="20"/>
              </w:rPr>
              <w:t>與公差或公比計算其他各項。</w:t>
            </w:r>
          </w:p>
          <w:p w14:paraId="234E6883" w14:textId="45136436" w:rsidR="00C322B0" w:rsidRPr="00E54B6E" w:rsidRDefault="00C322B0" w:rsidP="009F14D2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E54B6E">
              <w:rPr>
                <w:rFonts w:ascii="標楷體" w:eastAsia="標楷體" w:hAnsi="標楷體"/>
                <w:szCs w:val="20"/>
              </w:rPr>
              <w:t>a-IV-5 認識多項式及相關名詞，並熟練多項式的四則運算及運用乘法公式。</w:t>
            </w:r>
          </w:p>
        </w:tc>
        <w:tc>
          <w:tcPr>
            <w:tcW w:w="3969" w:type="dxa"/>
            <w:gridSpan w:val="2"/>
          </w:tcPr>
          <w:p w14:paraId="64EC4FEE" w14:textId="58C33D38" w:rsidR="00C322B0" w:rsidRDefault="00C322B0" w:rsidP="009F14D2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t>N</w:t>
            </w:r>
            <w:r w:rsidRPr="00E54B6E">
              <w:rPr>
                <w:rFonts w:ascii="標楷體" w:eastAsia="標楷體" w:hAnsi="標楷體"/>
                <w:szCs w:val="20"/>
              </w:rPr>
              <w:t>-8-3認識數列：生活中常見的 數列及其規律性（包括圖形 的規律性）</w:t>
            </w:r>
          </w:p>
          <w:p w14:paraId="24863C5A" w14:textId="77777777" w:rsidR="00C322B0" w:rsidRDefault="00C322B0" w:rsidP="009F14D2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</w:p>
          <w:p w14:paraId="678B74D9" w14:textId="77777777" w:rsidR="00C322B0" w:rsidRDefault="00C322B0" w:rsidP="00E54B6E">
            <w:r>
              <w:t xml:space="preserve">A-8-1 </w:t>
            </w:r>
            <w:proofErr w:type="gramStart"/>
            <w:r w:rsidRPr="00ED31D8">
              <w:rPr>
                <w:b/>
              </w:rPr>
              <w:t>二次式的乘法</w:t>
            </w:r>
            <w:proofErr w:type="gramEnd"/>
            <w:r w:rsidRPr="00ED31D8">
              <w:rPr>
                <w:b/>
              </w:rPr>
              <w:t>公式</w:t>
            </w:r>
            <w:r>
              <w:t>：</w:t>
            </w:r>
          </w:p>
          <w:p w14:paraId="6C0EA416" w14:textId="77777777" w:rsidR="00C322B0" w:rsidRDefault="00C322B0" w:rsidP="00E54B6E">
            <w:r>
              <w:t>(</w:t>
            </w:r>
            <w:r>
              <w:rPr>
                <w:rFonts w:ascii="Cambria Math" w:hAnsi="Cambria Math" w:cs="Cambria Math"/>
              </w:rPr>
              <w:t>𝑎</w:t>
            </w:r>
            <w:r>
              <w:t xml:space="preserve"> + </w:t>
            </w:r>
            <w:r>
              <w:rPr>
                <w:rFonts w:ascii="Cambria Math" w:hAnsi="Cambria Math" w:cs="Cambria Math"/>
              </w:rPr>
              <w:t>𝑏</w:t>
            </w:r>
            <w:r>
              <w:t>)</w:t>
            </w:r>
            <w:r>
              <w:rPr>
                <w:rFonts w:hint="eastAsia"/>
                <w:vertAlign w:val="superscript"/>
              </w:rPr>
              <w:t>2</w:t>
            </w:r>
            <w:r>
              <w:t xml:space="preserve"> = </w:t>
            </w:r>
            <w:r>
              <w:rPr>
                <w:rFonts w:ascii="Cambria Math" w:hAnsi="Cambria Math" w:cs="Cambria Math"/>
              </w:rPr>
              <w:t>𝑎</w:t>
            </w:r>
            <w:r>
              <w:t xml:space="preserve"> </w:t>
            </w:r>
            <w:r>
              <w:rPr>
                <w:rFonts w:hint="eastAsia"/>
                <w:vertAlign w:val="superscript"/>
              </w:rPr>
              <w:t>2</w:t>
            </w:r>
            <w:r>
              <w:t xml:space="preserve"> + 2</w:t>
            </w:r>
            <w:r>
              <w:rPr>
                <w:rFonts w:ascii="Cambria Math" w:hAnsi="Cambria Math" w:cs="Cambria Math"/>
              </w:rPr>
              <w:t>𝑎𝑏</w:t>
            </w:r>
            <w:r>
              <w:t xml:space="preserve"> + </w:t>
            </w:r>
            <w:r>
              <w:rPr>
                <w:rFonts w:ascii="Cambria Math" w:hAnsi="Cambria Math" w:cs="Cambria Math"/>
              </w:rPr>
              <w:t>𝑏</w:t>
            </w:r>
            <w:r>
              <w:rPr>
                <w:rFonts w:hint="eastAsia"/>
                <w:vertAlign w:val="superscript"/>
              </w:rPr>
              <w:t>2</w:t>
            </w:r>
            <w:r>
              <w:t>；</w:t>
            </w:r>
          </w:p>
          <w:p w14:paraId="08B9D87B" w14:textId="77777777" w:rsidR="00C322B0" w:rsidRDefault="00C322B0" w:rsidP="00E54B6E">
            <w:r>
              <w:t>(</w:t>
            </w:r>
            <w:r>
              <w:rPr>
                <w:rFonts w:ascii="Cambria Math" w:hAnsi="Cambria Math" w:cs="Cambria Math"/>
              </w:rPr>
              <w:t>𝑎</w:t>
            </w:r>
            <w:r>
              <w:t xml:space="preserve"> − </w:t>
            </w:r>
            <w:r>
              <w:rPr>
                <w:rFonts w:ascii="Cambria Math" w:hAnsi="Cambria Math" w:cs="Cambria Math"/>
              </w:rPr>
              <w:t>𝑏</w:t>
            </w:r>
            <w:r>
              <w:t xml:space="preserve">) </w:t>
            </w:r>
            <w:r>
              <w:rPr>
                <w:rFonts w:hint="eastAsia"/>
                <w:vertAlign w:val="superscript"/>
              </w:rPr>
              <w:t>2</w:t>
            </w:r>
            <w:r>
              <w:t xml:space="preserve"> = </w:t>
            </w:r>
            <w:r>
              <w:rPr>
                <w:rFonts w:ascii="Cambria Math" w:hAnsi="Cambria Math" w:cs="Cambria Math"/>
              </w:rPr>
              <w:t>𝑎</w:t>
            </w:r>
            <w:r>
              <w:t xml:space="preserve"> </w:t>
            </w:r>
            <w:r>
              <w:rPr>
                <w:rFonts w:hint="eastAsia"/>
                <w:vertAlign w:val="superscript"/>
              </w:rPr>
              <w:t>2</w:t>
            </w:r>
            <w:r>
              <w:t xml:space="preserve"> − 2</w:t>
            </w:r>
            <w:r>
              <w:rPr>
                <w:rFonts w:ascii="Cambria Math" w:hAnsi="Cambria Math" w:cs="Cambria Math"/>
              </w:rPr>
              <w:t>𝑎𝑏</w:t>
            </w:r>
            <w:r>
              <w:t xml:space="preserve"> + </w:t>
            </w:r>
            <w:r>
              <w:rPr>
                <w:rFonts w:ascii="Cambria Math" w:hAnsi="Cambria Math" w:cs="Cambria Math"/>
              </w:rPr>
              <w:t>𝑏</w:t>
            </w:r>
            <w:r>
              <w:rPr>
                <w:rFonts w:hint="eastAsia"/>
                <w:vertAlign w:val="superscript"/>
              </w:rPr>
              <w:t>2</w:t>
            </w:r>
            <w:r>
              <w:t>；</w:t>
            </w:r>
          </w:p>
          <w:p w14:paraId="5CB29D28" w14:textId="77777777" w:rsidR="00C322B0" w:rsidRDefault="00C322B0" w:rsidP="00E54B6E">
            <w:r>
              <w:t>(</w:t>
            </w:r>
            <w:r>
              <w:rPr>
                <w:rFonts w:ascii="Cambria Math" w:hAnsi="Cambria Math" w:cs="Cambria Math"/>
              </w:rPr>
              <w:t>𝑎</w:t>
            </w:r>
            <w:r>
              <w:t xml:space="preserve"> + </w:t>
            </w:r>
            <w:r>
              <w:rPr>
                <w:rFonts w:ascii="Cambria Math" w:hAnsi="Cambria Math" w:cs="Cambria Math"/>
              </w:rPr>
              <w:t>𝑏</w:t>
            </w:r>
            <w:r>
              <w:t>)(</w:t>
            </w:r>
            <w:r>
              <w:rPr>
                <w:rFonts w:ascii="Cambria Math" w:hAnsi="Cambria Math" w:cs="Cambria Math"/>
              </w:rPr>
              <w:t>𝑎</w:t>
            </w:r>
            <w:r>
              <w:t xml:space="preserve"> − </w:t>
            </w:r>
            <w:r>
              <w:rPr>
                <w:rFonts w:ascii="Cambria Math" w:hAnsi="Cambria Math" w:cs="Cambria Math"/>
              </w:rPr>
              <w:t>𝑏</w:t>
            </w:r>
            <w:r>
              <w:t xml:space="preserve">) = </w:t>
            </w:r>
            <w:r>
              <w:rPr>
                <w:rFonts w:ascii="Cambria Math" w:hAnsi="Cambria Math" w:cs="Cambria Math"/>
              </w:rPr>
              <w:t>𝑎</w:t>
            </w:r>
            <w:r>
              <w:t xml:space="preserve"> </w:t>
            </w:r>
            <w:r>
              <w:rPr>
                <w:rFonts w:hint="eastAsia"/>
                <w:vertAlign w:val="superscript"/>
              </w:rPr>
              <w:t>2</w:t>
            </w:r>
            <w:r>
              <w:t xml:space="preserve"> − </w:t>
            </w:r>
            <w:r>
              <w:rPr>
                <w:rFonts w:ascii="Cambria Math" w:hAnsi="Cambria Math" w:cs="Cambria Math"/>
              </w:rPr>
              <w:t>𝑏</w:t>
            </w:r>
            <w:r>
              <w:t xml:space="preserve"> </w:t>
            </w:r>
            <w:r>
              <w:rPr>
                <w:rFonts w:hint="eastAsia"/>
                <w:vertAlign w:val="superscript"/>
              </w:rPr>
              <w:t>2</w:t>
            </w:r>
            <w:r>
              <w:t>；</w:t>
            </w:r>
          </w:p>
          <w:p w14:paraId="1FAA6904" w14:textId="4B43E365" w:rsidR="00C322B0" w:rsidRPr="008C6687" w:rsidRDefault="00C322B0" w:rsidP="00E54B6E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t>(</w:t>
            </w:r>
            <w:r>
              <w:rPr>
                <w:rFonts w:ascii="Cambria Math" w:hAnsi="Cambria Math" w:cs="Cambria Math"/>
              </w:rPr>
              <w:t>𝑎</w:t>
            </w:r>
            <w:r>
              <w:t xml:space="preserve"> + </w:t>
            </w:r>
            <w:r>
              <w:rPr>
                <w:rFonts w:ascii="Cambria Math" w:hAnsi="Cambria Math" w:cs="Cambria Math"/>
              </w:rPr>
              <w:t>𝑏</w:t>
            </w:r>
            <w:r>
              <w:t>)(</w:t>
            </w:r>
            <w:r>
              <w:rPr>
                <w:rFonts w:ascii="Cambria Math" w:hAnsi="Cambria Math" w:cs="Cambria Math"/>
              </w:rPr>
              <w:t>𝑐</w:t>
            </w:r>
            <w:r>
              <w:t xml:space="preserve"> + </w:t>
            </w:r>
            <w:r>
              <w:rPr>
                <w:rFonts w:ascii="Cambria Math" w:hAnsi="Cambria Math" w:cs="Cambria Math"/>
              </w:rPr>
              <w:t>𝑑</w:t>
            </w:r>
            <w:r>
              <w:t xml:space="preserve">) = </w:t>
            </w:r>
            <w:r>
              <w:rPr>
                <w:rFonts w:ascii="Cambria Math" w:hAnsi="Cambria Math" w:cs="Cambria Math"/>
              </w:rPr>
              <w:t>𝑎𝑐</w:t>
            </w:r>
            <w:r>
              <w:t xml:space="preserve"> + </w:t>
            </w:r>
            <w:r>
              <w:rPr>
                <w:rFonts w:ascii="Cambria Math" w:hAnsi="Cambria Math" w:cs="Cambria Math"/>
              </w:rPr>
              <w:t>𝑎𝑑</w:t>
            </w:r>
            <w:r>
              <w:t xml:space="preserve"> + </w:t>
            </w:r>
            <w:r>
              <w:rPr>
                <w:rFonts w:ascii="Cambria Math" w:hAnsi="Cambria Math" w:cs="Cambria Math"/>
              </w:rPr>
              <w:t>𝑏𝑐</w:t>
            </w:r>
            <w:r>
              <w:t xml:space="preserve"> + </w:t>
            </w:r>
            <w:r>
              <w:rPr>
                <w:rFonts w:ascii="Cambria Math" w:hAnsi="Cambria Math" w:cs="Cambria Math"/>
              </w:rPr>
              <w:t>𝑏𝑑</w:t>
            </w:r>
            <w:r>
              <w:t>。</w:t>
            </w:r>
          </w:p>
          <w:p w14:paraId="01ADC13E" w14:textId="77777777" w:rsidR="00C322B0" w:rsidRPr="008C6687" w:rsidRDefault="00C322B0" w:rsidP="00105D40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8C6687">
              <w:rPr>
                <w:rFonts w:ascii="標楷體" w:eastAsia="標楷體" w:hAnsi="標楷體" w:hint="eastAsia"/>
                <w:szCs w:val="20"/>
              </w:rPr>
              <w:t>●乘法公式的延伸，導入三次方的展開</w:t>
            </w:r>
          </w:p>
          <w:p w14:paraId="7861A8B6" w14:textId="01DB10AA" w:rsidR="00C322B0" w:rsidRPr="008C6687" w:rsidRDefault="00C322B0" w:rsidP="00105D4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position w:val="-10"/>
                <w:sz w:val="20"/>
                <w:szCs w:val="20"/>
              </w:rPr>
              <w:object w:dxaOrig="3040" w:dyaOrig="360" w14:anchorId="16A6378C">
                <v:shape id="_x0000_i1027" type="#_x0000_t75" style="width:142.1pt;height:17.4pt" o:ole="">
                  <v:imagedata r:id="rId12" o:title=""/>
                </v:shape>
                <o:OLEObject Type="Embed" ProgID="Equation.3" ShapeID="_x0000_i1027" DrawAspect="Content" ObjectID="_1716228077" r:id="rId13"/>
              </w:objec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4CBF" w14:textId="487A3BF0" w:rsidR="00C322B0" w:rsidRPr="008C6687" w:rsidRDefault="00C322B0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 影片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一段</w:t>
            </w:r>
          </w:p>
          <w:p w14:paraId="68971453" w14:textId="77777777" w:rsidR="00C322B0" w:rsidRPr="008C6687" w:rsidRDefault="00C322B0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 課程討論</w:t>
            </w:r>
          </w:p>
          <w:p w14:paraId="7B86587A" w14:textId="77777777" w:rsidR="00C322B0" w:rsidRPr="008C6687" w:rsidRDefault="00C322B0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3. 實作成果</w:t>
            </w:r>
          </w:p>
          <w:p w14:paraId="7E551316" w14:textId="77777777" w:rsidR="00C322B0" w:rsidRPr="008C6687" w:rsidRDefault="00C322B0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 學習單</w:t>
            </w:r>
          </w:p>
          <w:p w14:paraId="4C75EE7A" w14:textId="77777777" w:rsidR="00C322B0" w:rsidRDefault="00C322B0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 分組合作</w:t>
            </w:r>
          </w:p>
          <w:p w14:paraId="634A8966" w14:textId="77777777" w:rsidR="00C322B0" w:rsidRDefault="00C322B0" w:rsidP="0082269C">
            <w:pPr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(classroom</w:t>
            </w:r>
          </w:p>
          <w:p w14:paraId="3D85E80B" w14:textId="77777777" w:rsidR="00C322B0" w:rsidRDefault="00C322B0" w:rsidP="0082269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14:paraId="06F3A54C" w14:textId="692F8193" w:rsidR="00C322B0" w:rsidRPr="008C6687" w:rsidRDefault="00C322B0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CE09F" w14:textId="77777777" w:rsidR="00C322B0" w:rsidRPr="008C6687" w:rsidRDefault="00C322B0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677210E5" w14:textId="77777777" w:rsidR="00C322B0" w:rsidRPr="008C6687" w:rsidRDefault="00C322B0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62FC51AE" w14:textId="77777777" w:rsidR="00C322B0" w:rsidRPr="008C6687" w:rsidRDefault="00C322B0" w:rsidP="009F14D2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C6687">
              <w:rPr>
                <w:rFonts w:ascii="標楷體" w:eastAsia="標楷體" w:hAnsi="標楷體" w:hint="eastAsia"/>
                <w:szCs w:val="20"/>
              </w:rPr>
              <w:t>品J8 理性溝通與問題解決。</w:t>
            </w:r>
          </w:p>
          <w:p w14:paraId="04D67939" w14:textId="77777777" w:rsidR="00C322B0" w:rsidRPr="008C6687" w:rsidRDefault="00C322B0" w:rsidP="0031389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14:paraId="1DFF18EE" w14:textId="32F54099" w:rsidR="00C322B0" w:rsidRPr="008C6687" w:rsidRDefault="00C322B0" w:rsidP="0031389B">
            <w:pPr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szCs w:val="20"/>
              </w:rPr>
              <w:t>生J5 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F2489" w14:textId="25474302" w:rsidR="00C322B0" w:rsidRPr="008C6687" w:rsidRDefault="00C322B0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C322B0" w:rsidRPr="008C6687" w14:paraId="46AB7290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5F38C" w14:textId="77777777" w:rsidR="00C322B0" w:rsidRPr="00D24FB3" w:rsidRDefault="00C322B0" w:rsidP="009F14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4C0D1195" w14:textId="79D107D2" w:rsidR="00C322B0" w:rsidRPr="00516A08" w:rsidRDefault="00C322B0" w:rsidP="009F14D2">
            <w:pPr>
              <w:spacing w:line="26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AC3CA2">
              <w:rPr>
                <w:rFonts w:ascii="標楷體" w:eastAsia="標楷體" w:hAnsi="標楷體"/>
                <w:snapToGrid w:val="0"/>
                <w:kern w:val="0"/>
                <w:szCs w:val="20"/>
              </w:rPr>
              <w:t>第十八</w:t>
            </w:r>
            <w:proofErr w:type="gramStart"/>
            <w:r w:rsidRPr="00AC3CA2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16100" w14:textId="77777777" w:rsidR="00C322B0" w:rsidRPr="008C6687" w:rsidRDefault="00C322B0" w:rsidP="00E64057">
            <w:pPr>
              <w:bidi/>
              <w:spacing w:line="340" w:lineRule="exact"/>
              <w:jc w:val="righ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[加深加廣</w:t>
            </w:r>
            <w:proofErr w:type="gramStart"/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週</w:t>
            </w:r>
            <w:proofErr w:type="gramEnd"/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]</w:t>
            </w:r>
          </w:p>
          <w:p w14:paraId="3FF30F59" w14:textId="77777777" w:rsidR="00C322B0" w:rsidRPr="008C6687" w:rsidRDefault="00C322B0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  <w:p w14:paraId="3BFD9C2E" w14:textId="6AA094B5" w:rsidR="00C322B0" w:rsidRPr="008C6687" w:rsidRDefault="00C322B0" w:rsidP="00B0269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根號篇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5D99E" w14:textId="77777777" w:rsidR="00C322B0" w:rsidRPr="008C6687" w:rsidRDefault="00C322B0" w:rsidP="00E64057">
            <w:pPr>
              <w:rPr>
                <w:rFonts w:ascii="標楷體" w:eastAsia="標楷體" w:hAnsi="標楷體"/>
                <w:szCs w:val="20"/>
              </w:rPr>
            </w:pPr>
            <w:r w:rsidRPr="008C6687">
              <w:rPr>
                <w:rFonts w:ascii="標楷體" w:eastAsia="標楷體" w:hAnsi="標楷體" w:hint="eastAsia"/>
                <w:szCs w:val="20"/>
              </w:rPr>
              <w:t>n-IV-5</w:t>
            </w:r>
          </w:p>
          <w:p w14:paraId="1D2A5186" w14:textId="77777777" w:rsidR="00C322B0" w:rsidRPr="008C6687" w:rsidRDefault="00C322B0" w:rsidP="00E64057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C6687">
              <w:rPr>
                <w:rFonts w:ascii="標楷體" w:eastAsia="標楷體" w:hAnsi="標楷體" w:hint="eastAsia"/>
                <w:szCs w:val="20"/>
              </w:rPr>
              <w:t>理解二次方根的意義、符號與根式的四則運算，並能運用到日常生活的情境解決問題。</w:t>
            </w:r>
          </w:p>
          <w:p w14:paraId="7B865453" w14:textId="77777777" w:rsidR="00C322B0" w:rsidRPr="008C6687" w:rsidRDefault="00C322B0" w:rsidP="00E64057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C6687">
              <w:rPr>
                <w:rFonts w:ascii="標楷體" w:eastAsia="標楷體" w:hAnsi="標楷體"/>
                <w:szCs w:val="20"/>
              </w:rPr>
              <w:t xml:space="preserve">n-IV-9 </w:t>
            </w:r>
            <w:r w:rsidRPr="008C6687">
              <w:rPr>
                <w:rFonts w:ascii="標楷體" w:eastAsia="標楷體" w:hAnsi="標楷體" w:hint="eastAsia"/>
                <w:szCs w:val="20"/>
              </w:rPr>
              <w:t>使用計算機計算比值、複雜的數式、小數或根式等四則運算與三角比的近似值問題，並能理解計算機可能產生誤差。</w:t>
            </w:r>
          </w:p>
          <w:p w14:paraId="163B5E06" w14:textId="6895CF08" w:rsidR="00C322B0" w:rsidRPr="008C6687" w:rsidRDefault="00C322B0" w:rsidP="00E04CB9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254DD9CF" w14:textId="77777777" w:rsidR="00C322B0" w:rsidRPr="008C6687" w:rsidRDefault="00C322B0" w:rsidP="00E64057">
            <w:pPr>
              <w:rPr>
                <w:rFonts w:ascii="標楷體" w:eastAsia="標楷體" w:hAnsi="標楷體"/>
                <w:szCs w:val="20"/>
              </w:rPr>
            </w:pPr>
            <w:r w:rsidRPr="008C6687">
              <w:rPr>
                <w:rFonts w:ascii="標楷體" w:eastAsia="標楷體" w:hAnsi="標楷體" w:hint="eastAsia"/>
                <w:szCs w:val="20"/>
              </w:rPr>
              <w:t>N-8-1</w:t>
            </w:r>
          </w:p>
          <w:p w14:paraId="36A9A5BA" w14:textId="77777777" w:rsidR="00C322B0" w:rsidRDefault="00C322B0" w:rsidP="00E64057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8C6687">
              <w:rPr>
                <w:rFonts w:ascii="標楷體" w:eastAsia="標楷體" w:hAnsi="標楷體" w:hint="eastAsia"/>
                <w:szCs w:val="20"/>
              </w:rPr>
              <w:t>二次方根：二次方根的意義；根式的</w:t>
            </w:r>
            <w:proofErr w:type="gramStart"/>
            <w:r w:rsidRPr="008C6687">
              <w:rPr>
                <w:rFonts w:ascii="標楷體" w:eastAsia="標楷體" w:hAnsi="標楷體" w:hint="eastAsia"/>
                <w:szCs w:val="20"/>
              </w:rPr>
              <w:t>化簡及四則</w:t>
            </w:r>
            <w:proofErr w:type="gramEnd"/>
            <w:r w:rsidRPr="008C6687">
              <w:rPr>
                <w:rFonts w:ascii="標楷體" w:eastAsia="標楷體" w:hAnsi="標楷體" w:hint="eastAsia"/>
                <w:szCs w:val="20"/>
              </w:rPr>
              <w:t>運算。</w:t>
            </w:r>
          </w:p>
          <w:p w14:paraId="2547AE02" w14:textId="77777777" w:rsidR="00C322B0" w:rsidRPr="001C6D58" w:rsidRDefault="00C322B0" w:rsidP="00E64057">
            <w:pPr>
              <w:spacing w:line="400" w:lineRule="exact"/>
              <w:rPr>
                <w:rFonts w:ascii="標楷體" w:eastAsia="標楷體" w:hAnsi="標楷體"/>
                <w:szCs w:val="20"/>
              </w:rPr>
            </w:pPr>
            <w:r>
              <w:t>N-8-2</w:t>
            </w:r>
            <w:proofErr w:type="gramStart"/>
            <w:r w:rsidRPr="001C6D58">
              <w:rPr>
                <w:rFonts w:ascii="標楷體" w:eastAsia="標楷體" w:hAnsi="標楷體"/>
              </w:rPr>
              <w:t>二</w:t>
            </w:r>
            <w:proofErr w:type="gramEnd"/>
            <w:r w:rsidRPr="001C6D58">
              <w:rPr>
                <w:rFonts w:ascii="標楷體" w:eastAsia="標楷體" w:hAnsi="標楷體"/>
              </w:rPr>
              <w:t xml:space="preserve">次方根的近似值：二次 方根的近似值；二次方根的 整數部分；十分逼近法。使 用計算機 </w:t>
            </w:r>
            <w:r w:rsidRPr="001C6D58">
              <w:rPr>
                <w:rFonts w:ascii="標楷體" w:eastAsia="標楷體" w:hAnsi="標楷體"/>
                <w:position w:val="-12"/>
              </w:rPr>
              <w:object w:dxaOrig="360" w:dyaOrig="400" w14:anchorId="6B5DDB67">
                <v:shape id="_x0000_i1028" type="#_x0000_t75" style="width:17.9pt;height:19.75pt" o:ole="">
                  <v:imagedata r:id="rId14" o:title=""/>
                </v:shape>
                <o:OLEObject Type="Embed" ProgID="Equation.3" ShapeID="_x0000_i1028" DrawAspect="Content" ObjectID="_1716228078" r:id="rId15"/>
              </w:object>
            </w:r>
            <w:r w:rsidRPr="001C6D58">
              <w:rPr>
                <w:rFonts w:ascii="標楷體" w:eastAsia="標楷體" w:hAnsi="標楷體"/>
              </w:rPr>
              <w:t>鍵。</w:t>
            </w:r>
          </w:p>
          <w:p w14:paraId="49EB499C" w14:textId="77777777" w:rsidR="00C322B0" w:rsidRPr="008C6687" w:rsidRDefault="00C322B0" w:rsidP="00E64057">
            <w:pPr>
              <w:snapToGrid w:val="0"/>
              <w:ind w:right="57"/>
              <w:jc w:val="both"/>
              <w:rPr>
                <w:rFonts w:ascii="標楷體" w:eastAsia="標楷體" w:hAnsi="標楷體"/>
                <w:szCs w:val="20"/>
              </w:rPr>
            </w:pPr>
            <w:r w:rsidRPr="008C6687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  <w:r w:rsidRPr="008C6687">
              <w:rPr>
                <w:rFonts w:ascii="標楷體" w:eastAsia="標楷體" w:hAnsi="標楷體" w:hint="eastAsia"/>
                <w:szCs w:val="20"/>
              </w:rPr>
              <w:t>透過小說簡</w:t>
            </w:r>
            <w:smartTag w:uri="urn:schemas-microsoft-com:office:smarttags" w:element="PersonName">
              <w:smartTagPr>
                <w:attr w:name="ProductID" w:val="單介紹"/>
              </w:smartTagPr>
              <w:r w:rsidRPr="008C6687">
                <w:rPr>
                  <w:rFonts w:ascii="標楷體" w:eastAsia="標楷體" w:hAnsi="標楷體" w:hint="eastAsia"/>
                  <w:szCs w:val="20"/>
                </w:rPr>
                <w:t>單介紹</w:t>
              </w:r>
            </w:smartTag>
            <w:r w:rsidRPr="008C6687">
              <w:rPr>
                <w:rFonts w:ascii="標楷體" w:eastAsia="標楷體" w:hAnsi="標楷體" w:hint="eastAsia"/>
                <w:szCs w:val="20"/>
              </w:rPr>
              <w:t>博士熱愛的算式，認識</w:t>
            </w:r>
            <w:r w:rsidRPr="008C6687">
              <w:rPr>
                <w:rFonts w:ascii="標楷體" w:eastAsia="標楷體" w:hAnsi="標楷體"/>
                <w:szCs w:val="20"/>
              </w:rPr>
              <w:object w:dxaOrig="520" w:dyaOrig="340" w14:anchorId="0AB6E3CD">
                <v:shape id="_x0000_i1029" type="#_x0000_t75" style="width:26.35pt;height:17.4pt" o:ole="">
                  <v:imagedata r:id="rId16" o:title=""/>
                </v:shape>
                <o:OLEObject Type="Embed" ProgID="Equation.3" ShapeID="_x0000_i1029" DrawAspect="Content" ObjectID="_1716228079" r:id="rId17"/>
              </w:object>
            </w:r>
            <w:r w:rsidRPr="008C6687">
              <w:rPr>
                <w:rFonts w:ascii="標楷體" w:eastAsia="標楷體" w:hAnsi="標楷體" w:hint="eastAsia"/>
                <w:szCs w:val="20"/>
              </w:rPr>
              <w:t>的虛數，進而銜接高中</w:t>
            </w:r>
            <w:r w:rsidRPr="008C6687">
              <w:rPr>
                <w:rFonts w:ascii="標楷體" w:eastAsia="標楷體" w:hAnsi="標楷體" w:hint="eastAsia"/>
                <w:szCs w:val="20"/>
              </w:rPr>
              <w:lastRenderedPageBreak/>
              <w:t>的基本概念</w:t>
            </w:r>
          </w:p>
          <w:p w14:paraId="5FA9D7DF" w14:textId="3C1E1198" w:rsidR="00C322B0" w:rsidRPr="008C6687" w:rsidRDefault="00C322B0" w:rsidP="00F64E34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3B911" w14:textId="77777777" w:rsidR="00C322B0" w:rsidRPr="008C6687" w:rsidRDefault="00C322B0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lastRenderedPageBreak/>
              <w:t>1. 影片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一段</w:t>
            </w:r>
          </w:p>
          <w:p w14:paraId="0C8FA163" w14:textId="77777777" w:rsidR="00C322B0" w:rsidRPr="008C6687" w:rsidRDefault="00C322B0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 課程討論</w:t>
            </w:r>
          </w:p>
          <w:p w14:paraId="7D2F0F21" w14:textId="77777777" w:rsidR="00C322B0" w:rsidRPr="008C6687" w:rsidRDefault="00C322B0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3. 上課提問</w:t>
            </w:r>
          </w:p>
          <w:p w14:paraId="11645FB9" w14:textId="77777777" w:rsidR="00C322B0" w:rsidRPr="008C6687" w:rsidRDefault="00C322B0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4. 分組合作</w:t>
            </w:r>
          </w:p>
          <w:p w14:paraId="52B903EA" w14:textId="77777777" w:rsidR="00C322B0" w:rsidRDefault="00C322B0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  學習單</w:t>
            </w:r>
          </w:p>
          <w:p w14:paraId="1ED7FB55" w14:textId="77777777" w:rsidR="00C322B0" w:rsidRDefault="00C322B0" w:rsidP="00E64057">
            <w:pPr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(classroom)</w:t>
            </w:r>
          </w:p>
          <w:p w14:paraId="411B40D5" w14:textId="517F4493" w:rsidR="00C322B0" w:rsidRPr="008C6687" w:rsidRDefault="00C322B0" w:rsidP="001656E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19EC1" w14:textId="77777777" w:rsidR="00C322B0" w:rsidRPr="008C6687" w:rsidRDefault="00C322B0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2AC438C4" w14:textId="77777777" w:rsidR="00C322B0" w:rsidRPr="008C6687" w:rsidRDefault="00C322B0" w:rsidP="00E6405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szCs w:val="20"/>
              </w:rPr>
              <w:t>閱J3 理解學科知識內的重要詞彙的意涵，並懂得如何運用該詞彙與他人進行溝通。</w:t>
            </w:r>
          </w:p>
          <w:p w14:paraId="44C28B33" w14:textId="77777777" w:rsidR="00C322B0" w:rsidRPr="008C6687" w:rsidRDefault="00C322B0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7662EEC1" w14:textId="77777777" w:rsidR="00C322B0" w:rsidRPr="008C6687" w:rsidRDefault="00C322B0" w:rsidP="00E6405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4C6E4A0A" w14:textId="77777777" w:rsidR="00C322B0" w:rsidRPr="008C6687" w:rsidRDefault="00C322B0" w:rsidP="00E6405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C6687">
              <w:rPr>
                <w:rFonts w:ascii="標楷體" w:eastAsia="標楷體" w:hAnsi="標楷體" w:hint="eastAsia"/>
                <w:szCs w:val="20"/>
              </w:rPr>
              <w:t>品J8 理性溝通與問題解決。</w:t>
            </w:r>
          </w:p>
          <w:p w14:paraId="3E1B3913" w14:textId="77777777" w:rsidR="00C322B0" w:rsidRPr="008C6687" w:rsidRDefault="00C322B0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【生涯規劃教育】</w:t>
            </w:r>
          </w:p>
          <w:p w14:paraId="4A7896CE" w14:textId="356966C5" w:rsidR="00C322B0" w:rsidRPr="008C6687" w:rsidRDefault="00C322B0" w:rsidP="00025206">
            <w:pPr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8C6687">
              <w:rPr>
                <w:rFonts w:ascii="標楷體" w:eastAsia="標楷體" w:hAnsi="標楷體"/>
                <w:szCs w:val="20"/>
              </w:rPr>
              <w:t>涯</w:t>
            </w:r>
            <w:proofErr w:type="gramEnd"/>
            <w:r w:rsidRPr="008C6687">
              <w:rPr>
                <w:rFonts w:ascii="標楷體" w:eastAsia="標楷體" w:hAnsi="標楷體"/>
                <w:szCs w:val="20"/>
              </w:rPr>
              <w:t xml:space="preserve"> J6 :建立對於未來生涯的願景</w:t>
            </w:r>
            <w:r w:rsidRPr="008C6687">
              <w:t>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BEA61" w14:textId="1E59D172" w:rsidR="00C322B0" w:rsidRPr="008C6687" w:rsidRDefault="00C322B0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C322B0" w:rsidRPr="008C6687" w14:paraId="37CD11A4" w14:textId="77777777" w:rsidTr="00891AE7">
        <w:trPr>
          <w:trHeight w:val="720"/>
          <w:jc w:val="center"/>
        </w:trPr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239583" w14:textId="77777777" w:rsidR="00C322B0" w:rsidRPr="003221FA" w:rsidRDefault="00C322B0" w:rsidP="007B272D">
            <w:pPr>
              <w:widowControl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教學設施</w:t>
            </w:r>
          </w:p>
          <w:p w14:paraId="242B9DC8" w14:textId="77777777" w:rsidR="00C322B0" w:rsidRPr="003221FA" w:rsidRDefault="00C322B0" w:rsidP="007B272D">
            <w:pPr>
              <w:widowControl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設備需求</w:t>
            </w:r>
          </w:p>
        </w:tc>
        <w:tc>
          <w:tcPr>
            <w:tcW w:w="18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1433B" w14:textId="71ABBDAE" w:rsidR="00C322B0" w:rsidRPr="008C6687" w:rsidRDefault="00C322B0" w:rsidP="00C1556B">
            <w:pPr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6687">
              <w:rPr>
                <w:rFonts w:ascii="標楷體" w:eastAsia="標楷體" w:hAnsi="標楷體" w:cs="新細明體" w:hint="eastAsia"/>
                <w:kern w:val="0"/>
                <w:szCs w:val="24"/>
              </w:rPr>
              <w:t>教學資源光碟</w:t>
            </w:r>
            <w:r w:rsidRPr="008C6687">
              <w:rPr>
                <w:rFonts w:ascii="等线" w:eastAsia="等线" w:hAnsi="標楷體" w:cs="新細明體" w:hint="eastAsia"/>
                <w:kern w:val="0"/>
                <w:szCs w:val="24"/>
              </w:rPr>
              <w:t>，</w:t>
            </w:r>
            <w:r w:rsidRPr="008C6687">
              <w:rPr>
                <w:rFonts w:ascii="標楷體" w:eastAsia="標楷體" w:hAnsi="標楷體" w:cs="新細明體" w:hint="eastAsia"/>
                <w:kern w:val="0"/>
                <w:szCs w:val="24"/>
              </w:rPr>
              <w:t>課本，習作，學習單</w:t>
            </w:r>
            <w:r w:rsidRPr="008C6687">
              <w:rPr>
                <w:rFonts w:ascii="等线" w:eastAsia="等线" w:hAnsi="標楷體" w:cs="新細明體" w:hint="eastAsia"/>
                <w:kern w:val="0"/>
                <w:szCs w:val="24"/>
              </w:rPr>
              <w:t>，</w:t>
            </w:r>
            <w:r w:rsidRPr="008C6687">
              <w:rPr>
                <w:rFonts w:ascii="標楷體" w:eastAsia="標楷體" w:hAnsi="標楷體" w:cs="新細明體" w:hint="eastAsia"/>
                <w:kern w:val="0"/>
                <w:szCs w:val="24"/>
              </w:rPr>
              <w:t>正立方體積木，色紙，剪刀，膠帶，膠水，</w:t>
            </w:r>
            <w:proofErr w:type="gramStart"/>
            <w:r w:rsidRPr="008C6687">
              <w:rPr>
                <w:rFonts w:ascii="標楷體" w:eastAsia="標楷體" w:hAnsi="標楷體" w:cs="新細明體" w:hint="eastAsia"/>
                <w:kern w:val="0"/>
                <w:szCs w:val="24"/>
              </w:rPr>
              <w:t>筆電</w:t>
            </w:r>
            <w:proofErr w:type="gramEnd"/>
            <w:r w:rsidRPr="008C6687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proofErr w:type="spellStart"/>
            <w:r w:rsidRPr="008C6687">
              <w:rPr>
                <w:rFonts w:ascii="標楷體" w:eastAsia="標楷體" w:hAnsi="標楷體" w:cs="新細明體" w:hint="eastAsia"/>
                <w:kern w:val="0"/>
                <w:szCs w:val="24"/>
              </w:rPr>
              <w:t>ipad</w:t>
            </w:r>
            <w:proofErr w:type="spellEnd"/>
            <w:r w:rsidRPr="008C6687">
              <w:rPr>
                <w:rFonts w:ascii="等线" w:eastAsia="等线" w:hAnsi="標楷體" w:cs="新細明體" w:hint="eastAsia"/>
                <w:kern w:val="0"/>
                <w:szCs w:val="24"/>
              </w:rPr>
              <w:t>，</w:t>
            </w:r>
            <w:proofErr w:type="gramStart"/>
            <w:r w:rsidRPr="008C6687">
              <w:rPr>
                <w:rFonts w:ascii="標楷體" w:eastAsia="標楷體" w:hAnsi="標楷體" w:cs="新細明體" w:hint="eastAsia"/>
                <w:kern w:val="0"/>
                <w:szCs w:val="24"/>
              </w:rPr>
              <w:t>備課用</w:t>
            </w:r>
            <w:proofErr w:type="gramEnd"/>
            <w:r w:rsidRPr="008C6687">
              <w:rPr>
                <w:rFonts w:ascii="標楷體" w:eastAsia="標楷體" w:hAnsi="標楷體" w:cs="新細明體" w:hint="eastAsia"/>
                <w:kern w:val="0"/>
                <w:szCs w:val="24"/>
              </w:rPr>
              <w:t>書</w:t>
            </w:r>
          </w:p>
        </w:tc>
      </w:tr>
      <w:tr w:rsidR="00C322B0" w:rsidRPr="003221FA" w14:paraId="519A3E50" w14:textId="77777777" w:rsidTr="00891AE7">
        <w:trPr>
          <w:trHeight w:val="720"/>
          <w:jc w:val="center"/>
        </w:trPr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2A86EF" w14:textId="77777777" w:rsidR="00C322B0" w:rsidRPr="003221FA" w:rsidRDefault="00C322B0" w:rsidP="007B272D">
            <w:pPr>
              <w:widowControl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備  </w:t>
            </w:r>
            <w:proofErr w:type="gramStart"/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註</w:t>
            </w:r>
            <w:proofErr w:type="gramEnd"/>
          </w:p>
        </w:tc>
        <w:tc>
          <w:tcPr>
            <w:tcW w:w="18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76E2A" w14:textId="77777777" w:rsidR="00C322B0" w:rsidRPr="003221FA" w:rsidRDefault="00C322B0" w:rsidP="00C1556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14:paraId="255562F9" w14:textId="77777777" w:rsidR="0058599F" w:rsidRPr="0058599F" w:rsidRDefault="0058599F"/>
    <w:p w14:paraId="57C2B11D" w14:textId="77777777" w:rsidR="005D457E" w:rsidRPr="003221FA" w:rsidRDefault="005D457E">
      <w:pPr>
        <w:rPr>
          <w:rFonts w:ascii="標楷體" w:eastAsia="標楷體" w:hAnsi="標楷體"/>
        </w:rPr>
      </w:pPr>
    </w:p>
    <w:sectPr w:rsidR="005D457E" w:rsidRPr="003221FA" w:rsidSect="001D4F6D">
      <w:footerReference w:type="default" r:id="rId18"/>
      <w:pgSz w:w="23814" w:h="16840" w:orient="landscape" w:code="8"/>
      <w:pgMar w:top="1134" w:right="1440" w:bottom="992" w:left="144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884CD" w14:textId="77777777" w:rsidR="00832510" w:rsidRDefault="00832510" w:rsidP="003221FA">
      <w:r>
        <w:separator/>
      </w:r>
    </w:p>
  </w:endnote>
  <w:endnote w:type="continuationSeparator" w:id="0">
    <w:p w14:paraId="627E4D37" w14:textId="77777777" w:rsidR="00832510" w:rsidRDefault="00832510" w:rsidP="0032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新細明體"/>
    <w:panose1 w:val="00000000000000000000"/>
    <w:charset w:val="88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251506"/>
      <w:docPartObj>
        <w:docPartGallery w:val="Page Numbers (Bottom of Page)"/>
        <w:docPartUnique/>
      </w:docPartObj>
    </w:sdtPr>
    <w:sdtEndPr/>
    <w:sdtContent>
      <w:p w14:paraId="1DBA7BDC" w14:textId="0EF7E292" w:rsidR="00E64057" w:rsidRDefault="00E640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316" w:rsidRPr="00572316">
          <w:rPr>
            <w:noProof/>
            <w:lang w:val="zh-TW"/>
          </w:rPr>
          <w:t>9</w:t>
        </w:r>
        <w:r>
          <w:fldChar w:fldCharType="end"/>
        </w:r>
      </w:p>
    </w:sdtContent>
  </w:sdt>
  <w:p w14:paraId="7CFD347A" w14:textId="77777777" w:rsidR="00E64057" w:rsidRDefault="00E640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EB2F4" w14:textId="77777777" w:rsidR="00832510" w:rsidRDefault="00832510" w:rsidP="003221FA">
      <w:r>
        <w:separator/>
      </w:r>
    </w:p>
  </w:footnote>
  <w:footnote w:type="continuationSeparator" w:id="0">
    <w:p w14:paraId="11CD6D75" w14:textId="77777777" w:rsidR="00832510" w:rsidRDefault="00832510" w:rsidP="00322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274D"/>
    <w:multiLevelType w:val="multilevel"/>
    <w:tmpl w:val="C57CDFE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B337652"/>
    <w:multiLevelType w:val="hybridMultilevel"/>
    <w:tmpl w:val="31D64108"/>
    <w:lvl w:ilvl="0" w:tplc="51B042F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">
    <w:nsid w:val="71BE44A8"/>
    <w:multiLevelType w:val="hybridMultilevel"/>
    <w:tmpl w:val="249A86CA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B6F1868"/>
    <w:multiLevelType w:val="hybridMultilevel"/>
    <w:tmpl w:val="4DE6F854"/>
    <w:lvl w:ilvl="0" w:tplc="EFA0957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61"/>
    <w:rsid w:val="0000096E"/>
    <w:rsid w:val="000249FA"/>
    <w:rsid w:val="00025206"/>
    <w:rsid w:val="00030CBB"/>
    <w:rsid w:val="0004342A"/>
    <w:rsid w:val="00044318"/>
    <w:rsid w:val="00054F0D"/>
    <w:rsid w:val="000641CE"/>
    <w:rsid w:val="00072ADA"/>
    <w:rsid w:val="00087614"/>
    <w:rsid w:val="00090529"/>
    <w:rsid w:val="0009209F"/>
    <w:rsid w:val="000A452E"/>
    <w:rsid w:val="000C2690"/>
    <w:rsid w:val="000C4424"/>
    <w:rsid w:val="000F314D"/>
    <w:rsid w:val="00105D40"/>
    <w:rsid w:val="00122335"/>
    <w:rsid w:val="00124401"/>
    <w:rsid w:val="00127235"/>
    <w:rsid w:val="0015188D"/>
    <w:rsid w:val="00163442"/>
    <w:rsid w:val="001656E3"/>
    <w:rsid w:val="00172AF6"/>
    <w:rsid w:val="00180A79"/>
    <w:rsid w:val="00184DC1"/>
    <w:rsid w:val="001862EA"/>
    <w:rsid w:val="001962F1"/>
    <w:rsid w:val="001A2347"/>
    <w:rsid w:val="001C1E04"/>
    <w:rsid w:val="001C6D58"/>
    <w:rsid w:val="001D4F6D"/>
    <w:rsid w:val="001F1E48"/>
    <w:rsid w:val="00204DFF"/>
    <w:rsid w:val="0021045C"/>
    <w:rsid w:val="00213275"/>
    <w:rsid w:val="00231637"/>
    <w:rsid w:val="00236005"/>
    <w:rsid w:val="00246F47"/>
    <w:rsid w:val="00255347"/>
    <w:rsid w:val="002564C4"/>
    <w:rsid w:val="00261A27"/>
    <w:rsid w:val="00285001"/>
    <w:rsid w:val="002865AC"/>
    <w:rsid w:val="00287C65"/>
    <w:rsid w:val="002B0B35"/>
    <w:rsid w:val="002B222A"/>
    <w:rsid w:val="002C6451"/>
    <w:rsid w:val="002F0E12"/>
    <w:rsid w:val="00307B4A"/>
    <w:rsid w:val="0031389B"/>
    <w:rsid w:val="003149CA"/>
    <w:rsid w:val="003221FA"/>
    <w:rsid w:val="003240C2"/>
    <w:rsid w:val="003371A3"/>
    <w:rsid w:val="00345104"/>
    <w:rsid w:val="00372E3F"/>
    <w:rsid w:val="003A70DC"/>
    <w:rsid w:val="003C02B6"/>
    <w:rsid w:val="003D0E61"/>
    <w:rsid w:val="003D5968"/>
    <w:rsid w:val="003F18D9"/>
    <w:rsid w:val="003F41E4"/>
    <w:rsid w:val="003F5D61"/>
    <w:rsid w:val="0040149D"/>
    <w:rsid w:val="004027B8"/>
    <w:rsid w:val="00403C90"/>
    <w:rsid w:val="0041710D"/>
    <w:rsid w:val="004644B5"/>
    <w:rsid w:val="004978AB"/>
    <w:rsid w:val="004A07BB"/>
    <w:rsid w:val="004A25EF"/>
    <w:rsid w:val="004B1320"/>
    <w:rsid w:val="004E4942"/>
    <w:rsid w:val="00516A08"/>
    <w:rsid w:val="00545388"/>
    <w:rsid w:val="00553FB4"/>
    <w:rsid w:val="005544E2"/>
    <w:rsid w:val="00566575"/>
    <w:rsid w:val="00572316"/>
    <w:rsid w:val="00572A68"/>
    <w:rsid w:val="00580486"/>
    <w:rsid w:val="00580D7A"/>
    <w:rsid w:val="0058194E"/>
    <w:rsid w:val="0058599F"/>
    <w:rsid w:val="00593AAC"/>
    <w:rsid w:val="005A0753"/>
    <w:rsid w:val="005B329A"/>
    <w:rsid w:val="005C1EF9"/>
    <w:rsid w:val="005D457E"/>
    <w:rsid w:val="005D5785"/>
    <w:rsid w:val="00624710"/>
    <w:rsid w:val="00650F18"/>
    <w:rsid w:val="00662E76"/>
    <w:rsid w:val="006759E1"/>
    <w:rsid w:val="00694752"/>
    <w:rsid w:val="006952DF"/>
    <w:rsid w:val="00697BA7"/>
    <w:rsid w:val="006B241D"/>
    <w:rsid w:val="00726AD7"/>
    <w:rsid w:val="007307D3"/>
    <w:rsid w:val="0074489F"/>
    <w:rsid w:val="00771178"/>
    <w:rsid w:val="00782283"/>
    <w:rsid w:val="007876F0"/>
    <w:rsid w:val="007929F2"/>
    <w:rsid w:val="007A0A06"/>
    <w:rsid w:val="007A7EB9"/>
    <w:rsid w:val="007B272D"/>
    <w:rsid w:val="007B5BB9"/>
    <w:rsid w:val="007F47CD"/>
    <w:rsid w:val="00813CC2"/>
    <w:rsid w:val="00814DF6"/>
    <w:rsid w:val="00821460"/>
    <w:rsid w:val="0082269C"/>
    <w:rsid w:val="008258C5"/>
    <w:rsid w:val="00832510"/>
    <w:rsid w:val="008439EC"/>
    <w:rsid w:val="0084614E"/>
    <w:rsid w:val="008474FB"/>
    <w:rsid w:val="00871E92"/>
    <w:rsid w:val="00876D0F"/>
    <w:rsid w:val="00885B40"/>
    <w:rsid w:val="00891AE7"/>
    <w:rsid w:val="00892BE9"/>
    <w:rsid w:val="00893613"/>
    <w:rsid w:val="008A14F6"/>
    <w:rsid w:val="008B6F56"/>
    <w:rsid w:val="008C082A"/>
    <w:rsid w:val="008C497B"/>
    <w:rsid w:val="008C6687"/>
    <w:rsid w:val="008E1F5C"/>
    <w:rsid w:val="00955E14"/>
    <w:rsid w:val="00964007"/>
    <w:rsid w:val="00993195"/>
    <w:rsid w:val="009C16BF"/>
    <w:rsid w:val="009D56F3"/>
    <w:rsid w:val="009F14D2"/>
    <w:rsid w:val="00A074E2"/>
    <w:rsid w:val="00A13449"/>
    <w:rsid w:val="00A24671"/>
    <w:rsid w:val="00A24760"/>
    <w:rsid w:val="00A30DB3"/>
    <w:rsid w:val="00A31427"/>
    <w:rsid w:val="00A66189"/>
    <w:rsid w:val="00A72336"/>
    <w:rsid w:val="00A93FE6"/>
    <w:rsid w:val="00AD27B0"/>
    <w:rsid w:val="00AD3B15"/>
    <w:rsid w:val="00AD6697"/>
    <w:rsid w:val="00AE4AC0"/>
    <w:rsid w:val="00AF6654"/>
    <w:rsid w:val="00B02697"/>
    <w:rsid w:val="00B0780E"/>
    <w:rsid w:val="00B14C64"/>
    <w:rsid w:val="00B2628F"/>
    <w:rsid w:val="00B262C8"/>
    <w:rsid w:val="00B37FF6"/>
    <w:rsid w:val="00B640CF"/>
    <w:rsid w:val="00B6783D"/>
    <w:rsid w:val="00B67BB3"/>
    <w:rsid w:val="00B72EF3"/>
    <w:rsid w:val="00B96C03"/>
    <w:rsid w:val="00BA662E"/>
    <w:rsid w:val="00BA6BFF"/>
    <w:rsid w:val="00BB6A7B"/>
    <w:rsid w:val="00BD1672"/>
    <w:rsid w:val="00C1556B"/>
    <w:rsid w:val="00C17DD0"/>
    <w:rsid w:val="00C2007D"/>
    <w:rsid w:val="00C20085"/>
    <w:rsid w:val="00C322B0"/>
    <w:rsid w:val="00C67620"/>
    <w:rsid w:val="00C84C66"/>
    <w:rsid w:val="00CB5376"/>
    <w:rsid w:val="00CC133E"/>
    <w:rsid w:val="00CF3B58"/>
    <w:rsid w:val="00D05CBA"/>
    <w:rsid w:val="00D12763"/>
    <w:rsid w:val="00D13949"/>
    <w:rsid w:val="00D145C0"/>
    <w:rsid w:val="00D331C1"/>
    <w:rsid w:val="00D71079"/>
    <w:rsid w:val="00D73882"/>
    <w:rsid w:val="00D823B1"/>
    <w:rsid w:val="00D840AA"/>
    <w:rsid w:val="00D86629"/>
    <w:rsid w:val="00DA32FD"/>
    <w:rsid w:val="00DA5957"/>
    <w:rsid w:val="00DB1030"/>
    <w:rsid w:val="00DB169B"/>
    <w:rsid w:val="00DC68A4"/>
    <w:rsid w:val="00DE4857"/>
    <w:rsid w:val="00E04CB9"/>
    <w:rsid w:val="00E051E6"/>
    <w:rsid w:val="00E339B8"/>
    <w:rsid w:val="00E54B6E"/>
    <w:rsid w:val="00E64057"/>
    <w:rsid w:val="00E670BE"/>
    <w:rsid w:val="00E83B76"/>
    <w:rsid w:val="00EB0F43"/>
    <w:rsid w:val="00EB7B82"/>
    <w:rsid w:val="00F328DF"/>
    <w:rsid w:val="00F34E2F"/>
    <w:rsid w:val="00F45C0C"/>
    <w:rsid w:val="00F47769"/>
    <w:rsid w:val="00F5170D"/>
    <w:rsid w:val="00F64E34"/>
    <w:rsid w:val="00F665FC"/>
    <w:rsid w:val="00F726EA"/>
    <w:rsid w:val="00F740F5"/>
    <w:rsid w:val="00F8530B"/>
    <w:rsid w:val="00FA263B"/>
    <w:rsid w:val="00FA2B69"/>
    <w:rsid w:val="00FC0F2A"/>
    <w:rsid w:val="00FD413E"/>
    <w:rsid w:val="00FD4B25"/>
    <w:rsid w:val="00FE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6821E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21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2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21FA"/>
    <w:rPr>
      <w:sz w:val="20"/>
      <w:szCs w:val="20"/>
    </w:rPr>
  </w:style>
  <w:style w:type="paragraph" w:styleId="a7">
    <w:name w:val="List Paragraph"/>
    <w:basedOn w:val="a"/>
    <w:uiPriority w:val="34"/>
    <w:qFormat/>
    <w:rsid w:val="0040149D"/>
    <w:pPr>
      <w:ind w:leftChars="200" w:left="480"/>
    </w:pPr>
  </w:style>
  <w:style w:type="paragraph" w:styleId="a8">
    <w:name w:val="Plain Text"/>
    <w:basedOn w:val="a"/>
    <w:link w:val="a9"/>
    <w:rsid w:val="00572A68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rsid w:val="00572A68"/>
    <w:rPr>
      <w:rFonts w:ascii="細明體" w:eastAsia="細明體" w:hAnsi="Courier New" w:cs="Courier New"/>
      <w:szCs w:val="24"/>
    </w:rPr>
  </w:style>
  <w:style w:type="paragraph" w:customStyle="1" w:styleId="3">
    <w:name w:val="3.【對應能力指標】內文字"/>
    <w:basedOn w:val="a8"/>
    <w:rsid w:val="005B329A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Default">
    <w:name w:val="Default"/>
    <w:rsid w:val="003240C2"/>
    <w:pPr>
      <w:widowControl w:val="0"/>
      <w:suppressAutoHyphens/>
      <w:autoSpaceDE w:val="0"/>
      <w:autoSpaceDN w:val="0"/>
      <w:textAlignment w:val="baseline"/>
    </w:pPr>
    <w:rPr>
      <w:rFonts w:ascii="Times New Roman" w:eastAsia="新細明體" w:hAnsi="Times New Roman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21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2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21FA"/>
    <w:rPr>
      <w:sz w:val="20"/>
      <w:szCs w:val="20"/>
    </w:rPr>
  </w:style>
  <w:style w:type="paragraph" w:styleId="a7">
    <w:name w:val="List Paragraph"/>
    <w:basedOn w:val="a"/>
    <w:uiPriority w:val="34"/>
    <w:qFormat/>
    <w:rsid w:val="0040149D"/>
    <w:pPr>
      <w:ind w:leftChars="200" w:left="480"/>
    </w:pPr>
  </w:style>
  <w:style w:type="paragraph" w:styleId="a8">
    <w:name w:val="Plain Text"/>
    <w:basedOn w:val="a"/>
    <w:link w:val="a9"/>
    <w:rsid w:val="00572A68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rsid w:val="00572A68"/>
    <w:rPr>
      <w:rFonts w:ascii="細明體" w:eastAsia="細明體" w:hAnsi="Courier New" w:cs="Courier New"/>
      <w:szCs w:val="24"/>
    </w:rPr>
  </w:style>
  <w:style w:type="paragraph" w:customStyle="1" w:styleId="3">
    <w:name w:val="3.【對應能力指標】內文字"/>
    <w:basedOn w:val="a8"/>
    <w:rsid w:val="005B329A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Default">
    <w:name w:val="Default"/>
    <w:rsid w:val="003240C2"/>
    <w:pPr>
      <w:widowControl w:val="0"/>
      <w:suppressAutoHyphens/>
      <w:autoSpaceDE w:val="0"/>
      <w:autoSpaceDN w:val="0"/>
      <w:textAlignment w:val="baseline"/>
    </w:pPr>
    <w:rPr>
      <w:rFonts w:ascii="Times New Roman" w:eastAsia="新細明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2393</Words>
  <Characters>13641</Characters>
  <Application>Microsoft Office Word</Application>
  <DocSecurity>0</DocSecurity>
  <Lines>113</Lines>
  <Paragraphs>32</Paragraphs>
  <ScaleCrop>false</ScaleCrop>
  <Company/>
  <LinksUpToDate>false</LinksUpToDate>
  <CharactersWithSpaces>16002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2021-06-06T10:05:00Z</cp:lastPrinted>
  <dcterms:created xsi:type="dcterms:W3CDTF">2022-06-08T13:12:00Z</dcterms:created>
  <dcterms:modified xsi:type="dcterms:W3CDTF">2022-06-08T13:12:00Z</dcterms:modified>
</cp:coreProperties>
</file>