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94" w:rsidRPr="0072448A" w:rsidRDefault="00027BC0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臺北市興福國民中學112學年度領域/科目課程計畫</w:t>
      </w:r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4C0B94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027BC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767383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4C0B94" w:rsidRDefault="00027BC0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□藝術(□音樂□視覺藝術□表演藝術)□綜合活動(□家政□童軍□輔導)■科技(□資訊科技■生活科技)</w:t>
            </w:r>
          </w:p>
          <w:p w:rsidR="004C0B94" w:rsidRDefault="00027BC0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4C0B94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027BC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331EE8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027B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27BC0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027B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27BC0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027B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27BC0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4C0B94" w:rsidRDefault="00027BC0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■上學期 ■下學期 </w:t>
            </w:r>
            <w:r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4C0B94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027BC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全華  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4C0B94" w:rsidRDefault="00027BC0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   1   節(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4C0B94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027BC0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0B94" w:rsidRDefault="00027BC0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科-J-A1:具備良好的科技態度，並能應用科技知能，以啟發自我潛能。</w:t>
            </w:r>
          </w:p>
          <w:p w:rsidR="004C0B94" w:rsidRDefault="00027BC0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科-J-A2:運用科技工具，理解與歸納問題，進而提出簡易的解決之道。</w:t>
            </w:r>
          </w:p>
          <w:p w:rsidR="004C0B94" w:rsidRDefault="00027BC0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科-J-B1:具備運用科技符號與運算思維進行日常生活的表達與溝通。</w:t>
            </w:r>
          </w:p>
          <w:p w:rsidR="004C0B94" w:rsidRDefault="00027BC0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科-J-B2:理解資訊與科技的基本原理，具備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2"/>
              </w:rPr>
              <w:t>媒體識讀的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2"/>
              </w:rPr>
              <w:t>能力，並能了解人與科技、資訊、媒體的互動關係。</w:t>
            </w:r>
          </w:p>
          <w:p w:rsidR="004C0B94" w:rsidRDefault="00027BC0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科-J-B3:了解美感應用於科技的特質，並進行科技創作與分享。 </w:t>
            </w:r>
          </w:p>
          <w:p w:rsidR="004C0B94" w:rsidRDefault="004C0B94">
            <w:pPr>
              <w:rPr>
                <w:sz w:val="22"/>
              </w:rPr>
            </w:pPr>
          </w:p>
        </w:tc>
      </w:tr>
      <w:tr w:rsidR="004C0B94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027B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0B94" w:rsidRDefault="00027BC0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1.學習立體圖、平面圖的繪製。</w:t>
            </w:r>
          </w:p>
          <w:p w:rsidR="004C0B94" w:rsidRDefault="00027BC0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2.學習構想表達的方式。</w:t>
            </w:r>
          </w:p>
          <w:p w:rsidR="004C0B94" w:rsidRDefault="00027BC0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3.認識常見的機構及其特性。 </w:t>
            </w:r>
          </w:p>
          <w:p w:rsidR="004C0B94" w:rsidRDefault="00027BC0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4. 學習基礎木工。</w:t>
            </w:r>
          </w:p>
          <w:p w:rsidR="004C0B94" w:rsidRDefault="00027BC0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5. 學習木材加工技法。</w:t>
            </w:r>
          </w:p>
          <w:p w:rsidR="004C0B94" w:rsidRDefault="00027BC0">
            <w:pPr>
              <w:jc w:val="both"/>
              <w:rPr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6. </w:t>
            </w:r>
            <w:r>
              <w:rPr>
                <w:color w:val="000000"/>
                <w:sz w:val="22"/>
              </w:rPr>
              <w:t>製作木質音箱。</w:t>
            </w:r>
          </w:p>
          <w:p w:rsidR="004C0B94" w:rsidRDefault="00027BC0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  <w:r>
              <w:rPr>
                <w:color w:val="000000"/>
                <w:sz w:val="22"/>
              </w:rPr>
              <w:t>機構玩具設計與製作。</w:t>
            </w:r>
          </w:p>
          <w:p w:rsidR="004C0B94" w:rsidRDefault="004C0B94">
            <w:pPr>
              <w:jc w:val="both"/>
              <w:rPr>
                <w:sz w:val="22"/>
              </w:rPr>
            </w:pPr>
          </w:p>
        </w:tc>
      </w:tr>
      <w:tr w:rsidR="00705791" w:rsidTr="00CE75C3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5791" w:rsidRDefault="00705791" w:rsidP="00705791">
            <w:pPr>
              <w:spacing w:line="396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705791" w:rsidRPr="00705791" w:rsidRDefault="00705791" w:rsidP="0070579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91" w:rsidRDefault="00705791" w:rsidP="0070579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705791" w:rsidRDefault="00705791" w:rsidP="0070579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705791" w:rsidRDefault="00705791" w:rsidP="00705791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Default="007057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Default="0070579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Default="00705791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Default="00705791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705791" w:rsidTr="00CE75C3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5791" w:rsidRDefault="0070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91" w:rsidRDefault="0070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Default="0070579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705791" w:rsidRDefault="0070579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Default="0070579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705791" w:rsidRDefault="0070579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Default="0070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Default="0070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Default="0070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C0B94" w:rsidTr="00705791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027BC0">
            <w:pPr>
              <w:spacing w:line="396" w:lineRule="auto"/>
              <w:jc w:val="center"/>
            </w:pPr>
            <w:r>
              <w:rPr>
                <w:rFonts w:ascii="Gungsuh" w:eastAsia="Gungsuh" w:hAnsi="Gungsuh" w:cs="Gungsuh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300" w:lineRule="auto"/>
            </w:pPr>
            <w:r>
              <w:rPr>
                <w:rFonts w:ascii="PMingLiu" w:eastAsia="PMingLiu" w:hAnsi="PMingLiu" w:cs="PMingLiu"/>
                <w:color w:val="000000"/>
              </w:rPr>
              <w:t>第1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課程規劃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授課規範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教室使用規範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能夠充分理解，並遵守規範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課程整體架構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教室使用規範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</w:tr>
      <w:tr w:rsidR="004C0B94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第2-3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生活科技_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緒論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設k-IV-1能了解日常科技的意涵與設計製作的基本概念。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設k-IV-2能了解科技產品的基本原理、發展歷程、與創新關鍵。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生A-Ⅳ-1 日常科技產品的選用。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生N-IV-1科技的起源與演進。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生S-IV-1科技與社會的互動關係。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</w:tr>
      <w:tr w:rsidR="004C0B94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第4-5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救援物資大作戰</w:t>
            </w:r>
            <w:r>
              <w:rPr>
                <w:rFonts w:ascii="標楷體" w:eastAsia="標楷體" w:hAnsi="標楷體" w:cs="標楷體"/>
              </w:rPr>
              <w:lastRenderedPageBreak/>
              <w:t>_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1-1溝通與表達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1-4機具材料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設a-Ⅳ-2:能具有正確的科技價值</w:t>
            </w:r>
            <w:r>
              <w:rPr>
                <w:rFonts w:ascii="標楷體" w:eastAsia="標楷體" w:hAnsi="標楷體" w:cs="標楷體"/>
              </w:rPr>
              <w:lastRenderedPageBreak/>
              <w:t>觀，並適當的選用科技產品。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設a-Ⅳ-3:能主動關注人與科技、社會、環境的關係。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設k-Ⅳ-1:能了解日常科技的意涵與設計製作的基本概念。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設k-Ⅳ-2:能了解科技產品的基本原理、發展歷程、與創新關鍵。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設k-Ⅳ-3:能了解選用適當材料及正確工具的基本知識。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設k-Ⅳ-4:能了解選擇、分析與運用科技產品的基本知識。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生N-Ⅳ-1:科技的起源與演進。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生P-Ⅳ-1:創意思考的方法。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生S-Ⅳ-1:科技與社會的互動關係。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閱J3理解學科</w:t>
            </w:r>
            <w:r>
              <w:rPr>
                <w:rFonts w:ascii="標楷體" w:eastAsia="標楷體" w:hAnsi="標楷體" w:cs="標楷體"/>
              </w:rPr>
              <w:lastRenderedPageBreak/>
              <w:t>知識內的重要詞彙的意涵，並懂得如何運用該詞彙與他人進行溝通。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</w:tr>
      <w:tr w:rsidR="004C0B94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第6-10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救援物資大作戰_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1-2創意與發明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1-3測試修正</w:t>
            </w:r>
          </w:p>
          <w:p w:rsidR="004C0B94" w:rsidRDefault="004C0B94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設c-Ⅳ-1:能運用設計流程，實際設計並製作科技產品以解決問題。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設c-Ⅳ-2:能在實作活動中展現創新思考的能力。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設k-Ⅳ-3:能了解選用適當材料及正確工具的基本知識。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設s-Ⅳ-2:能運用基本工具進行材料處理與組裝。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生P-Ⅳ-1:創意思考的方法。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生P-Ⅳ-3:手工具的操作與使用。</w:t>
            </w:r>
          </w:p>
          <w:p w:rsidR="004C0B94" w:rsidRDefault="004C0B94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實際操作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安J1:理解安全教育的意義。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</w:tr>
      <w:tr w:rsidR="004C0B94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作品發表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和評量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上台發表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</w:tr>
      <w:tr w:rsidR="004C0B94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第12-13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2-2 </w:t>
            </w:r>
            <w:proofErr w:type="gramStart"/>
            <w:r>
              <w:rPr>
                <w:rFonts w:ascii="標楷體" w:eastAsia="標楷體" w:hAnsi="標楷體" w:cs="標楷體"/>
              </w:rPr>
              <w:t>識圖製圖</w:t>
            </w:r>
            <w:proofErr w:type="gramEnd"/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2-4 材料機具</w:t>
            </w:r>
          </w:p>
          <w:p w:rsidR="004C0B94" w:rsidRDefault="004C0B94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設a-IV-2能具有正確的科技價值觀，並適當的選用科技產品。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設a-IV-3能主動關注人與科技、社會、環境的關係。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設k-IV-1能了解日常科技的意涵與</w:t>
            </w:r>
            <w:r>
              <w:rPr>
                <w:rFonts w:ascii="標楷體" w:eastAsia="標楷體" w:hAnsi="標楷體" w:cs="標楷體"/>
              </w:rPr>
              <w:lastRenderedPageBreak/>
              <w:t>設計製作的基本概念。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設k-IV-2能了解科技產品的基本原理、發展歷程、與創新關鍵。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設s-IV-1能繪製可正確傳達設計理念的平面或立體設計圖。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生A-IV-1日常科技產品的選用。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生N-IV-1科技的起源與演進。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生P-IV-2設計圖的繪製。</w:t>
            </w:r>
          </w:p>
          <w:p w:rsidR="004C0B94" w:rsidRDefault="004C0B94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實際操作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</w:tr>
      <w:tr w:rsidR="004C0B94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第14-19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 製造生產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 測試評估</w:t>
            </w:r>
          </w:p>
          <w:p w:rsidR="004C0B94" w:rsidRDefault="004C0B94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設c-IV-1能運用設計流程，實際設計並製作科技產品以解決問題。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設k-IV-3能了解選用適當材料及正確工具的基本知識。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設k-IV-4能了解選擇、分析與運用科技產品的基本知識。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設s-IV-2能運用基本工具進行材料處理與組裝。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生P-IV-3手工具的操作與使用。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生S-IV-1科技與社會的互動關係。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實際操作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</w:tr>
      <w:tr w:rsidR="004C0B94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作品發表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和評量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上台發表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rPr>
                <w:rFonts w:ascii="PMingLiu" w:eastAsia="PMingLiu" w:hAnsi="PMingLiu" w:cs="PMingLiu"/>
              </w:rPr>
            </w:pPr>
          </w:p>
        </w:tc>
      </w:tr>
      <w:tr w:rsidR="004C0B94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0A3A79">
            <w:pPr>
              <w:spacing w:line="396" w:lineRule="auto"/>
              <w:jc w:val="center"/>
            </w:pPr>
            <w:sdt>
              <w:sdtPr>
                <w:tag w:val="goog_rdk_0"/>
                <w:id w:val="-2083677432"/>
              </w:sdtPr>
              <w:sdtEndPr/>
              <w:sdtContent>
                <w:r w:rsidR="00027BC0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第1-2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緒論：機構與結構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設k-IV-1能了解日常科技的意涵與設計製作的基本概念。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設k-IV-4能了解選擇、分析與運用科技產品的基本知識。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設a-IV-2能具有正確的科技價值觀，並適當的選用科技產品。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生N-IV-1科技的起源與演進。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生S-IV-1科技與社會的互動關係。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0B9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第3-4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t>木質音箱</w:t>
            </w:r>
            <w:r>
              <w:rPr>
                <w:rFonts w:ascii="標楷體" w:eastAsia="標楷體" w:hAnsi="標楷體" w:cs="標楷體"/>
              </w:rPr>
              <w:t>_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1-1簡介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1-4材料機具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設a-IV-2能具有正確的科技價值觀，並適當的選用科技產品。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設a-IV-3能主動關注人與科技、社會、環境的關係。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設c-IV-3能具備與人溝通、協調、合作的能力。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設k-IV-2能了解科技產品的基本原理、發展歷程、與創新關鍵。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設k-IV-4能了解選擇、分析與運用科技產品的基本知識。</w:t>
            </w:r>
          </w:p>
          <w:p w:rsidR="004C0B94" w:rsidRDefault="004C0B94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生A-IV-1日常科技產品的選用。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生A-IV-2日常科技產品的機構與結構應用。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生N-IV-1科技的起源與演進。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生P-IV-2設計圖的繪製。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生P-IV-3手工具的操作與使用。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生S-IV-1科技與社會的互動關係。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安J9遵守環境設施設備的安全守則。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0B9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第5-10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t>木質音箱</w:t>
            </w:r>
            <w:r>
              <w:rPr>
                <w:rFonts w:ascii="標楷體" w:eastAsia="標楷體" w:hAnsi="標楷體" w:cs="標楷體"/>
              </w:rPr>
              <w:t>_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t>音箱</w:t>
            </w:r>
            <w:r>
              <w:rPr>
                <w:rFonts w:ascii="標楷體" w:eastAsia="標楷體" w:hAnsi="標楷體" w:cs="標楷體"/>
              </w:rPr>
              <w:t>結構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1-3測試修正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設a-IV-1能主動參與科技實作活動及試探興趣，不受性別的限制。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設c-IV-1能運用設計流程，實際設計並製作科技產品以解決問題。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設c-IV-2能在實作活動中展現創新思考的能力。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設k-IV-3能了解選用適當材料及正確工具的基本知識。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設s-IV-1能繪製可正確傳達設計理念的平面或立體設計圖。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設s-IV-2能運用基本工具進行材料處理與組裝。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生P-IV-2設計圖的繪製。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生P-IV-3手工具的操作與使用。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生A-IV-2日常科技產品的機構與結構應用。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實際操作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安J9遵守環境設施設備的安全守則。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0B9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作品發表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和評量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上台發表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0B9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第12-13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玩轉跑</w:t>
            </w:r>
            <w:proofErr w:type="gramEnd"/>
            <w:r>
              <w:rPr>
                <w:rFonts w:ascii="標楷體" w:eastAsia="標楷體" w:hAnsi="標楷體" w:cs="標楷體"/>
              </w:rPr>
              <w:t>跳碰_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2-1常見機構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2-4材料機具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設a-IV-3能主動關注人與科技、社會、環境的關係。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設k-IV-1能了解日常科技的意涵與設計製作的基本概念。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設k-IV-2能了解科技產品的基本原理、發展歷程、與創新關鍵。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設k-IV-4能了解選擇、分析與運用科技產品的基本知識。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生A-IV-1日常科技產品的選用。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生A-IV-2日常科技產品的機構與結構應用。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生P-IV-1創意思考的方法。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生S-IV-1科技與社會的互動關係。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實際操作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0B9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第14-19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玩轉跑</w:t>
            </w:r>
            <w:proofErr w:type="gramEnd"/>
            <w:r>
              <w:rPr>
                <w:rFonts w:ascii="標楷體" w:eastAsia="標楷體" w:hAnsi="標楷體" w:cs="標楷體"/>
              </w:rPr>
              <w:t>跳碰_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2-2機構傳動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2-3測試修正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設a-IV-1能主動參與科技實作活動及試探興趣，不受性別的限制。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設c-IV-2能在實作活動中展現創新思考的能力。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設k-IV-3能了解選用適當材料及正確工具的基本知識。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設s-IV-1能繪製可正確傳達設計理念的平面或立體設計圖。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設s-IV-2能運用基本工具進行材料處理與組裝。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生A-IV-2日常科技產品的機構與結構應用。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生P-IV-1創意思考的方法。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生P-IV-2設計圖的繪製。</w:t>
            </w:r>
          </w:p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生P-IV-3手工具的操作與使用。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實際操作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安J9遵守環境設施設備的安全守則。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0B9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4C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作品發表</w:t>
            </w:r>
          </w:p>
          <w:p w:rsidR="004C0B94" w:rsidRDefault="00027BC0">
            <w:pPr>
              <w:spacing w:line="400" w:lineRule="auto"/>
              <w:ind w:left="57" w:right="5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和評量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right="57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上台發表</w:t>
            </w:r>
          </w:p>
          <w:p w:rsidR="004C0B94" w:rsidRDefault="00027BC0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spacing w:line="400" w:lineRule="auto"/>
              <w:ind w:left="211" w:hanging="211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0B94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027BC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4C0B94" w:rsidRDefault="00027BC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027BC0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生活科技教室、基本電機手工具</w:t>
            </w:r>
          </w:p>
          <w:p w:rsidR="004C0B94" w:rsidRDefault="00027B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電腦、投影機、各種電子耗材</w:t>
            </w:r>
          </w:p>
        </w:tc>
      </w:tr>
      <w:tr w:rsidR="004C0B94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94" w:rsidRDefault="00027BC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B94" w:rsidRDefault="004C0B9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4C0B94" w:rsidRDefault="004C0B94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p w:rsidR="004C0B94" w:rsidRDefault="004C0B94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4C0B94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79" w:rsidRDefault="000A3A79">
      <w:r>
        <w:separator/>
      </w:r>
    </w:p>
  </w:endnote>
  <w:endnote w:type="continuationSeparator" w:id="0">
    <w:p w:rsidR="000A3A79" w:rsidRDefault="000A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94" w:rsidRDefault="00027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705791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4C0B94" w:rsidRDefault="004C0B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79" w:rsidRDefault="000A3A79">
      <w:r>
        <w:separator/>
      </w:r>
    </w:p>
  </w:footnote>
  <w:footnote w:type="continuationSeparator" w:id="0">
    <w:p w:rsidR="000A3A79" w:rsidRDefault="000A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AE9"/>
    <w:multiLevelType w:val="multilevel"/>
    <w:tmpl w:val="7082949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0B94"/>
    <w:rsid w:val="00027BC0"/>
    <w:rsid w:val="000A3A79"/>
    <w:rsid w:val="00331EE8"/>
    <w:rsid w:val="0044328D"/>
    <w:rsid w:val="004C0B94"/>
    <w:rsid w:val="00705791"/>
    <w:rsid w:val="0072448A"/>
    <w:rsid w:val="00767383"/>
    <w:rsid w:val="00C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B620ED"/>
    <w:tblPr>
      <w:tblStyleRowBandSize w:val="1"/>
      <w:tblStyleColBandSize w:val="1"/>
    </w:tblPr>
  </w:style>
  <w:style w:type="table" w:customStyle="1" w:styleId="afffff6">
    <w:basedOn w:val="TableNormal1"/>
    <w:rsid w:val="00B620ED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B620ED"/>
    <w:tblPr>
      <w:tblStyleRowBandSize w:val="1"/>
      <w:tblStyleColBandSize w:val="1"/>
    </w:tblPr>
  </w:style>
  <w:style w:type="table" w:customStyle="1" w:styleId="afffff6">
    <w:basedOn w:val="TableNormal1"/>
    <w:rsid w:val="00B620ED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L6kDtL0zKUVMrS/4U+rriXMCfA==">CgMxLjAaJQoBMBIgCh4IB0IaCg9UaW1lcyBOZXcgUm9tYW4SB0d1bmdzdWgyCGguZ2pkZ3hzMgloLjMwajB6bGwyCWguM3pueXNoNzgAciExeGJDMTdWcmxtTTQ2YzU4dXZ3M0o0NGQyOTA4M0VpWjc=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7</cp:revision>
  <dcterms:created xsi:type="dcterms:W3CDTF">2023-05-12T10:50:00Z</dcterms:created>
  <dcterms:modified xsi:type="dcterms:W3CDTF">2023-06-12T05:56:00Z</dcterms:modified>
</cp:coreProperties>
</file>