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DD8BA" w14:textId="51369EC2" w:rsidR="003F5D61" w:rsidRPr="003221FA" w:rsidRDefault="003F5D61" w:rsidP="00A30DB3">
      <w:pPr>
        <w:widowControl/>
        <w:spacing w:line="480" w:lineRule="auto"/>
        <w:jc w:val="center"/>
        <w:rPr>
          <w:rFonts w:ascii="標楷體" w:eastAsia="標楷體" w:hAnsi="標楷體" w:cs="新細明體"/>
          <w:kern w:val="0"/>
          <w:szCs w:val="24"/>
        </w:rPr>
      </w:pPr>
      <w:r w:rsidRPr="003221F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9F14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興福</w:t>
      </w:r>
      <w:r w:rsidRPr="003221F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287C65" w:rsidRPr="003221F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</w:t>
      </w:r>
      <w:r w:rsidR="009260C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</w:t>
      </w:r>
      <w:r w:rsidRPr="003221F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="00307B4A" w:rsidRPr="000A3D8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領域</w:t>
      </w:r>
      <w:r w:rsidR="00307B4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/</w:t>
      </w:r>
      <w:r w:rsidR="00307B4A" w:rsidRPr="000A3D8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科</w:t>
      </w:r>
      <w:r w:rsidR="00307B4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目</w:t>
      </w:r>
      <w:r w:rsidRPr="003221F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課程計畫</w:t>
      </w:r>
    </w:p>
    <w:tbl>
      <w:tblPr>
        <w:tblW w:w="21076" w:type="dxa"/>
        <w:jc w:val="center"/>
        <w:tblInd w:w="-2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160"/>
        <w:gridCol w:w="2432"/>
        <w:gridCol w:w="3503"/>
        <w:gridCol w:w="608"/>
        <w:gridCol w:w="2074"/>
        <w:gridCol w:w="1895"/>
        <w:gridCol w:w="2127"/>
        <w:gridCol w:w="4346"/>
        <w:gridCol w:w="1727"/>
      </w:tblGrid>
      <w:tr w:rsidR="003F5D61" w:rsidRPr="003221FA" w14:paraId="53D18EEB" w14:textId="77777777" w:rsidTr="00891AE7">
        <w:trPr>
          <w:trHeight w:val="689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608C97" w14:textId="77777777" w:rsidR="003F5D61" w:rsidRPr="003221FA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E5D49" w14:textId="681FEEC9" w:rsidR="003F5D61" w:rsidRPr="003221FA" w:rsidRDefault="003F5D61" w:rsidP="001D4F6D">
            <w:pPr>
              <w:widowControl/>
              <w:spacing w:line="33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</w:t>
            </w:r>
            <w:bookmarkStart w:id="0" w:name="_GoBack"/>
            <w:r w:rsidR="000E11CE"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0E11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本土語文</w:t>
            </w:r>
            <w:bookmarkEnd w:id="0"/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■數學□社會(□歷史□地理□公民與社會)□自然科學(□理化□生物□地球科學)</w:t>
            </w:r>
          </w:p>
          <w:p w14:paraId="5F4DB0F4" w14:textId="77777777" w:rsidR="003F5D61" w:rsidRPr="003221FA" w:rsidRDefault="003F5D61" w:rsidP="001D4F6D">
            <w:pPr>
              <w:widowControl/>
              <w:spacing w:line="33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14:paraId="428A6F03" w14:textId="77777777" w:rsidR="003F5D61" w:rsidRPr="003221FA" w:rsidRDefault="003F5D61" w:rsidP="001D4F6D">
            <w:pPr>
              <w:widowControl/>
              <w:spacing w:line="33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221FA" w14:paraId="49F1A93D" w14:textId="77777777" w:rsidTr="00891AE7">
        <w:trPr>
          <w:trHeight w:val="850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64BC7E" w14:textId="77777777" w:rsidR="003F5D61" w:rsidRPr="003221FA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EF90" w14:textId="77777777" w:rsidR="003F5D61" w:rsidRPr="003221FA" w:rsidRDefault="003F5D61" w:rsidP="001D4F6D">
            <w:pPr>
              <w:widowControl/>
              <w:spacing w:line="39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221F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221F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■9年級</w:t>
            </w:r>
          </w:p>
          <w:p w14:paraId="4AB62D38" w14:textId="77777777" w:rsidR="003F5D61" w:rsidRPr="003221FA" w:rsidRDefault="003221FA" w:rsidP="001D4F6D">
            <w:pPr>
              <w:widowControl/>
              <w:spacing w:line="39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5859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221FA" w14:paraId="0D34E110" w14:textId="77777777" w:rsidTr="00891AE7">
        <w:trPr>
          <w:trHeight w:val="792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F67894" w14:textId="77777777" w:rsidR="003F5D61" w:rsidRPr="003221FA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A36D" w14:textId="623330EF" w:rsidR="003F5D61" w:rsidRPr="003221FA" w:rsidRDefault="00A72336" w:rsidP="001D4F6D">
            <w:pPr>
              <w:widowControl/>
              <w:spacing w:line="39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926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康軒</w:t>
            </w:r>
            <w:r w:rsidR="00287C65"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CF3B58" w:rsidRPr="003221FA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14:paraId="70966862" w14:textId="77777777" w:rsidR="003F5D61" w:rsidRPr="003221FA" w:rsidRDefault="003F5D61" w:rsidP="001D4F6D">
            <w:pPr>
              <w:widowControl/>
              <w:spacing w:line="39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</w:t>
            </w:r>
            <w:proofErr w:type="gramStart"/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經課發會</w:t>
            </w:r>
            <w:proofErr w:type="gramEnd"/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64FF" w14:textId="77777777" w:rsidR="003F5D61" w:rsidRPr="003221FA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26BF9" w14:textId="32945A76" w:rsidR="003F5D61" w:rsidRPr="003221FA" w:rsidRDefault="003F5D61" w:rsidP="00A30DB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221FA" w14:paraId="38B64ADE" w14:textId="77777777" w:rsidTr="00891AE7">
        <w:trPr>
          <w:trHeight w:val="624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AADFBB" w14:textId="77777777" w:rsidR="003F5D61" w:rsidRPr="003221FA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58B15A6" w14:textId="58E93A8C" w:rsidR="00545388" w:rsidRDefault="00545388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7655D642" w14:textId="2F93A226" w:rsidR="00D145C0" w:rsidRPr="00DB1030" w:rsidRDefault="00D145C0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數-J-A1 對於學習數學有信心和正向態度，能使用適當的數學語言進行溝通，並能將</w:t>
            </w:r>
            <w:proofErr w:type="gramStart"/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所學應用於</w:t>
            </w:r>
            <w:proofErr w:type="gramEnd"/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日常生活中。</w:t>
            </w:r>
            <w:r w:rsidR="009260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(112-01,112-02)</w:t>
            </w:r>
          </w:p>
          <w:p w14:paraId="56098D33" w14:textId="0AC22E0D" w:rsidR="00D145C0" w:rsidRPr="00DB1030" w:rsidRDefault="00D145C0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  <w:r w:rsidR="009260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(112-01,112-02)</w:t>
            </w:r>
          </w:p>
          <w:p w14:paraId="477AB4AB" w14:textId="0B8432DA" w:rsidR="00D145C0" w:rsidRPr="00DB1030" w:rsidRDefault="00D145C0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數-J-A3 具備識別現實生活問題和數學的關聯的能力，可從多元、彈性角度擬訂問題解決計畫，並能將問題解答轉化於真實世界。</w:t>
            </w:r>
            <w:r w:rsidR="009260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(112-01)</w:t>
            </w:r>
          </w:p>
          <w:p w14:paraId="72929DDD" w14:textId="798EB7C3" w:rsidR="009260C6" w:rsidRDefault="00545388" w:rsidP="009260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數-J-C1 具備從證據討論與反思事情的態度，提出合理的論述，並能和他人進行理性溝通與合作。</w:t>
            </w:r>
            <w:r w:rsidR="009260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(112-01)</w:t>
            </w:r>
          </w:p>
          <w:p w14:paraId="4D5936A8" w14:textId="7DBF0CCF" w:rsidR="009260C6" w:rsidRPr="00DB1030" w:rsidRDefault="009260C6" w:rsidP="009260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數-J-C2 樂於與他人良好互動與溝通以解決問題，並欣賞問題的多元解法。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(112-01,112-02)</w:t>
            </w:r>
          </w:p>
          <w:p w14:paraId="536D0FF3" w14:textId="77777777" w:rsidR="009260C6" w:rsidRPr="00DB1030" w:rsidRDefault="009260C6" w:rsidP="009260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(112-02)</w:t>
            </w:r>
          </w:p>
          <w:p w14:paraId="1FA63F37" w14:textId="42FA74DD" w:rsidR="00DB1030" w:rsidRPr="00DB1030" w:rsidRDefault="00DB1030" w:rsidP="00DB103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  <w:r w:rsidR="009260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(112-01,112-02)</w:t>
            </w:r>
          </w:p>
          <w:p w14:paraId="2E92F923" w14:textId="0F195EA3" w:rsidR="00D145C0" w:rsidRPr="00DB1030" w:rsidRDefault="00D145C0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數-J-B3 具備辨認藝術作品中的幾何形體或數量關係的素養，並能在數學的推導中，享受數學之美。</w:t>
            </w:r>
            <w:r w:rsidR="009260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(112-02)</w:t>
            </w:r>
          </w:p>
          <w:p w14:paraId="7A235665" w14:textId="5B504F3B" w:rsidR="00F8530B" w:rsidRPr="003221FA" w:rsidRDefault="00F8530B" w:rsidP="00C155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5D61" w:rsidRPr="003221FA" w14:paraId="72F1F92D" w14:textId="77777777" w:rsidTr="00891AE7">
        <w:trPr>
          <w:trHeight w:val="483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62E8F6" w14:textId="77777777" w:rsidR="003F5D61" w:rsidRPr="003221FA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B3B0272" w14:textId="0354F1CF" w:rsidR="00B2628F" w:rsidRDefault="00B2628F" w:rsidP="00572A68">
            <w:pPr>
              <w:tabs>
                <w:tab w:val="left" w:pos="2205"/>
              </w:tabs>
              <w:ind w:rightChars="10" w:right="2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460B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-01</w:t>
            </w:r>
          </w:p>
          <w:p w14:paraId="1A87EA26" w14:textId="6A850EC0" w:rsidR="00C20085" w:rsidRPr="00AE4AC0" w:rsidRDefault="00C20085" w:rsidP="00782283">
            <w:pPr>
              <w:pStyle w:val="a7"/>
              <w:numPr>
                <w:ilvl w:val="0"/>
                <w:numId w:val="1"/>
              </w:numPr>
              <w:tabs>
                <w:tab w:val="left" w:pos="2205"/>
              </w:tabs>
              <w:spacing w:line="400" w:lineRule="exact"/>
              <w:ind w:leftChars="0" w:left="414" w:rightChars="10" w:right="24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2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能理解連比、連比例的意義，並能解決生活中有關連比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例的問題。</w:t>
            </w:r>
            <w:r w:rsidR="00C17DD0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培養日常生活應用</w:t>
            </w:r>
            <w:r w:rsidR="00D840AA" w:rsidRPr="00AE4AC0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="00D840AA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將數學與生活結合。</w:t>
            </w:r>
          </w:p>
          <w:p w14:paraId="58514278" w14:textId="0F48E85F" w:rsidR="00C20085" w:rsidRPr="00113BFF" w:rsidRDefault="00B2628F" w:rsidP="00782283">
            <w:pPr>
              <w:pStyle w:val="a7"/>
              <w:numPr>
                <w:ilvl w:val="0"/>
                <w:numId w:val="1"/>
              </w:numPr>
              <w:tabs>
                <w:tab w:val="left" w:pos="2205"/>
              </w:tabs>
              <w:spacing w:line="400" w:lineRule="exact"/>
              <w:ind w:leftChars="0" w:left="414" w:rightChars="10" w:right="24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3BFF">
              <w:rPr>
                <w:rFonts w:ascii="標楷體" w:eastAsia="標楷體" w:hAnsi="標楷體" w:cs="新細明體"/>
                <w:kern w:val="0"/>
                <w:szCs w:val="24"/>
              </w:rPr>
              <w:t>能理解平行線</w:t>
            </w:r>
            <w:proofErr w:type="gramStart"/>
            <w:r w:rsidRPr="00113BFF">
              <w:rPr>
                <w:rFonts w:ascii="標楷體" w:eastAsia="標楷體" w:hAnsi="標楷體" w:cs="新細明體"/>
                <w:kern w:val="0"/>
                <w:szCs w:val="24"/>
              </w:rPr>
              <w:t>截</w:t>
            </w:r>
            <w:proofErr w:type="gramEnd"/>
            <w:r w:rsidRPr="00113BFF">
              <w:rPr>
                <w:rFonts w:ascii="標楷體" w:eastAsia="標楷體" w:hAnsi="標楷體" w:cs="新細明體"/>
                <w:kern w:val="0"/>
                <w:szCs w:val="24"/>
              </w:rPr>
              <w:t>比例線段性質及相似三角形</w:t>
            </w:r>
            <w:proofErr w:type="gramStart"/>
            <w:r w:rsidRPr="00113BFF">
              <w:rPr>
                <w:rFonts w:ascii="標楷體" w:eastAsia="標楷體" w:hAnsi="標楷體" w:cs="新細明體"/>
                <w:kern w:val="0"/>
                <w:szCs w:val="24"/>
              </w:rPr>
              <w:t>對應邊成比例</w:t>
            </w:r>
            <w:proofErr w:type="gramEnd"/>
            <w:r w:rsidR="00113BFF" w:rsidRPr="00113BFF">
              <w:rPr>
                <w:rFonts w:ascii="標楷體" w:eastAsia="標楷體" w:hAnsi="標楷體" w:cs="新細明體"/>
                <w:kern w:val="0"/>
                <w:szCs w:val="24"/>
              </w:rPr>
              <w:t>或對應角相等</w:t>
            </w:r>
            <w:r w:rsidRPr="00113BFF">
              <w:rPr>
                <w:rFonts w:ascii="標楷體" w:eastAsia="標楷體" w:hAnsi="標楷體" w:cs="新細明體"/>
                <w:kern w:val="0"/>
                <w:szCs w:val="24"/>
              </w:rPr>
              <w:t>的觀念。</w:t>
            </w:r>
            <w:r w:rsidR="00F45C0C" w:rsidRPr="00113BFF">
              <w:rPr>
                <w:rFonts w:ascii="標楷體" w:eastAsia="標楷體" w:hAnsi="標楷體" w:cs="新細明體"/>
                <w:kern w:val="0"/>
                <w:szCs w:val="24"/>
              </w:rPr>
              <w:t>能了解一直線</w:t>
            </w:r>
            <w:proofErr w:type="gramStart"/>
            <w:r w:rsidR="00F45C0C" w:rsidRPr="00113BFF">
              <w:rPr>
                <w:rFonts w:ascii="標楷體" w:eastAsia="標楷體" w:hAnsi="標楷體" w:cs="新細明體"/>
                <w:kern w:val="0"/>
                <w:szCs w:val="24"/>
              </w:rPr>
              <w:t>截</w:t>
            </w:r>
            <w:proofErr w:type="gramEnd"/>
            <w:r w:rsidR="00F45C0C" w:rsidRPr="00113BFF">
              <w:rPr>
                <w:rFonts w:ascii="標楷體" w:eastAsia="標楷體" w:hAnsi="標楷體" w:cs="新細明體"/>
                <w:kern w:val="0"/>
                <w:szCs w:val="24"/>
              </w:rPr>
              <w:t>三角形的兩邊成比例線段時，</w:t>
            </w:r>
            <w:proofErr w:type="gramStart"/>
            <w:r w:rsidR="00F45C0C" w:rsidRPr="00113BFF">
              <w:rPr>
                <w:rFonts w:ascii="標楷體" w:eastAsia="標楷體" w:hAnsi="標楷體" w:cs="新細明體"/>
                <w:kern w:val="0"/>
                <w:szCs w:val="24"/>
              </w:rPr>
              <w:t>此截線</w:t>
            </w:r>
            <w:proofErr w:type="gramEnd"/>
            <w:r w:rsidR="00F45C0C" w:rsidRPr="00113BFF">
              <w:rPr>
                <w:rFonts w:ascii="標楷體" w:eastAsia="標楷體" w:hAnsi="標楷體" w:cs="新細明體"/>
                <w:kern w:val="0"/>
                <w:szCs w:val="24"/>
              </w:rPr>
              <w:t>會平行於三角形的第三邊。</w:t>
            </w:r>
            <w:r w:rsidR="00113BFF">
              <w:rPr>
                <w:rFonts w:ascii="標楷體" w:eastAsia="標楷體" w:hAnsi="標楷體" w:cs="新細明體"/>
                <w:kern w:val="0"/>
                <w:szCs w:val="24"/>
              </w:rPr>
              <w:t>透過</w:t>
            </w:r>
            <w:r w:rsidR="00C20085" w:rsidRPr="00113BFF">
              <w:rPr>
                <w:rFonts w:ascii="標楷體" w:eastAsia="標楷體" w:hAnsi="標楷體" w:cs="新細明體"/>
                <w:kern w:val="0"/>
                <w:szCs w:val="24"/>
              </w:rPr>
              <w:t>點、線段</w:t>
            </w:r>
            <w:proofErr w:type="gramStart"/>
            <w:r w:rsidR="00C20085" w:rsidRPr="00113BFF">
              <w:rPr>
                <w:rFonts w:ascii="標楷體" w:eastAsia="標楷體" w:hAnsi="標楷體" w:cs="新細明體"/>
                <w:kern w:val="0"/>
                <w:szCs w:val="24"/>
              </w:rPr>
              <w:t>及角縮</w:t>
            </w:r>
            <w:proofErr w:type="gramEnd"/>
            <w:r w:rsidR="00C20085" w:rsidRPr="00113BFF">
              <w:rPr>
                <w:rFonts w:ascii="標楷體" w:eastAsia="標楷體" w:hAnsi="標楷體" w:cs="新細明體"/>
                <w:kern w:val="0"/>
                <w:szCs w:val="24"/>
              </w:rPr>
              <w:t>放的意義</w:t>
            </w:r>
            <w:r w:rsidR="00C20085" w:rsidRPr="00113BFF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113BFF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="00C20085" w:rsidRPr="00113BFF">
              <w:rPr>
                <w:rFonts w:ascii="標楷體" w:eastAsia="標楷體" w:hAnsi="標楷體" w:cs="新細明體"/>
                <w:kern w:val="0"/>
                <w:szCs w:val="24"/>
              </w:rPr>
              <w:t>兩個多邊形相似的意義</w:t>
            </w:r>
            <w:r w:rsidR="00113BFF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C20085" w:rsidRPr="00113BFF">
              <w:rPr>
                <w:rFonts w:ascii="標楷體" w:eastAsia="標楷體" w:hAnsi="標楷體" w:cs="新細明體"/>
                <w:kern w:val="0"/>
                <w:szCs w:val="24"/>
              </w:rPr>
              <w:t>符號的使用</w:t>
            </w:r>
            <w:r w:rsidR="00113BFF" w:rsidRPr="00113BFF">
              <w:rPr>
                <w:rFonts w:ascii="標楷體" w:eastAsia="標楷體" w:hAnsi="標楷體" w:cs="新細明體"/>
                <w:kern w:val="0"/>
                <w:szCs w:val="24"/>
              </w:rPr>
              <w:t>，解決生活情境的應用問題。</w:t>
            </w:r>
          </w:p>
          <w:p w14:paraId="2663F9C7" w14:textId="13578869" w:rsidR="00E670BE" w:rsidRPr="00F45C0C" w:rsidRDefault="00E670BE" w:rsidP="00782283">
            <w:pPr>
              <w:pStyle w:val="a7"/>
              <w:numPr>
                <w:ilvl w:val="0"/>
                <w:numId w:val="1"/>
              </w:numPr>
              <w:tabs>
                <w:tab w:val="left" w:pos="2205"/>
              </w:tabs>
              <w:spacing w:line="400" w:lineRule="exact"/>
              <w:ind w:leftChars="0" w:left="414" w:rightChars="10" w:right="24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5C0C">
              <w:rPr>
                <w:rFonts w:ascii="標楷體" w:eastAsia="標楷體" w:hAnsi="標楷體" w:cs="新細明體"/>
                <w:kern w:val="0"/>
                <w:szCs w:val="24"/>
              </w:rPr>
              <w:t>能了解點與圓的位置關係，並能以點到圓心的距離與半徑的大小關係</w:t>
            </w:r>
            <w:r w:rsidRPr="00F45C0C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Pr="00F45C0C">
              <w:rPr>
                <w:rFonts w:ascii="標楷體" w:eastAsia="標楷體" w:hAnsi="標楷體" w:cs="新細明體"/>
                <w:kern w:val="0"/>
                <w:szCs w:val="24"/>
              </w:rPr>
              <w:t>了解圓與</w:t>
            </w:r>
            <w:proofErr w:type="gramStart"/>
            <w:r w:rsidRPr="00F45C0C">
              <w:rPr>
                <w:rFonts w:ascii="標楷體" w:eastAsia="標楷體" w:hAnsi="標楷體" w:cs="新細明體"/>
                <w:kern w:val="0"/>
                <w:szCs w:val="24"/>
              </w:rPr>
              <w:t>切線間的性質</w:t>
            </w:r>
            <w:proofErr w:type="gramEnd"/>
            <w:r w:rsidR="00F45C0C" w:rsidRPr="00F45C0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F45C0C">
              <w:rPr>
                <w:rFonts w:ascii="標楷體" w:eastAsia="標楷體" w:hAnsi="標楷體" w:cs="新細明體" w:hint="eastAsia"/>
                <w:kern w:val="0"/>
                <w:szCs w:val="24"/>
              </w:rPr>
              <w:t>能了解弧的度數就是它所對圓心角的度數</w:t>
            </w:r>
            <w:r w:rsidRPr="00F45C0C">
              <w:rPr>
                <w:rFonts w:ascii="標楷體" w:eastAsia="標楷體" w:hAnsi="標楷體" w:cs="新細明體"/>
                <w:kern w:val="0"/>
                <w:szCs w:val="24"/>
              </w:rPr>
              <w:t>，能了解圓心角、弦與所對劣弧的關係</w:t>
            </w:r>
            <w:r w:rsidR="00EB0F43" w:rsidRPr="00F45C0C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="00EB0F43" w:rsidRPr="00F45C0C">
              <w:rPr>
                <w:rFonts w:ascii="標楷體" w:eastAsia="標楷體" w:hAnsi="標楷體" w:cs="新細明體" w:hint="eastAsia"/>
                <w:kern w:val="0"/>
                <w:szCs w:val="24"/>
              </w:rPr>
              <w:t>並察覺到圓心角、圓周角與弧的度數之關係</w:t>
            </w:r>
          </w:p>
          <w:p w14:paraId="3A756F00" w14:textId="2A66F3CA" w:rsidR="00E670BE" w:rsidRPr="00AE4AC0" w:rsidRDefault="00E670BE" w:rsidP="00782283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414" w:right="5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能了解在</w:t>
            </w:r>
            <w:r w:rsidR="00460B02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幾何</w:t>
            </w:r>
            <w:r w:rsidR="00460B0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證明的寫作過程中，依據分析的結果，由題目所給的條件逐步推理至結論</w:t>
            </w:r>
            <w:r w:rsidR="00460B02" w:rsidRPr="00AE4AC0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="00460B02">
              <w:rPr>
                <w:rFonts w:ascii="標楷體" w:eastAsia="標楷體" w:hAnsi="標楷體" w:cs="新細明體" w:hint="eastAsia"/>
                <w:kern w:val="0"/>
                <w:szCs w:val="24"/>
              </w:rPr>
              <w:t>進而</w:t>
            </w:r>
            <w:r w:rsidR="00460B02" w:rsidRPr="009D204A">
              <w:rPr>
                <w:rFonts w:ascii="標楷體" w:eastAsia="標楷體" w:hAnsi="標楷體" w:cs="標楷體"/>
                <w:szCs w:val="24"/>
              </w:rPr>
              <w:t>能做簡單的「數與量」及「代數」推理與證明</w:t>
            </w:r>
            <w:r w:rsidR="00460B02" w:rsidRPr="00AE4AC0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5A55C12E" w14:textId="6FAD5D74" w:rsidR="005B329A" w:rsidRPr="00AE4AC0" w:rsidRDefault="00871E92" w:rsidP="008474FB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414" w:right="5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操作式附件（利用對</w:t>
            </w:r>
            <w:proofErr w:type="gramStart"/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摺</w:t>
            </w:r>
            <w:proofErr w:type="gramEnd"/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、摺紙與重心操作）的輔助</w:t>
            </w:r>
            <w:r w:rsidR="00D73882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5B329A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了解三角形三心的</w:t>
            </w:r>
            <w:r w:rsidR="005B329A" w:rsidRPr="00AE4AC0">
              <w:rPr>
                <w:rFonts w:ascii="標楷體" w:eastAsia="標楷體" w:hAnsi="標楷體" w:cs="新細明體"/>
                <w:kern w:val="0"/>
                <w:szCs w:val="24"/>
              </w:rPr>
              <w:t>意義和相關性質</w:t>
            </w:r>
            <w:r w:rsidR="005B329A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8474FB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進而</w:t>
            </w:r>
            <w:r w:rsidR="008474FB" w:rsidRPr="00AE4AC0">
              <w:rPr>
                <w:rFonts w:ascii="標楷體" w:eastAsia="標楷體" w:hAnsi="標楷體" w:cs="新細明體"/>
                <w:kern w:val="0"/>
                <w:szCs w:val="24"/>
              </w:rPr>
              <w:t xml:space="preserve">能知道多邊形的外心與內心。 </w:t>
            </w:r>
          </w:p>
          <w:p w14:paraId="2018DB5E" w14:textId="77777777" w:rsidR="00F45C0C" w:rsidRDefault="00F45C0C" w:rsidP="00572A68">
            <w:pPr>
              <w:tabs>
                <w:tab w:val="left" w:pos="2205"/>
              </w:tabs>
              <w:ind w:rightChars="10" w:right="2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2FACCB6" w14:textId="7B9D1809" w:rsidR="005B329A" w:rsidRPr="00AE4AC0" w:rsidRDefault="005B329A" w:rsidP="00572A68">
            <w:pPr>
              <w:tabs>
                <w:tab w:val="left" w:pos="2205"/>
              </w:tabs>
              <w:ind w:rightChars="10" w:right="2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-02</w:t>
            </w:r>
          </w:p>
          <w:p w14:paraId="25B26F81" w14:textId="7639CB71" w:rsidR="005B329A" w:rsidRPr="00AE4AC0" w:rsidRDefault="00C17DD0" w:rsidP="00782283">
            <w:pPr>
              <w:pStyle w:val="a7"/>
              <w:numPr>
                <w:ilvl w:val="0"/>
                <w:numId w:val="3"/>
              </w:numPr>
              <w:snapToGrid w:val="0"/>
              <w:spacing w:line="400" w:lineRule="exact"/>
              <w:ind w:leftChars="0" w:left="358" w:hangingChars="149" w:hanging="3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透過噴水池的噴泉弧線引起學生學習二次函數的動機，培養好奇心及觀察規律、推論</w:t>
            </w:r>
            <w:r w:rsidRPr="00AE4AC0">
              <w:rPr>
                <w:rFonts w:ascii="等线" w:eastAsia="等线" w:hAnsi="標楷體" w:cs="新細明體" w:hint="eastAsia"/>
                <w:kern w:val="0"/>
                <w:szCs w:val="24"/>
              </w:rPr>
              <w:t>，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進而</w:t>
            </w:r>
            <w:r w:rsidR="008474FB" w:rsidRPr="00AE4AC0">
              <w:rPr>
                <w:rFonts w:ascii="標楷體" w:eastAsia="標楷體" w:hAnsi="標楷體" w:cs="新細明體"/>
                <w:kern w:val="0"/>
                <w:szCs w:val="24"/>
              </w:rPr>
              <w:t>認識二次函數並能描繪圖形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.並認識二次函數的數學樣式</w:t>
            </w:r>
            <w:r w:rsidRPr="00AE4AC0">
              <w:rPr>
                <w:rFonts w:ascii="等线" w:eastAsia="等线" w:hint="eastAsia"/>
              </w:rPr>
              <w:t>，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能計算二次函數的最大值或最小值。</w:t>
            </w:r>
          </w:p>
          <w:p w14:paraId="6FCA21FD" w14:textId="77777777" w:rsidR="00F45C0C" w:rsidRPr="00AE4AC0" w:rsidRDefault="00D840AA" w:rsidP="00F45C0C">
            <w:pPr>
              <w:pStyle w:val="a7"/>
              <w:numPr>
                <w:ilvl w:val="0"/>
                <w:numId w:val="3"/>
              </w:numPr>
              <w:snapToGrid w:val="0"/>
              <w:spacing w:line="400" w:lineRule="exact"/>
              <w:ind w:leftChars="0" w:left="358" w:hangingChars="149" w:hanging="3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能認識四分位數，並知道一群資料中第1、2、3四分位數的計算方式，且第2四分位數就是中位數。能</w:t>
            </w:r>
            <w:proofErr w:type="gramStart"/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認識全距及四分位距</w:t>
            </w:r>
            <w:proofErr w:type="gramEnd"/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，並製作盒狀圖。提供學生適性學習的機會，培育學生探索數學的信心與正向態度。</w:t>
            </w:r>
            <w:r w:rsidR="00F45C0C" w:rsidRPr="00AE4AC0">
              <w:rPr>
                <w:rFonts w:ascii="標楷體" w:eastAsia="標楷體" w:hAnsi="標楷體" w:cs="新細明體"/>
                <w:kern w:val="0"/>
                <w:szCs w:val="24"/>
              </w:rPr>
              <w:t>能利用統計量，來認識資料分散的情形</w:t>
            </w:r>
            <w:r w:rsidR="00F45C0C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，以生活中實際的統計數據練習計算相關的統計數據,</w:t>
            </w:r>
            <w:r w:rsidR="00F45C0C" w:rsidRPr="00AE4AC0">
              <w:rPr>
                <w:rFonts w:ascii="標楷體" w:eastAsia="標楷體" w:hAnsi="標楷體" w:cs="標楷體" w:hint="eastAsia"/>
              </w:rPr>
              <w:t>培養使用工具，運用於數學程序及解決問題的正確態度。</w:t>
            </w:r>
          </w:p>
          <w:p w14:paraId="1C389456" w14:textId="717096B0" w:rsidR="002564C4" w:rsidRPr="00AE4AC0" w:rsidRDefault="002564C4" w:rsidP="00782283">
            <w:pPr>
              <w:pStyle w:val="a7"/>
              <w:numPr>
                <w:ilvl w:val="0"/>
                <w:numId w:val="3"/>
              </w:numPr>
              <w:snapToGrid w:val="0"/>
              <w:spacing w:line="400" w:lineRule="exact"/>
              <w:ind w:leftChars="0" w:left="358" w:hangingChars="149" w:hanging="3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能在具體情境中認識機率的概念</w:t>
            </w:r>
            <w:r w:rsidR="00F45C0C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</w:p>
          <w:p w14:paraId="1745FC6F" w14:textId="2ED07C75" w:rsidR="00782283" w:rsidRPr="00113BFF" w:rsidRDefault="002564C4" w:rsidP="00113BFF">
            <w:pPr>
              <w:pStyle w:val="a7"/>
              <w:numPr>
                <w:ilvl w:val="0"/>
                <w:numId w:val="3"/>
              </w:numPr>
              <w:snapToGrid w:val="0"/>
              <w:spacing w:line="400" w:lineRule="exact"/>
              <w:ind w:leftChars="0" w:left="358" w:hangingChars="149" w:hanging="3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能了解線與平面、平面與平面的垂直與平行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了解正n</w:t>
            </w:r>
            <w:proofErr w:type="gramStart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角柱的</w:t>
            </w:r>
            <w:proofErr w:type="gramEnd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頂點、面與</w:t>
            </w:r>
            <w:proofErr w:type="gramStart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稜</w:t>
            </w:r>
            <w:proofErr w:type="gramEnd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邊的組合，並知道它們的展開圖，計算其體積與表面積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能了解圓柱的展開圖，並知道它們的展開圖，計算其體積與表面積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840AA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培養運用數學思考問題、分析問題和解決問題的能力.</w:t>
            </w:r>
            <w:r w:rsidR="00113BFF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加入操作式附件（各角錐的展開圖）的輔助讓學生藉由操作觀察，增加學習動機與觀念理解</w:t>
            </w:r>
          </w:p>
        </w:tc>
      </w:tr>
      <w:tr w:rsidR="00891AE7" w:rsidRPr="003221FA" w14:paraId="68DADBF2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236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F11ECB" w14:textId="77777777" w:rsidR="003221FA" w:rsidRPr="003221FA" w:rsidRDefault="003221FA" w:rsidP="003221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學習進度</w:t>
            </w:r>
          </w:p>
          <w:p w14:paraId="08373DDF" w14:textId="77777777" w:rsidR="003221FA" w:rsidRPr="003221FA" w:rsidRDefault="003221FA" w:rsidP="003221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221FA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  <w:r w:rsidRPr="003221FA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4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D4B9C" w14:textId="77777777" w:rsidR="003221FA" w:rsidRPr="003221FA" w:rsidRDefault="003221FA" w:rsidP="00C155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14:paraId="125A70F9" w14:textId="77777777" w:rsidR="003221FA" w:rsidRPr="003221FA" w:rsidRDefault="003221FA" w:rsidP="00C155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8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CB702" w14:textId="77777777" w:rsidR="003221FA" w:rsidRPr="003221FA" w:rsidRDefault="003221FA" w:rsidP="003221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58432" w14:textId="77777777" w:rsidR="003221FA" w:rsidRPr="003221FA" w:rsidRDefault="003221FA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43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D3C0B" w14:textId="77777777" w:rsidR="003221FA" w:rsidRPr="003221FA" w:rsidRDefault="003221FA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7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4F95" w14:textId="77777777" w:rsidR="003221FA" w:rsidRPr="003221FA" w:rsidRDefault="003221FA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F45C0C" w:rsidRPr="003221FA" w14:paraId="3AC4AD38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  <w:jc w:val="center"/>
        </w:trPr>
        <w:tc>
          <w:tcPr>
            <w:tcW w:w="236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4C46F" w14:textId="77777777" w:rsidR="003221FA" w:rsidRPr="003221FA" w:rsidRDefault="003221FA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90EC" w14:textId="77777777" w:rsidR="003221FA" w:rsidRPr="003221FA" w:rsidRDefault="003221FA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62DD" w14:textId="77777777" w:rsidR="003221FA" w:rsidRDefault="003221FA" w:rsidP="00287C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6A716371" w14:textId="77777777" w:rsidR="003221FA" w:rsidRPr="003221FA" w:rsidRDefault="003221FA" w:rsidP="00287C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3969" w:type="dxa"/>
            <w:gridSpan w:val="2"/>
            <w:vAlign w:val="center"/>
          </w:tcPr>
          <w:p w14:paraId="1B00D7DF" w14:textId="77777777" w:rsidR="003221FA" w:rsidRPr="002564C4" w:rsidRDefault="003221FA" w:rsidP="003221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0A66361F" w14:textId="77777777" w:rsidR="003221FA" w:rsidRPr="003221FA" w:rsidRDefault="003221FA" w:rsidP="003221F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E7E8" w14:textId="77777777" w:rsidR="003221FA" w:rsidRPr="003221FA" w:rsidRDefault="003221FA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5BF0" w14:textId="77777777" w:rsidR="003221FA" w:rsidRPr="003221FA" w:rsidRDefault="003221FA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E9EC" w14:textId="77777777" w:rsidR="003221FA" w:rsidRPr="003221FA" w:rsidRDefault="003221FA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4F6D" w:rsidRPr="003221FA" w14:paraId="25EC4941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616CF" w14:textId="77777777" w:rsidR="003221FA" w:rsidRPr="003221FA" w:rsidRDefault="003221FA" w:rsidP="003221F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221FA">
              <w:rPr>
                <w:rFonts w:ascii="標楷體" w:eastAsia="標楷體" w:hAnsi="標楷體" w:hint="eastAsia"/>
                <w:szCs w:val="24"/>
              </w:rPr>
              <w:t>第一學期</w:t>
            </w:r>
          </w:p>
        </w:tc>
        <w:tc>
          <w:tcPr>
            <w:tcW w:w="1160" w:type="dxa"/>
            <w:vAlign w:val="center"/>
          </w:tcPr>
          <w:p w14:paraId="0415D866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第一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952D" w14:textId="6AF67D1D" w:rsidR="00C2007D" w:rsidRPr="00113BFF" w:rsidRDefault="003221FA" w:rsidP="00C2007D">
            <w:pPr>
              <w:widowControl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</w:t>
            </w:r>
            <w:r w:rsidR="00C200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章</w:t>
            </w:r>
            <w:r w:rsidR="00C2007D"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相似形</w:t>
            </w:r>
          </w:p>
          <w:p w14:paraId="481CB43E" w14:textId="6373A101" w:rsidR="0040149D" w:rsidRPr="00C2007D" w:rsidRDefault="0040149D" w:rsidP="0040149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1697D682" w14:textId="35F0677A" w:rsidR="003221FA" w:rsidRPr="003221FA" w:rsidRDefault="003221FA" w:rsidP="004014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1-1 連比</w:t>
            </w:r>
            <w:r w:rsidR="004E186E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例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CEFA" w14:textId="77777777" w:rsidR="000F314D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kern w:val="0"/>
                <w:szCs w:val="20"/>
              </w:rPr>
              <w:t xml:space="preserve">n-IV-4 </w:t>
            </w:r>
          </w:p>
          <w:p w14:paraId="5A0CF039" w14:textId="0DD0040C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kern w:val="0"/>
                <w:szCs w:val="20"/>
              </w:rPr>
              <w:t>理解比、比例式、正比、反比和連比的意義和推理，並能運用到日常生活的情境解決問題。</w:t>
            </w:r>
          </w:p>
        </w:tc>
        <w:tc>
          <w:tcPr>
            <w:tcW w:w="3969" w:type="dxa"/>
            <w:gridSpan w:val="2"/>
          </w:tcPr>
          <w:p w14:paraId="3D68A0FC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1FA">
              <w:rPr>
                <w:rFonts w:ascii="標楷體" w:eastAsia="標楷體" w:hAnsi="標楷體" w:hint="eastAsia"/>
                <w:szCs w:val="20"/>
              </w:rPr>
              <w:t>N-9-1 連比：連比的記錄；連比推理；連比例式；及其基本運算與相關應用問題；涉及複雜數值時使用計算機協助計算。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BB0F" w14:textId="0A2665E3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 w:rsidR="004A07BB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觀察討論</w:t>
            </w:r>
          </w:p>
          <w:p w14:paraId="60258411" w14:textId="0140490C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 w:rsidR="004A07BB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分享報告</w:t>
            </w:r>
          </w:p>
          <w:p w14:paraId="6C53CCED" w14:textId="2947715A" w:rsidR="00127235" w:rsidRDefault="00044318" w:rsidP="0012723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3EE7D308" w14:textId="4DC86C52" w:rsidR="003221FA" w:rsidRDefault="00044318" w:rsidP="0012723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.課堂</w:t>
            </w:r>
            <w:r w:rsidR="0012723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提問</w:t>
            </w:r>
          </w:p>
          <w:p w14:paraId="40F0B836" w14:textId="4AFC2765" w:rsidR="004A07BB" w:rsidRDefault="00044318" w:rsidP="0012723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4A07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.學習態度</w:t>
            </w:r>
          </w:p>
          <w:p w14:paraId="6DD7C4CF" w14:textId="77777777" w:rsidR="0082269C" w:rsidRDefault="0082269C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0E26897F" w14:textId="4CEB41BE" w:rsidR="0082269C" w:rsidRPr="00127235" w:rsidRDefault="0082269C" w:rsidP="0012723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95D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501541B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4F048046" w14:textId="3A0347A6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</w:t>
            </w:r>
            <w:r w:rsidR="00C2007D"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生涯</w:t>
            </w:r>
            <w:r w:rsidR="00C200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規劃</w:t>
            </w: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4A38D90F" w14:textId="765D53FF" w:rsidR="003221FA" w:rsidRPr="003221FA" w:rsidRDefault="00C2007D" w:rsidP="003221FA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J8工作/教育環境的類型與現況</w:t>
            </w:r>
            <w:r w:rsidR="003221FA" w:rsidRPr="003221FA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01EC02F9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14:paraId="7E33FC99" w14:textId="77777777" w:rsidR="003221FA" w:rsidRDefault="003221FA" w:rsidP="003221F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 w:hint="eastAsia"/>
                <w:szCs w:val="20"/>
              </w:rPr>
              <w:t>家J2 探討社會與自然環境對個人及家庭的影響。</w:t>
            </w:r>
          </w:p>
          <w:p w14:paraId="563ABADC" w14:textId="46153EDB" w:rsidR="00A13449" w:rsidRPr="003221FA" w:rsidRDefault="00A13449" w:rsidP="00A13449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家J8親密關係的發展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4204" w14:textId="342B5D20" w:rsidR="003221FA" w:rsidRPr="00105D40" w:rsidRDefault="003221FA" w:rsidP="002865A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32654E53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3061F" w14:textId="77777777" w:rsidR="005A0753" w:rsidRPr="003221FA" w:rsidRDefault="005A075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8CEC659" w14:textId="77777777" w:rsidR="005A0753" w:rsidRPr="003221FA" w:rsidRDefault="005A0753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第二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03DC" w14:textId="174BAE6A" w:rsidR="005A0753" w:rsidRDefault="005A0753" w:rsidP="000F314D">
            <w:pPr>
              <w:pStyle w:val="a7"/>
              <w:numPr>
                <w:ilvl w:val="1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0F314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連比</w:t>
            </w:r>
            <w:r w:rsidR="00951FB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例</w:t>
            </w:r>
          </w:p>
          <w:p w14:paraId="00F19383" w14:textId="77777777" w:rsidR="000F314D" w:rsidRPr="000F314D" w:rsidRDefault="000F314D" w:rsidP="000F314D">
            <w:pPr>
              <w:pStyle w:val="a7"/>
              <w:spacing w:line="260" w:lineRule="exact"/>
              <w:ind w:leftChars="0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18FE0D85" w14:textId="136442C9" w:rsidR="000F314D" w:rsidRPr="000F314D" w:rsidRDefault="000F314D" w:rsidP="000F314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EED2" w14:textId="77777777" w:rsidR="000F314D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kern w:val="0"/>
                <w:szCs w:val="20"/>
              </w:rPr>
              <w:t xml:space="preserve">n-IV-4 </w:t>
            </w:r>
          </w:p>
          <w:p w14:paraId="0BCE8A28" w14:textId="7CD19313" w:rsidR="005A0753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kern w:val="0"/>
                <w:szCs w:val="20"/>
              </w:rPr>
              <w:t>理解比、比例式、正比、反比和連比的意義和推理，並能運用到日常生活的情境解決問題。</w:t>
            </w:r>
          </w:p>
          <w:p w14:paraId="0D96E58B" w14:textId="77777777" w:rsidR="005A0753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14:paraId="70F0C422" w14:textId="77777777" w:rsidR="005A0753" w:rsidRPr="00152D17" w:rsidRDefault="005A0753" w:rsidP="005A07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n-IV-9</w:t>
            </w:r>
          </w:p>
          <w:p w14:paraId="6FD651FA" w14:textId="77777777" w:rsidR="005A0753" w:rsidRDefault="005A0753" w:rsidP="005A0753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使用計算機計算比值、複雜的數式、小數或根式等四則運算與三角比的近似值問題，並能理解計算機可能產生誤差</w:t>
            </w:r>
          </w:p>
          <w:p w14:paraId="6559614F" w14:textId="5FA146DC" w:rsidR="000F314D" w:rsidRPr="000F314D" w:rsidRDefault="000F314D" w:rsidP="008C497B">
            <w:pPr>
              <w:widowControl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78B116F1" w14:textId="77777777" w:rsidR="005A0753" w:rsidRPr="00152D17" w:rsidRDefault="005A0753" w:rsidP="005A0753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N-9-1</w:t>
            </w:r>
          </w:p>
          <w:p w14:paraId="4619D2CD" w14:textId="77777777" w:rsidR="005A0753" w:rsidRDefault="005A0753" w:rsidP="005A0753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連比：連比的記錄；連比推理；連比例式；及其基本運算與相關應用問題；涉及複雜數值時使用計算機協助計算。</w:t>
            </w:r>
          </w:p>
          <w:p w14:paraId="521B1A0E" w14:textId="77777777" w:rsidR="000F314D" w:rsidRDefault="000F314D" w:rsidP="005A0753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30F7042B" w14:textId="0862E766" w:rsidR="000F314D" w:rsidRPr="003221FA" w:rsidRDefault="000F314D" w:rsidP="000F314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B1C0" w14:textId="79E33E5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實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</w:t>
            </w:r>
          </w:p>
          <w:p w14:paraId="181ADB35" w14:textId="7777777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2.口頭討論</w:t>
            </w:r>
          </w:p>
          <w:p w14:paraId="2B7CD3CD" w14:textId="52EA051F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6ED62381" w14:textId="239DC827" w:rsidR="005A0753" w:rsidRPr="003221FA" w:rsidRDefault="002F0E12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5A0753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281D095F" w14:textId="61ED9A7C" w:rsidR="005A0753" w:rsidRDefault="002F0E12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5A0753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5A075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463A7584" w14:textId="77777777" w:rsidR="005A0753" w:rsidRDefault="005A0753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09A62733" w14:textId="7777777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14:paraId="1A568F08" w14:textId="1DDB8791" w:rsidR="005A0753" w:rsidRPr="003221FA" w:rsidRDefault="005A0753" w:rsidP="001272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DF44" w14:textId="60A1B759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015FE3A9" w14:textId="7777777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56AD8776" w14:textId="7777777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5A329521" w14:textId="7777777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6190016E" w14:textId="7777777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A380" w14:textId="397CFB85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1B753FD7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AA469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3023D51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第三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2764" w14:textId="77777777" w:rsidR="003221FA" w:rsidRP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1-2比例線段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4DF8" w14:textId="77777777" w:rsidR="000F314D" w:rsidRPr="00152D17" w:rsidRDefault="000F314D" w:rsidP="000F314D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s-IV-6</w:t>
            </w:r>
          </w:p>
          <w:p w14:paraId="63F9027A" w14:textId="77777777" w:rsidR="000F314D" w:rsidRPr="00152D17" w:rsidRDefault="000F314D" w:rsidP="000F314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理解平面圖形相似的意義，知道</w:t>
            </w:r>
            <w:proofErr w:type="gramStart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圖形經縮放</w:t>
            </w:r>
            <w:proofErr w:type="gramEnd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後其圖形相似，並能應用於解決幾何與日常生活的問題。</w:t>
            </w:r>
          </w:p>
          <w:p w14:paraId="70B11345" w14:textId="77777777" w:rsidR="000F314D" w:rsidRPr="00152D17" w:rsidRDefault="000F314D" w:rsidP="000F314D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s-IV-10</w:t>
            </w:r>
          </w:p>
          <w:p w14:paraId="01E82BBB" w14:textId="42B91436" w:rsidR="003221FA" w:rsidRPr="0009209F" w:rsidRDefault="000F314D" w:rsidP="000F314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理解三角形相似的性質，利用對應角相等或</w:t>
            </w:r>
            <w:proofErr w:type="gramStart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對應邊成比例</w:t>
            </w:r>
            <w:proofErr w:type="gramEnd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，判斷兩個三角形的相似，並能應用於解決幾何與日常生活的問題。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07DA66CC" w14:textId="77777777" w:rsidR="005A0753" w:rsidRPr="005A0753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59FFE339" w14:textId="77777777" w:rsidR="000F314D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 xml:space="preserve">S-9-3 </w:t>
            </w:r>
          </w:p>
          <w:p w14:paraId="42E256E9" w14:textId="48BCF08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平行線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比例線段：連接三角形兩邊中點的線段必平行於第三邊（其長度等於第三邊的一半）；平行線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比例線段性質；利用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線段成比例判定兩直線平行；平行線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比例線段性質的應用。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0869" w14:textId="640E27B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  <w:r w:rsidR="00127235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及</w:t>
            </w:r>
            <w:r w:rsidR="00127235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報告</w:t>
            </w:r>
          </w:p>
          <w:p w14:paraId="5AA84D81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2030F2DD" w14:textId="6807ED7F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</w:t>
            </w:r>
            <w:r w:rsidR="00127235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學習單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繳交</w:t>
            </w:r>
          </w:p>
          <w:p w14:paraId="10E1C581" w14:textId="116120D1" w:rsidR="003221FA" w:rsidRPr="003221FA" w:rsidRDefault="00FA2B69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1DDB9E08" w14:textId="3D2D2CEB" w:rsidR="00127235" w:rsidRPr="003221FA" w:rsidRDefault="00FA2B69" w:rsidP="0012723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127235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課堂</w:t>
            </w:r>
            <w:r w:rsidR="0012723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提問</w:t>
            </w:r>
          </w:p>
          <w:p w14:paraId="17BFF8C5" w14:textId="09210160" w:rsidR="003221FA" w:rsidRPr="0082269C" w:rsidRDefault="0082269C" w:rsidP="00FA2B69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(classroom)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F65F" w14:textId="5053E0D3" w:rsid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489ADB5" w14:textId="18D51361" w:rsidR="00246F47" w:rsidRPr="00152D17" w:rsidRDefault="00246F47" w:rsidP="00246F47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</w:t>
            </w: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家庭教育</w:t>
            </w: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】</w:t>
            </w:r>
          </w:p>
          <w:p w14:paraId="4BE8FEF4" w14:textId="7F54CAC8" w:rsidR="00246F47" w:rsidRPr="003221FA" w:rsidRDefault="00246F47" w:rsidP="00246F4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家J8親密關係的發展。</w:t>
            </w:r>
          </w:p>
          <w:p w14:paraId="41553D0A" w14:textId="77777777" w:rsidR="00246F47" w:rsidRDefault="00246F47" w:rsidP="005A0753">
            <w:pPr>
              <w:widowControl/>
              <w:ind w:rightChars="-45" w:right="-108"/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</w:pPr>
          </w:p>
          <w:p w14:paraId="4CB43041" w14:textId="3492B388" w:rsidR="005A0753" w:rsidRPr="00152D17" w:rsidRDefault="005A0753" w:rsidP="005A0753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</w:t>
            </w: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科技教育</w:t>
            </w: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】</w:t>
            </w:r>
          </w:p>
          <w:p w14:paraId="37ABFA44" w14:textId="77777777" w:rsidR="005A0753" w:rsidRPr="00152D17" w:rsidRDefault="005A0753" w:rsidP="005A0753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科E2了解動手實作的重要性。</w:t>
            </w:r>
          </w:p>
          <w:p w14:paraId="4B3E4523" w14:textId="72F452B0" w:rsidR="005A0753" w:rsidRDefault="005A0753" w:rsidP="005A0753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科E7依據設計構想以規劃物品</w:t>
            </w:r>
            <w:r w:rsidR="00246F47"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2EEF1A6B" w14:textId="77777777" w:rsidR="000C4424" w:rsidRDefault="000C4424" w:rsidP="005A0753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25D55862" w14:textId="4C02F596" w:rsidR="000C4424" w:rsidRPr="00152D17" w:rsidRDefault="000C4424" w:rsidP="000C4424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生涯</w:t>
            </w: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規劃教育</w:t>
            </w: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】</w:t>
            </w:r>
          </w:p>
          <w:p w14:paraId="456613C7" w14:textId="70BF73A5" w:rsidR="000C4424" w:rsidRPr="001D4F6D" w:rsidRDefault="000C4424" w:rsidP="001D4F6D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J8工作/教育環境的類型與現況。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0ADA" w14:textId="7EA071FB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0A2EFF03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ECB48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469817E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第四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800C" w14:textId="77777777" w:rsidR="0040149D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1-2比例線段</w:t>
            </w:r>
          </w:p>
          <w:p w14:paraId="7C6FC6E8" w14:textId="77777777" w:rsidR="0040149D" w:rsidRDefault="0040149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03E2A355" w14:textId="673FFE00" w:rsidR="003221FA" w:rsidRPr="003221FA" w:rsidRDefault="003221FA" w:rsidP="008258C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B8E4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s-IV-6 理解平面圖形相似的意義，知道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圖形經縮放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後其圖形相似，並能應用於解決幾何與日常生活的問題。</w:t>
            </w:r>
          </w:p>
          <w:p w14:paraId="38E1C178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47C7ECBD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S-9-1 相似形：平面圖形縮放的意義；多邊形相似的意義；對應角相等；對應邊長成比例。</w:t>
            </w:r>
          </w:p>
          <w:p w14:paraId="5BD1E7D3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S-9-2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AA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SAS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SSS</w:t>
            </w:r>
            <w:r w:rsidRPr="003221FA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比；利用三角形相似的概念解應用問題；相似符號（~）。</w:t>
            </w:r>
          </w:p>
          <w:p w14:paraId="1EB76957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S-9-3 平行線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比例線段：連接三角形兩邊中點的線段必平行於第三邊（其長度等於第三邊的一半）；平行線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比例線段性質；利用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線段成比例判定兩直線平行；平行線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比例線段性質的應用。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E05B" w14:textId="086D7BC3" w:rsidR="003221FA" w:rsidRPr="003221FA" w:rsidRDefault="004A07BB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1實作分享</w:t>
            </w:r>
          </w:p>
          <w:p w14:paraId="1F970CF4" w14:textId="5A74BFA2" w:rsidR="003221FA" w:rsidRPr="003221FA" w:rsidRDefault="006759E1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上課</w:t>
            </w:r>
            <w:r w:rsidR="004A07BB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提問</w:t>
            </w:r>
          </w:p>
          <w:p w14:paraId="00D8B939" w14:textId="368EBB3E" w:rsidR="003221FA" w:rsidRPr="003221FA" w:rsidRDefault="006759E1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15466540" w14:textId="76BA6729" w:rsidR="003221FA" w:rsidRPr="003221FA" w:rsidRDefault="006759E1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00676C73" w14:textId="776A6684" w:rsidR="003221FA" w:rsidRDefault="006759E1" w:rsidP="004A07B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4A07BB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1AB81E98" w14:textId="77777777" w:rsidR="0082269C" w:rsidRDefault="0082269C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0A8E29FE" w14:textId="548A0578" w:rsidR="0082269C" w:rsidRPr="003221FA" w:rsidRDefault="0082269C" w:rsidP="004A07B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B497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394C917" w14:textId="77777777" w:rsidR="00A13449" w:rsidRDefault="00A13449" w:rsidP="00A13449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Cs w:val="24"/>
              </w:rPr>
              <w:t>主動尋求多元的詮釋，並試著表達自己的想法。</w:t>
            </w:r>
          </w:p>
          <w:p w14:paraId="4F0ECB5A" w14:textId="77777777" w:rsidR="00F34E2F" w:rsidRPr="00152D17" w:rsidRDefault="00F34E2F" w:rsidP="00F34E2F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</w:t>
            </w: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科技教育</w:t>
            </w:r>
            <w:r>
              <w:rPr>
                <w:rFonts w:ascii="標楷體" w:eastAsia="標楷體" w:hAnsi="標楷體" w:cs="標楷體"/>
                <w:szCs w:val="24"/>
              </w:rPr>
              <w:t>】</w:t>
            </w:r>
          </w:p>
          <w:p w14:paraId="059C117E" w14:textId="77777777" w:rsidR="00F34E2F" w:rsidRPr="00152D17" w:rsidRDefault="00F34E2F" w:rsidP="00F34E2F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科E5繪製簡單草圖以呈現設計構想。</w:t>
            </w:r>
          </w:p>
          <w:p w14:paraId="0AE5EF74" w14:textId="77777777" w:rsidR="007A7EB9" w:rsidRPr="00AC3CA2" w:rsidRDefault="007A7EB9" w:rsidP="007A7EB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</w:t>
            </w:r>
            <w:r w:rsidRPr="00AC3CA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3A853FC0" w14:textId="321FF176" w:rsidR="007A7EB9" w:rsidRPr="003221FA" w:rsidRDefault="007A7EB9" w:rsidP="007A7E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23B3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7323B3">
              <w:rPr>
                <w:rFonts w:ascii="標楷體" w:eastAsia="標楷體" w:hAnsi="標楷體"/>
                <w:szCs w:val="20"/>
              </w:rPr>
              <w:t xml:space="preserve"> J6 建立對於未來生涯的願景。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1B66" w14:textId="29A4CAB4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7796A5C9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962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249AD48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第五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C7A3" w14:textId="0AAA5C63" w:rsidR="003221FA" w:rsidRPr="003221FA" w:rsidRDefault="003221FA" w:rsidP="008258C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1-3</w:t>
            </w:r>
            <w:r w:rsidR="00951FBA" w:rsidRPr="00BA3F54">
              <w:rPr>
                <w:rFonts w:ascii="標楷體" w:eastAsia="標楷體" w:hAnsi="標楷體" w:cs="標楷體"/>
                <w:szCs w:val="24"/>
              </w:rPr>
              <w:t>縮放與相似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86ED" w14:textId="77777777" w:rsidR="00951FBA" w:rsidRDefault="00951FBA" w:rsidP="00951FBA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s-IV-6 </w:t>
            </w:r>
            <w:r w:rsidRPr="008F721D">
              <w:rPr>
                <w:rFonts w:ascii="標楷體" w:eastAsia="標楷體" w:hAnsi="標楷體" w:cs="標楷體"/>
                <w:szCs w:val="24"/>
              </w:rPr>
              <w:t>理解平面圖形相似的意義，知道</w:t>
            </w:r>
            <w:proofErr w:type="gramStart"/>
            <w:r w:rsidRPr="008F721D">
              <w:rPr>
                <w:rFonts w:ascii="標楷體" w:eastAsia="標楷體" w:hAnsi="標楷體" w:cs="標楷體"/>
                <w:szCs w:val="24"/>
              </w:rPr>
              <w:t>圖形經縮放</w:t>
            </w:r>
            <w:proofErr w:type="gramEnd"/>
            <w:r w:rsidRPr="008F721D">
              <w:rPr>
                <w:rFonts w:ascii="標楷體" w:eastAsia="標楷體" w:hAnsi="標楷體" w:cs="標楷體"/>
                <w:szCs w:val="24"/>
              </w:rPr>
              <w:t>後其圖形相似，並能應用於解決幾何與日常生活的問題。</w:t>
            </w:r>
          </w:p>
          <w:p w14:paraId="01FC2C2E" w14:textId="77777777" w:rsidR="00951FBA" w:rsidRPr="00951FBA" w:rsidRDefault="00951FB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1CF8BC0D" w14:textId="77777777" w:rsidR="002B222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  <w:p w14:paraId="2AE79874" w14:textId="0D52EFE1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41C94435" w14:textId="77777777" w:rsidR="002B222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S-9-2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14:paraId="02E78DEA" w14:textId="614A8B4E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AA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SAS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SSS</w:t>
            </w:r>
            <w:r w:rsidRPr="003221FA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比；利用三角形相似的概念解應用問題；相似符號（～）。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FC4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</w:p>
          <w:p w14:paraId="004A51CB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2.口頭討論</w:t>
            </w:r>
          </w:p>
          <w:p w14:paraId="69432817" w14:textId="4E24215E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5065EC9F" w14:textId="1A446B2B" w:rsidR="003221FA" w:rsidRPr="003221FA" w:rsidRDefault="00072AD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713369AC" w14:textId="441C9802" w:rsidR="003221FA" w:rsidRPr="003221FA" w:rsidRDefault="00072AD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.紙筆測驗</w:t>
            </w:r>
          </w:p>
          <w:p w14:paraId="44EAD0C6" w14:textId="35D0CBC8" w:rsidR="0082269C" w:rsidRDefault="0082269C" w:rsidP="00072ADA">
            <w:pPr>
              <w:spacing w:line="260" w:lineRule="exact"/>
              <w:ind w:firstLineChars="100" w:firstLine="240"/>
              <w:jc w:val="both"/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5C69EA7D" w14:textId="77777777" w:rsidR="0082269C" w:rsidRPr="003221FA" w:rsidRDefault="0082269C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92C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BEBCBAE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1FF1BCB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7E063C3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65FEFAE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146E" w14:textId="3B2E320B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5EB58B68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30A86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797B649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第六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AF32" w14:textId="57759B71" w:rsidR="003221FA" w:rsidRPr="003221FA" w:rsidRDefault="003221FA" w:rsidP="008258C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1-3</w:t>
            </w:r>
            <w:r w:rsidR="00951FBA" w:rsidRPr="00BA3F54">
              <w:rPr>
                <w:rFonts w:ascii="標楷體" w:eastAsia="標楷體" w:hAnsi="標楷體" w:cs="標楷體"/>
                <w:szCs w:val="24"/>
              </w:rPr>
              <w:t>縮放與相似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1674" w14:textId="77777777" w:rsidR="002B222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  <w:p w14:paraId="35FED041" w14:textId="4F494E22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59E5C2C8" w14:textId="77777777" w:rsidR="002B222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S-9-2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14:paraId="00FF8316" w14:textId="5E6E4C1E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AA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SAS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SSS</w:t>
            </w:r>
            <w:r w:rsidRPr="003221FA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比；利用三角形相似的概念解應用問題；相似符號（～）。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6FFE" w14:textId="77777777" w:rsidR="00A31427" w:rsidRPr="003221FA" w:rsidRDefault="003221FA" w:rsidP="00A3142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 w:rsidR="00A3142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觀察討論</w:t>
            </w:r>
          </w:p>
          <w:p w14:paraId="48F6D8F4" w14:textId="53FA2D56" w:rsidR="00A31427" w:rsidRPr="003221FA" w:rsidRDefault="00054F0D" w:rsidP="00A3142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</w:t>
            </w:r>
            <w:r w:rsidR="00A3142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分享報告</w:t>
            </w:r>
          </w:p>
          <w:p w14:paraId="40EDE973" w14:textId="7E990D35" w:rsidR="00A31427" w:rsidRDefault="00054F0D" w:rsidP="00A3142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A31427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0221AE55" w14:textId="237830F2" w:rsidR="00A31427" w:rsidRDefault="00054F0D" w:rsidP="00A3142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A31427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.課堂</w:t>
            </w:r>
            <w:r w:rsidR="00A3142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提問</w:t>
            </w:r>
          </w:p>
          <w:p w14:paraId="71395DAE" w14:textId="769A0168" w:rsidR="00A31427" w:rsidRPr="003221FA" w:rsidRDefault="00054F0D" w:rsidP="00054F0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A3142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.蒐集資料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C7E2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64C003B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355A67EE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6851EC0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9D7B456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A353" w14:textId="6C41B6D2" w:rsidR="003221FA" w:rsidRPr="003221FA" w:rsidRDefault="003221FA" w:rsidP="002865A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1CC73CC6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1EFF7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64FD91B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第七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7055" w14:textId="77777777" w:rsidR="00403C90" w:rsidRDefault="003221FA" w:rsidP="00403C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1-3 相似形</w:t>
            </w:r>
          </w:p>
          <w:p w14:paraId="017DC05C" w14:textId="7D8E2273" w:rsidR="003221FA" w:rsidRPr="003221FA" w:rsidRDefault="003221FA" w:rsidP="00403C9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6111" w14:textId="77777777" w:rsidR="002B222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  <w:p w14:paraId="249564E5" w14:textId="2F63A68A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65B93DEF" w14:textId="77777777" w:rsidR="002B222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S-9-2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14:paraId="19A13F60" w14:textId="0E89DCBC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AA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SAS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SSS</w:t>
            </w:r>
            <w:r w:rsidRPr="003221FA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比；利用三角形相似的概念解應用問題；相似符號（～）。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1646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</w:p>
          <w:p w14:paraId="29A85173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516758A0" w14:textId="4D8A0523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3.平時上課表現</w:t>
            </w:r>
          </w:p>
          <w:p w14:paraId="04BFD39C" w14:textId="24D4C16C" w:rsidR="003221FA" w:rsidRPr="003221FA" w:rsidRDefault="007876F0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4DDE331F" w14:textId="3AEB9897" w:rsidR="003221FA" w:rsidRPr="003221FA" w:rsidRDefault="007876F0" w:rsidP="00A3142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A3142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  <w:r w:rsidR="00A31427" w:rsidRPr="003221F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0225" w14:textId="41BF4705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6500CC5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806DEC6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A9D196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0456" w14:textId="01912592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5D1BCAF9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33021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80A1E4E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第八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B722" w14:textId="77777777" w:rsidR="00821460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1-4</w:t>
            </w:r>
          </w:p>
          <w:p w14:paraId="72D61167" w14:textId="538FAE01" w:rsidR="003221FA" w:rsidRPr="003221FA" w:rsidRDefault="00951FBA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3F54">
              <w:rPr>
                <w:rFonts w:ascii="標楷體" w:eastAsia="標楷體" w:hAnsi="標楷體" w:cs="標楷體"/>
                <w:szCs w:val="24"/>
              </w:rPr>
              <w:t>相似三角形的應用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BEC4" w14:textId="77777777" w:rsidR="00821460" w:rsidRPr="00152D17" w:rsidRDefault="00821460" w:rsidP="00821460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n-IV-9</w:t>
            </w:r>
          </w:p>
          <w:p w14:paraId="12ED3AC6" w14:textId="77777777" w:rsidR="00821460" w:rsidRPr="00152D17" w:rsidRDefault="00821460" w:rsidP="0082146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  <w:p w14:paraId="37D6A05C" w14:textId="77777777" w:rsidR="00821460" w:rsidRDefault="00821460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43143A67" w14:textId="77777777" w:rsidR="00694752" w:rsidRPr="00821460" w:rsidRDefault="00694752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31F4820A" w14:textId="77777777" w:rsidR="00821460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  <w:p w14:paraId="196696EE" w14:textId="0C2D97BF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0FB8DB57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S-9-1 相似形：平面圖形縮放的意義；多邊形相似的意義；對應角相等；對應邊長成比例。</w:t>
            </w:r>
          </w:p>
          <w:p w14:paraId="23008086" w14:textId="77777777" w:rsid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S-9-2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AA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SAS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SSS</w:t>
            </w:r>
            <w:r w:rsidRPr="003221FA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比；利用三角形相似的概念解應用問題；相似符號（～）。</w:t>
            </w:r>
          </w:p>
          <w:p w14:paraId="41C358E5" w14:textId="77777777" w:rsidR="00821460" w:rsidRPr="003221FA" w:rsidRDefault="00821460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1D2F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</w:p>
          <w:p w14:paraId="56F1BB04" w14:textId="34402679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2.作業繳交</w:t>
            </w:r>
          </w:p>
          <w:p w14:paraId="12A06152" w14:textId="4B0EE94C" w:rsidR="003221FA" w:rsidRPr="003221FA" w:rsidRDefault="003D5968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11B4B82F" w14:textId="395644E8" w:rsidR="003221FA" w:rsidRPr="003221FA" w:rsidRDefault="003D5968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.蒐集資料</w:t>
            </w:r>
          </w:p>
          <w:p w14:paraId="6E87B7EC" w14:textId="7E6AD94D" w:rsidR="003221FA" w:rsidRDefault="003D5968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.課堂問答</w:t>
            </w:r>
          </w:p>
          <w:p w14:paraId="67A7BE69" w14:textId="77777777" w:rsidR="0082269C" w:rsidRDefault="0082269C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5D0AAC6D" w14:textId="77777777" w:rsidR="0082269C" w:rsidRPr="003221FA" w:rsidRDefault="0082269C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CB21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489DF36" w14:textId="77777777" w:rsidR="00B0780E" w:rsidRDefault="00B0780E" w:rsidP="00B0780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閱J4 </w:t>
            </w:r>
            <w:proofErr w:type="gramStart"/>
            <w:r w:rsidRPr="00545F69">
              <w:rPr>
                <w:rFonts w:ascii="標楷體" w:eastAsia="標楷體" w:hAnsi="標楷體" w:cs="標楷體"/>
                <w:szCs w:val="24"/>
              </w:rPr>
              <w:t>除紙本</w:t>
            </w:r>
            <w:proofErr w:type="gramEnd"/>
            <w:r w:rsidRPr="00545F69">
              <w:rPr>
                <w:rFonts w:ascii="標楷體" w:eastAsia="標楷體" w:hAnsi="標楷體" w:cs="標楷體"/>
                <w:szCs w:val="24"/>
              </w:rPr>
              <w:t>閱讀之外，依學習需求選擇適當的閱讀媒材，並了解如何利用適當的管道獲得文本資源。</w:t>
            </w:r>
          </w:p>
          <w:p w14:paraId="0B57ECFE" w14:textId="77777777" w:rsidR="00B0780E" w:rsidRPr="005166B8" w:rsidRDefault="00B0780E" w:rsidP="00B0780E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【生涯規劃教育】</w:t>
            </w:r>
          </w:p>
          <w:p w14:paraId="472B93E8" w14:textId="77777777" w:rsidR="00B0780E" w:rsidRPr="005166B8" w:rsidRDefault="00B0780E" w:rsidP="00B0780E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涯</w:t>
            </w:r>
            <w:proofErr w:type="gramEnd"/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J3</w:t>
            </w:r>
            <w:r w:rsidRPr="005166B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觀察自己的能力與興趣。</w:t>
            </w:r>
          </w:p>
          <w:p w14:paraId="6A799C1C" w14:textId="59B4E23C" w:rsidR="003221FA" w:rsidRPr="00B0780E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1EE3" w14:textId="28F4188B" w:rsidR="00172AF6" w:rsidRPr="003221FA" w:rsidRDefault="00172AF6" w:rsidP="002865A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325464A2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68A80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33C1463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第九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D354" w14:textId="77777777" w:rsidR="00821460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1-4</w:t>
            </w:r>
          </w:p>
          <w:p w14:paraId="1EA5D438" w14:textId="6220EBE0" w:rsidR="003221FA" w:rsidRPr="003221FA" w:rsidRDefault="00951FB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3F54">
              <w:rPr>
                <w:rFonts w:ascii="標楷體" w:eastAsia="標楷體" w:hAnsi="標楷體" w:cs="標楷體"/>
                <w:szCs w:val="24"/>
              </w:rPr>
              <w:t>相似三角形的應用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0110" w14:textId="77777777" w:rsidR="00821460" w:rsidRDefault="00821460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n-IV-9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  <w:p w14:paraId="6234A2D2" w14:textId="5C99C2DD" w:rsidR="00821460" w:rsidRDefault="00821460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  <w:p w14:paraId="5ACB3BE3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  <w:p w14:paraId="1864B866" w14:textId="77777777" w:rsidR="003A70DC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s-IV-12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  <w:p w14:paraId="4C3E77F6" w14:textId="74B48304" w:rsidR="003221FA" w:rsidRPr="00891AE7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理解直角三角形中某一銳角的角度決定邊長的比值，認識這些比值的符號，並能運用到日常生活的情境解決問題。</w:t>
            </w:r>
          </w:p>
        </w:tc>
        <w:tc>
          <w:tcPr>
            <w:tcW w:w="3969" w:type="dxa"/>
            <w:gridSpan w:val="2"/>
          </w:tcPr>
          <w:p w14:paraId="138CED7D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S-9-4 相似直角三角形邊長比值的不變性：直角三角形中某一銳角的角度決定邊長比值，該比值為不變量，不因相似直角三角形的大小而改變；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三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內角為30°, 60°,90°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其邊長比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記錄為「</w:t>
            </w:r>
            <w:r w:rsidRPr="003221FA">
              <w:rPr>
                <w:rFonts w:ascii="標楷體" w:eastAsia="標楷體" w:hAnsi="標楷體" w:hint="eastAsia"/>
                <w:szCs w:val="20"/>
              </w:rPr>
              <w:t>1</w:t>
            </w:r>
            <w:r w:rsidRPr="003221FA">
              <w:rPr>
                <w:rFonts w:ascii="標楷體" w:eastAsia="標楷體" w:hAnsi="標楷體"/>
                <w:szCs w:val="20"/>
              </w:rPr>
              <w:t>：根號3：</w:t>
            </w:r>
            <w:r w:rsidRPr="003221FA">
              <w:rPr>
                <w:rFonts w:ascii="標楷體" w:eastAsia="標楷體" w:hAnsi="標楷體" w:hint="eastAsia"/>
                <w:szCs w:val="20"/>
              </w:rPr>
              <w:t>2</w:t>
            </w:r>
            <w:r w:rsidRPr="003221FA">
              <w:rPr>
                <w:rFonts w:ascii="標楷體" w:eastAsia="標楷體" w:hAnsi="標楷體"/>
                <w:szCs w:val="20"/>
              </w:rPr>
              <w:t>」；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三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內角為45°,45°,90°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其邊長比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記錄為「1：1：根號2」。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506C" w14:textId="6C8AE72F" w:rsidR="00CC133E" w:rsidRPr="003221FA" w:rsidRDefault="003221FA" w:rsidP="00CC133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 w:rsidR="00CC133E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實作分享</w:t>
            </w:r>
          </w:p>
          <w:p w14:paraId="64473638" w14:textId="77777777" w:rsidR="00CC133E" w:rsidRPr="003221FA" w:rsidRDefault="00CC133E" w:rsidP="00CC133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口頭提問</w:t>
            </w:r>
          </w:p>
          <w:p w14:paraId="34562B43" w14:textId="4C55FA1D" w:rsidR="00CC133E" w:rsidRPr="003221FA" w:rsidRDefault="00CC133E" w:rsidP="00CC133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68C66FD8" w14:textId="6D46E3A1" w:rsidR="00CC133E" w:rsidRPr="003221FA" w:rsidRDefault="00345104" w:rsidP="00CC133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CC133E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317B83E3" w14:textId="79193941" w:rsidR="003221FA" w:rsidRDefault="00345104" w:rsidP="00CC133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CC133E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CC133E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6A7F7A66" w14:textId="77777777" w:rsidR="0082269C" w:rsidRDefault="0082269C" w:rsidP="0082269C"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69C427E" w14:textId="1FBDAEC0" w:rsidR="0082269C" w:rsidRPr="003221FA" w:rsidRDefault="0082269C" w:rsidP="00CC133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BE9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8300A3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2A6C6B8C" w14:textId="278D93CB" w:rsidR="00B0780E" w:rsidRPr="005166B8" w:rsidRDefault="00B0780E" w:rsidP="00B0780E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【生涯規劃教育】</w:t>
            </w:r>
          </w:p>
          <w:p w14:paraId="1C669C79" w14:textId="77777777" w:rsidR="00B0780E" w:rsidRPr="005166B8" w:rsidRDefault="00B0780E" w:rsidP="00B0780E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涯</w:t>
            </w:r>
            <w:proofErr w:type="gramEnd"/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J3</w:t>
            </w:r>
            <w:r w:rsidRPr="005166B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觀察自己的能力與興趣。</w:t>
            </w:r>
          </w:p>
          <w:p w14:paraId="41B6D87D" w14:textId="5A668796" w:rsidR="003221FA" w:rsidRPr="00B0780E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E9C01A3" w14:textId="77777777" w:rsidR="003A70DC" w:rsidRPr="003221FA" w:rsidRDefault="003A70DC" w:rsidP="003A70D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76EB86EE" w14:textId="61F795F7" w:rsidR="003A70DC" w:rsidRPr="003221FA" w:rsidRDefault="003A70DC" w:rsidP="003A70D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F5CB" w14:textId="5A80BD65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19426D1F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5664D" w14:textId="77777777" w:rsidR="003A70DC" w:rsidRPr="003221FA" w:rsidRDefault="003A70D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65294CD" w14:textId="77777777" w:rsidR="003A70DC" w:rsidRPr="003221FA" w:rsidRDefault="003A70DC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2431" w14:textId="7BAF524F" w:rsidR="003A70DC" w:rsidRPr="00152D17" w:rsidRDefault="003A70DC" w:rsidP="00A1344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</w:t>
            </w:r>
            <w:r w:rsidR="0007697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章 </w:t>
            </w: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</w:t>
            </w:r>
          </w:p>
          <w:p w14:paraId="737960FD" w14:textId="77777777" w:rsidR="003A70DC" w:rsidRPr="003221FA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7856DA1" w14:textId="77777777" w:rsidR="003A70DC" w:rsidRDefault="003A70DC" w:rsidP="00C1556B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2-1</w:t>
            </w:r>
          </w:p>
          <w:p w14:paraId="2F39A421" w14:textId="307FAC5F" w:rsidR="003A70DC" w:rsidRPr="003221FA" w:rsidRDefault="00951FB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3F54">
              <w:rPr>
                <w:rFonts w:ascii="標楷體" w:eastAsia="標楷體" w:hAnsi="標楷體" w:cs="標楷體"/>
                <w:szCs w:val="24"/>
              </w:rPr>
              <w:t>點、直線與圓之間的位置關係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B0E4" w14:textId="77777777" w:rsidR="003A70DC" w:rsidRDefault="003A70DC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s-IV-14 </w:t>
            </w:r>
          </w:p>
          <w:p w14:paraId="61301FE0" w14:textId="44EECE14" w:rsidR="003A70DC" w:rsidRPr="003221FA" w:rsidRDefault="003A70DC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認識圓的相關概念（如半徑、弦、弧、弓形等）和幾何性質（如圓心角、圓周角、圓內接四邊形的對角互補等），並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969" w:type="dxa"/>
            <w:gridSpan w:val="2"/>
          </w:tcPr>
          <w:p w14:paraId="3A1F9311" w14:textId="77777777" w:rsidR="003A70DC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S-9-5</w:t>
            </w:r>
          </w:p>
          <w:p w14:paraId="701B8439" w14:textId="6859C79E" w:rsidR="003A70DC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 xml:space="preserve"> 圓弧長與扇形面積：以π表示圓周率；弦、圓弧、弓形的意義；圓弧長公式；扇形面積公式。</w:t>
            </w:r>
          </w:p>
          <w:p w14:paraId="574BED6F" w14:textId="77777777" w:rsidR="003A70DC" w:rsidRPr="003221FA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5DE7818" w14:textId="77777777" w:rsidR="003A70DC" w:rsidRDefault="003A70DC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 xml:space="preserve">S-9-7 </w:t>
            </w:r>
          </w:p>
          <w:p w14:paraId="0E43ADB1" w14:textId="72B2381D" w:rsidR="003A70DC" w:rsidRPr="003221FA" w:rsidRDefault="003A70DC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圓心到弦的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垂直線段（弦心距）垂直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平分此弦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01DF" w14:textId="77777777" w:rsidR="003A70DC" w:rsidRPr="003221FA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觀察討論</w:t>
            </w:r>
          </w:p>
          <w:p w14:paraId="66E9BE3F" w14:textId="77777777" w:rsidR="003A70DC" w:rsidRPr="003221FA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回答</w:t>
            </w:r>
          </w:p>
          <w:p w14:paraId="65A75799" w14:textId="3CCE42AE" w:rsidR="003A70DC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0D8F0087" w14:textId="024BEC8E" w:rsidR="003A70DC" w:rsidRDefault="004A25EF" w:rsidP="00A1344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A70DC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3A70D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學習態度</w:t>
            </w:r>
          </w:p>
          <w:p w14:paraId="4213F15E" w14:textId="6E59CB51" w:rsidR="003A70DC" w:rsidRDefault="004A25EF" w:rsidP="00A1344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A70D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.蒐集資料</w:t>
            </w:r>
          </w:p>
          <w:p w14:paraId="121F7114" w14:textId="77777777" w:rsidR="003A70DC" w:rsidRDefault="003A70DC" w:rsidP="00A1344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2404855B" w14:textId="461EEE6C" w:rsidR="003A70DC" w:rsidRPr="003221FA" w:rsidRDefault="003A70DC" w:rsidP="00BA662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8CC2" w14:textId="77777777" w:rsidR="00B262C8" w:rsidRDefault="00B262C8" w:rsidP="00B262C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【戶外教育】</w:t>
            </w:r>
          </w:p>
          <w:p w14:paraId="3784EBD7" w14:textId="77777777" w:rsidR="00B262C8" w:rsidRDefault="00B262C8" w:rsidP="00B262C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戶J2 </w:t>
            </w:r>
            <w:r w:rsidRPr="000A467E">
              <w:rPr>
                <w:rFonts w:ascii="標楷體" w:eastAsia="標楷體" w:hAnsi="標楷體" w:cs="標楷體"/>
                <w:szCs w:val="24"/>
              </w:rPr>
              <w:t>擴充對環境的理解，運用所學的知識到生活當中，具備觀察、描述、測量、紀錄的能力</w:t>
            </w:r>
          </w:p>
          <w:p w14:paraId="1E91844E" w14:textId="77777777" w:rsidR="003A70DC" w:rsidRPr="003221FA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F8D6094" w14:textId="77777777" w:rsidR="003A70DC" w:rsidRPr="003221FA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464E1FED" w14:textId="015879F1" w:rsidR="003A70DC" w:rsidRPr="003221FA" w:rsidRDefault="003A70DC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76D4" w14:textId="2E674EB3" w:rsidR="003A70DC" w:rsidRPr="003221FA" w:rsidRDefault="003A70DC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3405D8B3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10A64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9D866C9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F94C" w14:textId="383A1975" w:rsidR="003221FA" w:rsidRP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0C7AF01" w14:textId="225B64C9" w:rsidR="003221FA" w:rsidRP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2-1</w:t>
            </w:r>
            <w:r w:rsidR="00951FBA" w:rsidRPr="00BA3F54">
              <w:rPr>
                <w:rFonts w:ascii="標楷體" w:eastAsia="標楷體" w:hAnsi="標楷體" w:cs="標楷體"/>
                <w:szCs w:val="24"/>
              </w:rPr>
              <w:t>點、直線與圓之間的位置關係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8496" w14:textId="77777777" w:rsidR="003A70DC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s-IV-14 </w:t>
            </w:r>
          </w:p>
          <w:p w14:paraId="27917D66" w14:textId="47AA28DC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認識圓的相關概念（如半徑、弦、弧、弓形等）和幾何性質（如圓心角、圓周角、圓內接四邊形的對角互補等），並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969" w:type="dxa"/>
            <w:gridSpan w:val="2"/>
          </w:tcPr>
          <w:p w14:paraId="65EE6CDE" w14:textId="77777777" w:rsidR="003A70DC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 xml:space="preserve">S-9-7 </w:t>
            </w:r>
          </w:p>
          <w:p w14:paraId="5E902684" w14:textId="06D35E8A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圓心到弦的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垂直線段（弦心距）垂直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平分此弦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806C" w14:textId="18594C28" w:rsidR="00BA662E" w:rsidRPr="003221FA" w:rsidRDefault="003221FA" w:rsidP="00BA662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 w:rsidR="00BA662E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觀察討論</w:t>
            </w:r>
          </w:p>
          <w:p w14:paraId="7EFE33D8" w14:textId="3BF68CA2" w:rsidR="00BA662E" w:rsidRDefault="00BA662E" w:rsidP="00BA662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2.作業繳交</w:t>
            </w:r>
          </w:p>
          <w:p w14:paraId="7917D45C" w14:textId="04DE8BCF" w:rsidR="00BA662E" w:rsidRDefault="004A25EF" w:rsidP="00BA662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BA662E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.課堂</w:t>
            </w:r>
            <w:r w:rsidR="00BA662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提問</w:t>
            </w:r>
          </w:p>
          <w:p w14:paraId="223AD292" w14:textId="4C1FF49B" w:rsidR="00BA662E" w:rsidRDefault="004A25EF" w:rsidP="00BA662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BA662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.學習態度</w:t>
            </w:r>
          </w:p>
          <w:p w14:paraId="63685DAE" w14:textId="39D661AF" w:rsidR="003221FA" w:rsidRDefault="004A25EF" w:rsidP="00BA662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BA662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.蒐集資料</w:t>
            </w:r>
          </w:p>
          <w:p w14:paraId="4994DA74" w14:textId="27985761" w:rsidR="0082269C" w:rsidRPr="00891AE7" w:rsidRDefault="0082269C" w:rsidP="00891AE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667C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1A194C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4D5557E1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5E1928D4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人J6 正視社會中的各種歧視，並採取行動來關懷與保護弱勢。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2F15" w14:textId="76B32420" w:rsidR="00087614" w:rsidRPr="003221FA" w:rsidRDefault="00087614" w:rsidP="0008761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0C0677BE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71AF9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2BB2BB65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092B" w14:textId="5A5889E6" w:rsidR="003221FA" w:rsidRPr="003221FA" w:rsidRDefault="00BB6A7B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2-2</w:t>
            </w:r>
            <w:r w:rsidR="00951FBA" w:rsidRPr="00BA3F54">
              <w:rPr>
                <w:rFonts w:ascii="標楷體" w:eastAsia="標楷體" w:hAnsi="標楷體" w:cs="標楷體"/>
                <w:szCs w:val="24"/>
              </w:rPr>
              <w:t>圓心角、圓周角與弧的關係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9C50" w14:textId="77777777" w:rsidR="00BB6A7B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s-IV-14 </w:t>
            </w:r>
          </w:p>
          <w:p w14:paraId="761FAD3B" w14:textId="3F5879E9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認識圓的相關概念（如半徑、弦、弧、弓形等）和幾何性質（如圓心角、圓周角、圓內接四邊形的對角互補等），並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969" w:type="dxa"/>
            <w:gridSpan w:val="2"/>
          </w:tcPr>
          <w:p w14:paraId="4049B91C" w14:textId="77777777" w:rsidR="00BB6A7B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S-9-6</w:t>
            </w:r>
          </w:p>
          <w:p w14:paraId="3845B5E2" w14:textId="674F3C5D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szCs w:val="20"/>
              </w:rPr>
              <w:t>圓的幾何性質：圓心角、圓周角與所對應弧的度數三者之間的關係；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圓內接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四邊形對角互補；切線段等長。</w:t>
            </w:r>
          </w:p>
          <w:p w14:paraId="655F65E8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S-9-7 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圓心到弦的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垂直線段（弦心距）垂直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平分此弦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6813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</w:p>
          <w:p w14:paraId="67F952E0" w14:textId="0D2C3CC1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2.作業繳交</w:t>
            </w:r>
          </w:p>
          <w:p w14:paraId="62ED459F" w14:textId="6E5D3DAA" w:rsidR="003221FA" w:rsidRPr="003221FA" w:rsidRDefault="004A25EF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學習態度</w:t>
            </w:r>
          </w:p>
          <w:p w14:paraId="4394D454" w14:textId="126896CA" w:rsidR="003221FA" w:rsidRPr="003221FA" w:rsidRDefault="004A25EF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BA662E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3FA2861D" w14:textId="6E6D337D" w:rsidR="003221FA" w:rsidRPr="003221FA" w:rsidRDefault="004A25EF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.課堂問答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E317" w14:textId="77777777" w:rsidR="00B262C8" w:rsidRDefault="00B262C8" w:rsidP="00B262C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【科技教育】</w:t>
            </w:r>
          </w:p>
          <w:p w14:paraId="594AB16F" w14:textId="77777777" w:rsidR="00B262C8" w:rsidRDefault="00B262C8" w:rsidP="00B262C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科E1 </w:t>
            </w:r>
            <w:r w:rsidRPr="000A467E">
              <w:rPr>
                <w:rFonts w:ascii="標楷體" w:eastAsia="標楷體" w:hAnsi="標楷體" w:cs="標楷體"/>
                <w:szCs w:val="24"/>
              </w:rPr>
              <w:t>了解平日常見科技產品的用途與運作方式。</w:t>
            </w:r>
          </w:p>
          <w:p w14:paraId="2185E57D" w14:textId="77777777" w:rsidR="00B262C8" w:rsidRDefault="00B262C8" w:rsidP="00B262C8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科E2 </w:t>
            </w:r>
            <w:r w:rsidRPr="000A467E">
              <w:rPr>
                <w:rFonts w:ascii="標楷體" w:eastAsia="標楷體" w:hAnsi="標楷體" w:cs="標楷體"/>
                <w:szCs w:val="24"/>
              </w:rPr>
              <w:t>了解動手實作的重要性。</w:t>
            </w:r>
          </w:p>
          <w:p w14:paraId="6A5E1F68" w14:textId="3356A2C3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。</w:t>
            </w:r>
          </w:p>
          <w:p w14:paraId="37E7D96F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48D4C71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4BBA7214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E4A5" w14:textId="300F943F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1129C798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C79C7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848CB9E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7252" w14:textId="12E4734F" w:rsidR="003221FA" w:rsidRP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</w:t>
            </w:r>
            <w:r w:rsidR="00951FBA" w:rsidRPr="00BA3F54">
              <w:rPr>
                <w:rFonts w:ascii="標楷體" w:eastAsia="標楷體" w:hAnsi="標楷體" w:cs="標楷體"/>
                <w:szCs w:val="24"/>
              </w:rPr>
              <w:t>圓心角、圓周角與弧的關係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6804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s-IV-14 認識圓的相關概念（如半徑、弦、弧、弓形等）和幾何性質（如圓心角、圓周角、圓內接四邊形的對角互補等），並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969" w:type="dxa"/>
            <w:gridSpan w:val="2"/>
          </w:tcPr>
          <w:p w14:paraId="468A2C15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S-9-6 圓的幾何性質：圓心角、圓周角與所對應弧的度數三者之間的關係；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圓內接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四邊形對角互補；切線段等長。</w:t>
            </w:r>
          </w:p>
          <w:p w14:paraId="3DC9F82C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S-9-7 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圓心到弦的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垂直線段（弦心距）垂直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平分此弦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62E6" w14:textId="6E9E6D08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小組互動</w:t>
            </w:r>
          </w:p>
          <w:p w14:paraId="1DC2DF6F" w14:textId="0C53A158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58026337" w14:textId="565EBFD8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6EA5102A" w14:textId="7514B92E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.紙筆測驗</w:t>
            </w:r>
          </w:p>
          <w:p w14:paraId="3E0EAA78" w14:textId="23309962" w:rsid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.報告</w:t>
            </w:r>
          </w:p>
          <w:p w14:paraId="53AE9BDA" w14:textId="77777777" w:rsidR="0082269C" w:rsidRDefault="0082269C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4D6A1DA2" w14:textId="77777777" w:rsidR="0082269C" w:rsidRPr="003221FA" w:rsidRDefault="0082269C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ABC9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D6E395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489B0AEF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EFF5979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5187151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917A" w14:textId="7D738351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43DFF015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AD6A2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868B21D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926F" w14:textId="77777777" w:rsidR="00951FBA" w:rsidRDefault="003221FA" w:rsidP="00C1556B">
            <w:pPr>
              <w:spacing w:line="2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</w:t>
            </w:r>
            <w:r w:rsidR="00951FBA" w:rsidRPr="00BA3F54">
              <w:rPr>
                <w:rFonts w:ascii="標楷體" w:eastAsia="標楷體" w:hAnsi="標楷體" w:cs="標楷體"/>
                <w:szCs w:val="24"/>
              </w:rPr>
              <w:t>圓心角、圓周角與弧的關係</w:t>
            </w:r>
          </w:p>
          <w:p w14:paraId="29FAF5E7" w14:textId="05308CFC" w:rsidR="003221FA" w:rsidRP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746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s-IV-14 認識圓的相關概念（如半徑、弦、弧、弓形等）和幾何性質（如圓心角、圓周角、圓內接四邊形的對角互補等），並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969" w:type="dxa"/>
            <w:gridSpan w:val="2"/>
          </w:tcPr>
          <w:p w14:paraId="0E56C3A7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S-9-6 圓的幾何性質：圓心角、圓周角與所對應弧的度數三者之間的關係；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圓內接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四邊形對角互補；切線段等長。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FBA1" w14:textId="2771CAD9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1.小組互動</w:t>
            </w:r>
          </w:p>
          <w:p w14:paraId="235427AE" w14:textId="2AE570B1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.口頭討論</w:t>
            </w:r>
          </w:p>
          <w:p w14:paraId="350AEA3C" w14:textId="3F25A30B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7EC8C5DA" w14:textId="0144C725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學習態度</w:t>
            </w:r>
          </w:p>
          <w:p w14:paraId="775B3607" w14:textId="62326D99" w:rsidR="00885B40" w:rsidRPr="003221FA" w:rsidRDefault="003F41E4" w:rsidP="00885B4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885B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  <w:r w:rsidR="00885B40" w:rsidRPr="003221F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6702C03" w14:textId="43A37387" w:rsidR="003221FA" w:rsidRPr="00BB6A7B" w:rsidRDefault="0082269C" w:rsidP="003F41E4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(classroom)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3B5E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8D35B8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3F6BA788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006E38D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555F347" w14:textId="717CD385" w:rsidR="00B262C8" w:rsidRPr="00B262C8" w:rsidRDefault="003221FA" w:rsidP="00B262C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1D62AB89" w14:textId="28C1B10C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AEFC" w14:textId="1A1D467A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3A9FA2D4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A3D42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0DCC879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85FA" w14:textId="5C07B14C" w:rsid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</w:t>
            </w:r>
            <w:r w:rsidR="005B6824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章 幾何與證明</w:t>
            </w:r>
          </w:p>
          <w:p w14:paraId="1DCEF815" w14:textId="77777777" w:rsidR="009D56F3" w:rsidRPr="003221FA" w:rsidRDefault="009D56F3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F3799C0" w14:textId="06C49068" w:rsidR="003221FA" w:rsidRP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</w:t>
            </w:r>
            <w:r w:rsidR="00951FBA" w:rsidRPr="00BA3F54">
              <w:rPr>
                <w:rFonts w:ascii="標楷體" w:eastAsia="標楷體" w:hAnsi="標楷體" w:cs="標楷體"/>
                <w:szCs w:val="24"/>
              </w:rPr>
              <w:t>證明與推理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CFB9" w14:textId="77777777" w:rsidR="00DA32FD" w:rsidRPr="00152D17" w:rsidRDefault="00DA32FD" w:rsidP="00DA32FD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s-IV-3</w:t>
            </w:r>
          </w:p>
          <w:p w14:paraId="3A929CB0" w14:textId="77777777" w:rsidR="00DA32FD" w:rsidRPr="00152D17" w:rsidRDefault="00DA32FD" w:rsidP="00DA32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理解兩條直線的垂直和平行的意義，以及各種性質，並能應用於解決幾何與日常生活的問題。</w:t>
            </w:r>
          </w:p>
          <w:p w14:paraId="551B89E8" w14:textId="77777777" w:rsidR="00DA32FD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s-IV-4 </w:t>
            </w:r>
          </w:p>
          <w:p w14:paraId="431248B5" w14:textId="1C866ED0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理解平面圖形全等的意義，知道圖形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經平移、旋轉、鏡射後仍保持全等，並能應用於解決幾何與日常生活的問題。</w:t>
            </w:r>
          </w:p>
          <w:p w14:paraId="2F7C23D8" w14:textId="6C55D9C2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4877D203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lastRenderedPageBreak/>
              <w:t>S-9-11 證明的意義：幾何推理（須說明所依據的幾何性質）；代數推理（須說明所依據的代數性質）。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2998" w14:textId="161C5336" w:rsidR="00885B40" w:rsidRPr="003221FA" w:rsidRDefault="003221FA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 w:rsidR="00885B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分享討論</w:t>
            </w:r>
          </w:p>
          <w:p w14:paraId="59828B3A" w14:textId="77777777" w:rsidR="00885B40" w:rsidRPr="003221FA" w:rsidRDefault="00885B40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口頭提問</w:t>
            </w:r>
          </w:p>
          <w:p w14:paraId="03746C1C" w14:textId="3016D9DF" w:rsidR="00885B40" w:rsidRPr="003221FA" w:rsidRDefault="00885B40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24642FE3" w14:textId="5D0EF656" w:rsidR="00885B40" w:rsidRPr="003221FA" w:rsidRDefault="008A14F6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885B40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33168763" w14:textId="6D72B3AD" w:rsidR="003221FA" w:rsidRDefault="008A14F6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885B40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885B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0254A321" w14:textId="77777777" w:rsidR="0082269C" w:rsidRDefault="0082269C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4797C9AD" w14:textId="328DE4C7" w:rsidR="0082269C" w:rsidRPr="003221FA" w:rsidRDefault="0082269C" w:rsidP="00885B4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CB17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9E56088" w14:textId="77777777" w:rsidR="0004342A" w:rsidRDefault="0004342A" w:rsidP="0004342A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Cs w:val="24"/>
              </w:rPr>
              <w:t>主動尋求多元的詮釋，並試著表達自己的想法。</w:t>
            </w:r>
          </w:p>
          <w:p w14:paraId="2FB50405" w14:textId="77777777" w:rsidR="0004342A" w:rsidRDefault="0004342A" w:rsidP="0004342A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</w:p>
          <w:p w14:paraId="29121AF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6A0347E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3B0A8E4E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3B67" w14:textId="70257721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0DD3C341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672A3" w14:textId="77777777" w:rsidR="00DA32FD" w:rsidRPr="003221FA" w:rsidRDefault="00DA32FD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8D8A5F7" w14:textId="77777777" w:rsidR="00DA32FD" w:rsidRPr="003221FA" w:rsidRDefault="00DA32FD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AF0D" w14:textId="06624472" w:rsidR="00DA32FD" w:rsidRPr="003221F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</w:t>
            </w:r>
            <w:r w:rsidR="00951FBA" w:rsidRPr="00BA3F54">
              <w:rPr>
                <w:rFonts w:ascii="標楷體" w:eastAsia="標楷體" w:hAnsi="標楷體" w:cs="標楷體"/>
                <w:szCs w:val="24"/>
              </w:rPr>
              <w:t>證明與推理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1640" w14:textId="77777777" w:rsidR="00DA32FD" w:rsidRPr="00152D17" w:rsidRDefault="00DA32FD" w:rsidP="00A13449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s-IV-5</w:t>
            </w:r>
          </w:p>
          <w:p w14:paraId="29DC6C8B" w14:textId="77777777" w:rsidR="00DA32FD" w:rsidRPr="00152D17" w:rsidRDefault="00DA32FD" w:rsidP="00A1344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理解線對稱的意義和線對稱圖形的幾何性質，並能應用於解決幾何與日常生活的問題。</w:t>
            </w:r>
          </w:p>
          <w:p w14:paraId="083CDB6E" w14:textId="77777777" w:rsidR="00DA32FD" w:rsidRPr="00152D17" w:rsidRDefault="00DA32FD" w:rsidP="00A13449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s-IV-6</w:t>
            </w:r>
          </w:p>
          <w:p w14:paraId="7C3CFA83" w14:textId="21BAB0A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理解平面圖形相似的意義，知道</w:t>
            </w:r>
            <w:proofErr w:type="gramStart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圖形經縮放</w:t>
            </w:r>
            <w:proofErr w:type="gramEnd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後其圖形相似，並能應用於解決幾何與日常生活的問題。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4A6378D0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S-9-11 證明的意義：幾何推理（須說明所依據的幾何性質）；代數推理（須說明所依據的代數性質）。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313F" w14:textId="325E61BF" w:rsidR="00DA32FD" w:rsidRPr="003221FA" w:rsidRDefault="00DA32FD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觀察討論</w:t>
            </w:r>
          </w:p>
          <w:p w14:paraId="45B54949" w14:textId="5750FD6C" w:rsidR="00DA32FD" w:rsidRPr="003221FA" w:rsidRDefault="00DA32FD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分享報告</w:t>
            </w:r>
          </w:p>
          <w:p w14:paraId="56C94385" w14:textId="771CF52F" w:rsidR="00DA32FD" w:rsidRDefault="008A14F6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0BA96D63" w14:textId="04296677" w:rsidR="00DA32FD" w:rsidRDefault="008A14F6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.學習態度</w:t>
            </w:r>
          </w:p>
          <w:p w14:paraId="0402EB61" w14:textId="6D218535" w:rsidR="00DA32FD" w:rsidRDefault="008A14F6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.蒐集資料</w:t>
            </w:r>
          </w:p>
          <w:p w14:paraId="7F0C992A" w14:textId="77777777" w:rsidR="00DA32FD" w:rsidRDefault="00DA32FD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6D4C5D77" w14:textId="7DD6285C" w:rsidR="00DA32FD" w:rsidRPr="003221FA" w:rsidRDefault="00DA32FD" w:rsidP="00885B4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961E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C4DC85B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6F0BFB29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9AF4543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400EE70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C9D5" w14:textId="685831C2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21078DD8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5B0D" w14:textId="77777777" w:rsidR="00DA32FD" w:rsidRPr="003221FA" w:rsidRDefault="00DA32FD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90FAB4E" w14:textId="77777777" w:rsidR="00DA32FD" w:rsidRPr="003221FA" w:rsidRDefault="00DA32FD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DF80" w14:textId="2B14D3A0" w:rsidR="00DA32FD" w:rsidRPr="003221F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</w:t>
            </w:r>
            <w:r w:rsidR="00951FBA" w:rsidRPr="00BA3F54">
              <w:rPr>
                <w:rFonts w:ascii="標楷體" w:eastAsia="標楷體" w:hAnsi="標楷體" w:cs="標楷體"/>
                <w:szCs w:val="24"/>
              </w:rPr>
              <w:t>證明與推理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CABA" w14:textId="77777777" w:rsidR="00DA32FD" w:rsidRPr="00152D17" w:rsidRDefault="00DA32FD" w:rsidP="00A13449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s-IV-9</w:t>
            </w:r>
          </w:p>
          <w:p w14:paraId="6752FABD" w14:textId="77777777" w:rsidR="00DA32FD" w:rsidRPr="00152D17" w:rsidRDefault="00DA32FD" w:rsidP="00A1344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理解三角形的邊角關係，利用邊角對應相等，判斷兩個三角形的全等，並能應用於解決幾何與日常生活的問題。</w:t>
            </w:r>
          </w:p>
          <w:p w14:paraId="756A1533" w14:textId="77777777" w:rsidR="00DA32FD" w:rsidRPr="00152D17" w:rsidRDefault="00DA32FD" w:rsidP="00A13449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s-IV-10</w:t>
            </w:r>
          </w:p>
          <w:p w14:paraId="01BC3EFE" w14:textId="77777777" w:rsidR="00DA32FD" w:rsidRPr="00152D17" w:rsidRDefault="00DA32FD" w:rsidP="00A1344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理解三角形相似的性質，利用對應角相等或</w:t>
            </w:r>
            <w:proofErr w:type="gramStart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對應邊成比例</w:t>
            </w:r>
            <w:proofErr w:type="gramEnd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，判斷兩個三角形的相似，並能應用於解決幾何與日常生活的問題。</w:t>
            </w:r>
          </w:p>
          <w:p w14:paraId="2DC93452" w14:textId="77777777" w:rsidR="00DA32FD" w:rsidRPr="00152D17" w:rsidRDefault="00DA32FD" w:rsidP="00A13449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a-IV-1</w:t>
            </w:r>
          </w:p>
          <w:p w14:paraId="02C10294" w14:textId="1AE9016A" w:rsidR="00DA32FD" w:rsidRPr="00DA32FD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理解並應用符號及文字敘述表達概念、運算、推理及證明。</w:t>
            </w:r>
          </w:p>
        </w:tc>
        <w:tc>
          <w:tcPr>
            <w:tcW w:w="3969" w:type="dxa"/>
            <w:gridSpan w:val="2"/>
          </w:tcPr>
          <w:p w14:paraId="418C8969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S-9-11 證明的意義：幾何推理（須說明所依據的幾何性質）；代數推理（須說明所依據的代數性質）。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49FA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</w:p>
          <w:p w14:paraId="1FA2DB95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2.口頭討論</w:t>
            </w:r>
          </w:p>
          <w:p w14:paraId="223DC0EE" w14:textId="0310C22F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361F2FEC" w14:textId="635D5C7C" w:rsidR="00DA32FD" w:rsidRPr="003221FA" w:rsidRDefault="008A14F6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657E32D2" w14:textId="36495B13" w:rsidR="00DA32FD" w:rsidRPr="003221FA" w:rsidRDefault="008A14F6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.紙筆測驗</w:t>
            </w:r>
          </w:p>
          <w:p w14:paraId="35708412" w14:textId="32EE4F4B" w:rsidR="00DA32FD" w:rsidRPr="003221FA" w:rsidRDefault="008A14F6" w:rsidP="008A14F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A5BC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6E5419C0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D18900A" w14:textId="77777777" w:rsidR="00DA32FD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525A879A" w14:textId="77777777" w:rsidR="00DA32FD" w:rsidRPr="00D24FB3" w:rsidRDefault="00DA32FD" w:rsidP="007A7EB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2B6CCFB7" w14:textId="76111315" w:rsidR="00DA32FD" w:rsidRPr="003221FA" w:rsidRDefault="00DA32FD" w:rsidP="007A7E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6EB9" w14:textId="1A79DA96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2F9B9E6C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95AC1" w14:textId="77777777" w:rsidR="00DA32FD" w:rsidRPr="003221FA" w:rsidRDefault="00DA32FD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27B7C4C" w14:textId="77777777" w:rsidR="00DA32FD" w:rsidRPr="003221FA" w:rsidRDefault="00DA32FD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8AA3" w14:textId="77777777" w:rsidR="00DA32FD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</w:t>
            </w:r>
          </w:p>
          <w:p w14:paraId="0F54DD1D" w14:textId="61213FFE" w:rsidR="00DA32FD" w:rsidRPr="003221F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三角形的外心、內心與重心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5F20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s-IV-11 理解三角形重心、外心、內心的意義和其相關性質。</w:t>
            </w:r>
          </w:p>
        </w:tc>
        <w:tc>
          <w:tcPr>
            <w:tcW w:w="3969" w:type="dxa"/>
            <w:gridSpan w:val="2"/>
          </w:tcPr>
          <w:p w14:paraId="0D55344E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S-9-8 三角形的外心：外心的意義與外接圓；三角形的外心到三角形的三個頂點等距；直角三角形的外心即斜邊的中點。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5A79" w14:textId="69266FBE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實作</w:t>
            </w:r>
          </w:p>
          <w:p w14:paraId="17A27DF7" w14:textId="5C90D48A" w:rsidR="00DA32FD" w:rsidRDefault="00DA32FD" w:rsidP="00087614">
            <w:pPr>
              <w:tabs>
                <w:tab w:val="right" w:pos="233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4FC72527" w14:textId="27B507FB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437A951B" w14:textId="77777777" w:rsidR="00DA32FD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上課提問</w:t>
            </w:r>
          </w:p>
          <w:p w14:paraId="215CE88D" w14:textId="77777777" w:rsidR="00DA32FD" w:rsidRDefault="00DA32FD" w:rsidP="0008761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分享報告</w:t>
            </w:r>
          </w:p>
          <w:p w14:paraId="045224A5" w14:textId="77777777" w:rsidR="00DA32FD" w:rsidRDefault="00DA32FD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5795F204" w14:textId="24CA5876" w:rsidR="00DA32FD" w:rsidRPr="003221FA" w:rsidRDefault="00DA32FD" w:rsidP="000876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9B65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0596228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0178B06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723D2DA2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14:paraId="300C927E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J3 觀察自己的能力與興趣。</w:t>
            </w:r>
          </w:p>
          <w:p w14:paraId="6D5CC250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J6 建立對於未來生涯的願景。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B67D" w14:textId="60B6F566" w:rsidR="00DA32FD" w:rsidRPr="003221FA" w:rsidRDefault="00DA32FD" w:rsidP="0008761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0AF986B5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953E1" w14:textId="77777777" w:rsidR="00DA32FD" w:rsidRPr="003221FA" w:rsidRDefault="00DA32FD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6B38C84" w14:textId="77777777" w:rsidR="00DA32FD" w:rsidRPr="003221FA" w:rsidRDefault="00DA32FD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F3B2" w14:textId="77777777" w:rsidR="00DA32FD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</w:t>
            </w:r>
          </w:p>
          <w:p w14:paraId="78E69300" w14:textId="45B3BD05" w:rsidR="00DA32FD" w:rsidRPr="003221F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三角形的外心、內心與重心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D6A1" w14:textId="77777777" w:rsidR="00DA32FD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s-IV-11 </w:t>
            </w:r>
          </w:p>
          <w:p w14:paraId="40A267BA" w14:textId="5C56B2C8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理解三角形重心、外心、內心的意義和其相關性質。</w:t>
            </w:r>
          </w:p>
        </w:tc>
        <w:tc>
          <w:tcPr>
            <w:tcW w:w="3969" w:type="dxa"/>
            <w:gridSpan w:val="2"/>
          </w:tcPr>
          <w:p w14:paraId="317226CF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S-9-8 三角形的外心：外心的意義與外接圓；三角形的外心到三角形的三個頂點等距；直角三角形的外心即斜邊的中點。</w:t>
            </w:r>
          </w:p>
          <w:p w14:paraId="03479DAF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S-9-9 三角形的內心：內心的意義與內切圓；三角形的內心到三角形的三邊等距；三角形的面積＝周長×內切圓半徑÷2；直角三角形的內切圓半徑＝（兩股和－斜邊）÷2。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E4D0" w14:textId="63D0797D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學習單</w:t>
            </w:r>
          </w:p>
          <w:p w14:paraId="51EF0024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2.口頭討論</w:t>
            </w:r>
          </w:p>
          <w:p w14:paraId="6F607B62" w14:textId="10C103D9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636A51C4" w14:textId="13116CF6" w:rsidR="00DA32FD" w:rsidRPr="003221FA" w:rsidRDefault="001862E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6B3214D3" w14:textId="4467E491" w:rsidR="00DA32FD" w:rsidRDefault="001862EA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7B55D896" w14:textId="77777777" w:rsidR="00DA32FD" w:rsidRDefault="00DA32FD" w:rsidP="0082269C"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A2FF983" w14:textId="0EDE702E" w:rsidR="00DA32FD" w:rsidRPr="003221FA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EC3C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90A9057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15502B94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FA49BAA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8F4ACDD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4D986789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6AC8D705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性J4 認識身體自主權相關議題，維護自己與尊重他人的身體自主權。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DE3D" w14:textId="6FB1DA22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0F3D0A50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1783E" w14:textId="77777777" w:rsidR="00DA32FD" w:rsidRPr="003221FA" w:rsidRDefault="00DA32FD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05EA121" w14:textId="77777777" w:rsidR="00DA32FD" w:rsidRPr="003221FA" w:rsidRDefault="00DA32FD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B1A83" w14:textId="77777777" w:rsidR="00DA32FD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</w:t>
            </w:r>
          </w:p>
          <w:p w14:paraId="05ACC01D" w14:textId="77777777" w:rsidR="00B96C03" w:rsidRDefault="00DA32FD" w:rsidP="00C1556B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三角形的外心、內心與重心</w:t>
            </w:r>
          </w:p>
          <w:p w14:paraId="06AEBFA4" w14:textId="4F52CE55" w:rsidR="00DA32FD" w:rsidRPr="003221F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（第三次段考）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AFAC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s-IV-11 理解三角形重心、外心、內心的意義和其相關性質。</w:t>
            </w:r>
          </w:p>
        </w:tc>
        <w:tc>
          <w:tcPr>
            <w:tcW w:w="3969" w:type="dxa"/>
            <w:gridSpan w:val="2"/>
          </w:tcPr>
          <w:p w14:paraId="4432430F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S-9-9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szCs w:val="20"/>
              </w:rPr>
              <w:t>三角形的內心：內心的意義與內切圓；三角形的內心到三角形的三邊等距；三角形的面積＝周長×內切圓半徑÷2；直角三角形的內切圓半徑＝（兩股和－斜邊）÷2。</w:t>
            </w:r>
          </w:p>
          <w:p w14:paraId="57436DBD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S-9-10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szCs w:val="20"/>
              </w:rPr>
              <w:t>三角形的重心：重心的意義與中線；三角形的三條中線將三角形面</w:t>
            </w:r>
            <w:r w:rsidRPr="003221FA">
              <w:rPr>
                <w:rFonts w:ascii="標楷體" w:eastAsia="標楷體" w:hAnsi="標楷體"/>
                <w:szCs w:val="20"/>
              </w:rPr>
              <w:lastRenderedPageBreak/>
              <w:t>積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六等份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；重心到頂點的距離等於它到對邊中點的兩倍；重心的物理意義。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48B2" w14:textId="2EFE039F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1.小組互動</w:t>
            </w:r>
          </w:p>
          <w:p w14:paraId="4F139627" w14:textId="0D189AB4" w:rsidR="00DA32FD" w:rsidRPr="003221FA" w:rsidRDefault="001862E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上課提問</w:t>
            </w:r>
          </w:p>
          <w:p w14:paraId="41AFCF10" w14:textId="644DA314" w:rsidR="00DA32FD" w:rsidRDefault="001862E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學習單</w:t>
            </w:r>
          </w:p>
          <w:p w14:paraId="72559A38" w14:textId="7A4EC23A" w:rsidR="00DA32FD" w:rsidRPr="003221FA" w:rsidRDefault="001862E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590A4217" w14:textId="1340E5C5" w:rsidR="00DA32FD" w:rsidRPr="003221FA" w:rsidRDefault="001862EA" w:rsidP="00892BE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  <w:r w:rsidR="00DA32FD" w:rsidRPr="003221F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48D98E9" w14:textId="22A8584A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77F9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023241EF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5D182352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020FF529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393CCD62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環J1 了解生物多樣性及環境承載力的重要性。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43F6" w14:textId="150A337B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2092C1C8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15FA7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4FB3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D24FB3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D24FB3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160" w:type="dxa"/>
            <w:vAlign w:val="center"/>
          </w:tcPr>
          <w:p w14:paraId="47D9C3C4" w14:textId="77777777" w:rsidR="00951FBA" w:rsidRDefault="00951FBA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第二學期</w:t>
            </w:r>
          </w:p>
          <w:p w14:paraId="69DD9DE5" w14:textId="77777777" w:rsidR="00951FBA" w:rsidRDefault="00951FBA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  <w:p w14:paraId="1C7F532D" w14:textId="0838107F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第一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A017" w14:textId="63064502" w:rsidR="00DA32FD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</w:t>
            </w:r>
            <w:r w:rsidR="000726F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二次函數</w:t>
            </w:r>
          </w:p>
          <w:p w14:paraId="281001BE" w14:textId="77777777" w:rsidR="00DA32FD" w:rsidRPr="009D56F3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5039B9B" w14:textId="77777777" w:rsidR="00D05CB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1-1</w:t>
            </w:r>
          </w:p>
          <w:p w14:paraId="22587BC8" w14:textId="7CCF9AC7" w:rsidR="00DA32FD" w:rsidRPr="00D24FB3" w:rsidRDefault="00951FB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40C6">
              <w:rPr>
                <w:rFonts w:ascii="標楷體" w:eastAsia="標楷體" w:hAnsi="標楷體" w:cs="標楷體"/>
                <w:szCs w:val="24"/>
              </w:rPr>
              <w:t>二次函數的圖形與最大值、最小值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70F0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f-IV-2 理解二次函數的意義，並能描繪二次函數的圖形。</w:t>
            </w:r>
          </w:p>
          <w:p w14:paraId="61A67363" w14:textId="2F8664B2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51D1C659" w14:textId="77777777" w:rsidR="00D05CBA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F-9-1</w:t>
            </w:r>
          </w:p>
          <w:p w14:paraId="49A592C0" w14:textId="77B31B52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二次函數的意義：二次函數的意義；具體情境中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列出兩量的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二次函數關係。</w:t>
            </w:r>
          </w:p>
          <w:p w14:paraId="6FFBBE44" w14:textId="0F1E0194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360E" w14:textId="77777777" w:rsidR="00DA32FD" w:rsidRPr="003221FA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實作</w:t>
            </w:r>
          </w:p>
          <w:p w14:paraId="15529A38" w14:textId="77777777" w:rsidR="00DA32FD" w:rsidRDefault="00DA32FD" w:rsidP="00B72EF3">
            <w:pPr>
              <w:tabs>
                <w:tab w:val="right" w:pos="233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1CF315BC" w14:textId="77777777" w:rsidR="00DA32FD" w:rsidRPr="003221FA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34959A66" w14:textId="77777777" w:rsidR="00DA32FD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上課提問</w:t>
            </w:r>
          </w:p>
          <w:p w14:paraId="1975AEE1" w14:textId="77777777" w:rsidR="00DA32FD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分享報告</w:t>
            </w:r>
          </w:p>
          <w:p w14:paraId="52C2B5F8" w14:textId="77777777" w:rsidR="00DA32FD" w:rsidRDefault="00DA32FD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1506976C" w14:textId="6A51115F" w:rsidR="00DA32FD" w:rsidRPr="00D24FB3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BEAF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6FF1F1C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44593F5A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EE032CB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6A095A14" w14:textId="77777777" w:rsidR="00DA32FD" w:rsidRPr="00D24FB3" w:rsidRDefault="00DA32FD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3AB94F74" w14:textId="77777777" w:rsidR="00DA32FD" w:rsidRPr="00D24FB3" w:rsidRDefault="00DA32FD" w:rsidP="009931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【資訊</w:t>
            </w: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1C983108" w14:textId="7229F07A" w:rsidR="00DA32FD" w:rsidRPr="00D24FB3" w:rsidRDefault="00DA32FD" w:rsidP="00993195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3578F">
              <w:rPr>
                <w:rFonts w:ascii="標楷體" w:eastAsia="標楷體" w:hAnsi="標楷體"/>
                <w:szCs w:val="20"/>
              </w:rPr>
              <w:t>資 J8 選用適當的資訊科技組織思維，並進行有效的表達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6191" w14:textId="65F132F4" w:rsidR="00DA32FD" w:rsidRPr="00D24FB3" w:rsidRDefault="00DA32FD" w:rsidP="0021045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36A62827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0E1C9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D82A47A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第二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8FEF" w14:textId="77777777" w:rsidR="00D05CB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1-1</w:t>
            </w:r>
          </w:p>
          <w:p w14:paraId="2D0CCBFA" w14:textId="7B89B08A" w:rsidR="00DA32FD" w:rsidRPr="00D24FB3" w:rsidRDefault="00951FB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40C6">
              <w:rPr>
                <w:rFonts w:ascii="標楷體" w:eastAsia="標楷體" w:hAnsi="標楷體" w:cs="標楷體"/>
                <w:szCs w:val="24"/>
              </w:rPr>
              <w:t>二次函數的圖形與最大值、最小值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F9DB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f-IV-2 理解二次函數的意義，並能描繪二次函數的圖形。</w:t>
            </w:r>
          </w:p>
          <w:p w14:paraId="36F31DB3" w14:textId="258F0A64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27C73F62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F-9-1二次函數的意義：二次函數的意義；具體情境中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列出兩量的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二次函數關係。</w:t>
            </w:r>
          </w:p>
          <w:p w14:paraId="21D766E6" w14:textId="1685C97A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61EC" w14:textId="20B7D394" w:rsidR="00DA32FD" w:rsidRPr="003221FA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實作</w:t>
            </w:r>
          </w:p>
          <w:p w14:paraId="224B8FA0" w14:textId="77777777" w:rsidR="00DA32FD" w:rsidRDefault="00DA32FD" w:rsidP="00892BE9">
            <w:pPr>
              <w:tabs>
                <w:tab w:val="right" w:pos="233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47D1AE63" w14:textId="77777777" w:rsidR="00DA32FD" w:rsidRPr="003221FA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521BEDD2" w14:textId="77777777" w:rsidR="00DA32FD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上課提問</w:t>
            </w:r>
          </w:p>
          <w:p w14:paraId="0F2E4DBC" w14:textId="147F73AC" w:rsidR="00DA32FD" w:rsidRPr="00D24FB3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分享報告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D134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62EA2AB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16232775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DAD62DB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6A0027EC" w14:textId="77777777" w:rsidR="00DA32FD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230869B2" w14:textId="77777777" w:rsidR="00DA32FD" w:rsidRPr="00AC3CA2" w:rsidRDefault="00DA32FD" w:rsidP="00726AD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</w:t>
            </w:r>
            <w:r w:rsidRPr="00AC3CA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5FB663F7" w14:textId="14CB86CB" w:rsidR="00DA32FD" w:rsidRPr="00D24FB3" w:rsidRDefault="00DA32FD" w:rsidP="00726AD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23B3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7323B3">
              <w:rPr>
                <w:rFonts w:ascii="標楷體" w:eastAsia="標楷體" w:hAnsi="標楷體"/>
                <w:szCs w:val="20"/>
              </w:rPr>
              <w:t xml:space="preserve"> J6 建立對於未來生涯的願景。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1F65" w14:textId="43144CF1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08D1A969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F3E6E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23EAC8C5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第三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1207" w14:textId="62E3CEF7" w:rsidR="00BA6BFF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</w:t>
            </w:r>
            <w:r w:rsidR="00951FB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</w:p>
          <w:p w14:paraId="0297699B" w14:textId="6CA6EFAD" w:rsidR="00DA32FD" w:rsidRPr="00D24FB3" w:rsidRDefault="00951FB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40C6">
              <w:rPr>
                <w:rFonts w:ascii="標楷體" w:eastAsia="標楷體" w:hAnsi="標楷體" w:cs="標楷體"/>
                <w:szCs w:val="24"/>
              </w:rPr>
              <w:t>二次函數的圖形與最大值、最小值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1B1B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f-IV-2 理解二次函數的意義，並能描繪二次函數的圖形。</w:t>
            </w:r>
          </w:p>
          <w:p w14:paraId="760B97D5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f-IV-3 理解二次函數的標準式，熟知開口方向、大小、頂點、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與極值等問題。</w:t>
            </w:r>
          </w:p>
        </w:tc>
        <w:tc>
          <w:tcPr>
            <w:tcW w:w="3969" w:type="dxa"/>
            <w:gridSpan w:val="2"/>
          </w:tcPr>
          <w:p w14:paraId="35CCC0B6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F-9-2 二次函數的圖形與極值：二次函數的相關名詞（對稱軸、頂點、最低點、最高點、開口向上、開口向下、最大值、最小值）；描繪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＋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k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－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h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）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－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h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）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＋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k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的圖形；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就是通過頂點（最高點、最低點）的鉛垂線；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的圖形與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－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h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）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＋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k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的圖形的平移關係；已配方好之二次函數的最大值與最小值。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CA15" w14:textId="04C48C9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</w:p>
          <w:p w14:paraId="63677D29" w14:textId="2FD3292D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 w:rsidR="001862E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作業繳交</w:t>
            </w:r>
          </w:p>
          <w:p w14:paraId="1439882E" w14:textId="6BCDDADA" w:rsidR="00DA32FD" w:rsidRPr="00D24FB3" w:rsidRDefault="001862EA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分享報告</w:t>
            </w:r>
          </w:p>
          <w:p w14:paraId="7E2A10F8" w14:textId="60A4C532" w:rsidR="00DA32FD" w:rsidRPr="00D24FB3" w:rsidRDefault="001862EA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2ED9E624" w14:textId="7D136633" w:rsidR="00DA32FD" w:rsidRPr="00D24FB3" w:rsidRDefault="001862EA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上課提問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12CBC8D5" w14:textId="77777777" w:rsidR="00DA32FD" w:rsidRDefault="00DA32FD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6780A9B2" w14:textId="4488AAA3" w:rsidR="00DA32FD" w:rsidRPr="00892BE9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0C79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E67F9A6" w14:textId="77777777" w:rsidR="0004342A" w:rsidRDefault="0004342A" w:rsidP="0004342A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Cs w:val="24"/>
              </w:rPr>
              <w:t>主動尋求多元的詮釋，並試著表達自己的想法。</w:t>
            </w:r>
          </w:p>
          <w:p w14:paraId="05E13A3D" w14:textId="77777777" w:rsidR="0004342A" w:rsidRDefault="0004342A" w:rsidP="0004342A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</w:p>
          <w:p w14:paraId="12FAB20E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68D7656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6C01A45F" w14:textId="77777777" w:rsidR="00DA32FD" w:rsidRPr="00D24FB3" w:rsidRDefault="00DA32FD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160BB644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14:paraId="5A5C1BF4" w14:textId="77777777" w:rsidR="00DA32FD" w:rsidRPr="00D24FB3" w:rsidRDefault="00DA32FD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家J2 探討社會與自然環境對個人及家庭的影響。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FF2F" w14:textId="72F52001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3D763A60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8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D405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A3EAA77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第四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3EC4" w14:textId="1E559F5A" w:rsidR="00BA6BFF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</w:t>
            </w:r>
            <w:r w:rsidR="00951FB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</w:p>
          <w:p w14:paraId="1CC9D8E7" w14:textId="03EB5BC4" w:rsidR="00DA32FD" w:rsidRPr="00D24FB3" w:rsidRDefault="00951FB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40C6">
              <w:rPr>
                <w:rFonts w:ascii="標楷體" w:eastAsia="標楷體" w:hAnsi="標楷體" w:cs="標楷體"/>
                <w:szCs w:val="24"/>
              </w:rPr>
              <w:t>二次函數的圖形與最大值、最小值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D636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f-IV-2 理解二次函數的意義，並能描繪二次函數的圖形。</w:t>
            </w:r>
          </w:p>
          <w:p w14:paraId="4A308340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f-IV-3 理解二次函數的標準式，熟知開口方向、大小、頂點、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與極值等問題。</w:t>
            </w:r>
          </w:p>
        </w:tc>
        <w:tc>
          <w:tcPr>
            <w:tcW w:w="3969" w:type="dxa"/>
            <w:gridSpan w:val="2"/>
          </w:tcPr>
          <w:p w14:paraId="4227F97A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F-9-2 二次函數的圖形與極值：二次函數的相關名詞（對稱軸、頂點、最低點、最高點、開口向上、開口向下、最大值、最小值）；描繪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＋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k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－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h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）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－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h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）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＋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k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的圖形；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就是通過頂點（最高點、最低點）的鉛垂線；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的圖形與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－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h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）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＋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k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的圖形的平移關係；已配方好之二次函數的最大值與最小值。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05EA" w14:textId="5AD8DEBF" w:rsidR="00DA32FD" w:rsidRPr="00D24FB3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</w:p>
          <w:p w14:paraId="51F7FFF5" w14:textId="23C0BA1A" w:rsidR="00DA32FD" w:rsidRPr="00D24FB3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 w:rsidR="001862E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蒐集資料</w:t>
            </w:r>
          </w:p>
          <w:p w14:paraId="322348AD" w14:textId="0CDADE53" w:rsidR="00DA32FD" w:rsidRPr="00D24FB3" w:rsidRDefault="001862EA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分享報告</w:t>
            </w:r>
          </w:p>
          <w:p w14:paraId="0EA7D331" w14:textId="016A324E" w:rsidR="00DA32FD" w:rsidRPr="00D24FB3" w:rsidRDefault="001862EA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575DB712" w14:textId="652A3D88" w:rsidR="00DA32FD" w:rsidRPr="00D24FB3" w:rsidRDefault="001862EA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上課提問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07D521D8" w14:textId="77777777" w:rsidR="00DA32FD" w:rsidRDefault="00DA32FD" w:rsidP="0082269C"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F8E0EF6" w14:textId="2A47C4FE" w:rsidR="00DA32FD" w:rsidRPr="00892BE9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E317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C83DCF9" w14:textId="77777777" w:rsidR="0004342A" w:rsidRDefault="0004342A" w:rsidP="0004342A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Cs w:val="24"/>
              </w:rPr>
              <w:t>主動尋求多元的詮釋，並試著表達自己的想法。</w:t>
            </w:r>
          </w:p>
          <w:p w14:paraId="5756C9B8" w14:textId="77777777" w:rsidR="0004342A" w:rsidRPr="00AC3CA2" w:rsidRDefault="0004342A" w:rsidP="0004342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</w:t>
            </w:r>
            <w:r w:rsidRPr="00AC3CA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5A01D1B6" w14:textId="37856F23" w:rsidR="00DA32FD" w:rsidRPr="00D24FB3" w:rsidRDefault="0004342A" w:rsidP="0004342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23B3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7323B3">
              <w:rPr>
                <w:rFonts w:ascii="標楷體" w:eastAsia="標楷體" w:hAnsi="標楷體"/>
                <w:szCs w:val="20"/>
              </w:rPr>
              <w:t xml:space="preserve"> J6 建立對於未來生涯的願景。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A7B9" w14:textId="40D9C751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513C3271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A4A5D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EF3DBA7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第五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2AC9" w14:textId="77777777" w:rsidR="00BA6BFF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章</w:t>
            </w:r>
          </w:p>
          <w:p w14:paraId="7C3E77E5" w14:textId="22586220" w:rsidR="00DA32FD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統計與機率</w:t>
            </w:r>
          </w:p>
          <w:p w14:paraId="33B917E7" w14:textId="77777777" w:rsidR="00BA6BFF" w:rsidRPr="00D24FB3" w:rsidRDefault="00BA6BFF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9E0A3BB" w14:textId="77777777" w:rsidR="00BA6BFF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2-1 </w:t>
            </w:r>
          </w:p>
          <w:p w14:paraId="038A916B" w14:textId="67D3296B" w:rsidR="00DA32FD" w:rsidRPr="00D24FB3" w:rsidRDefault="00951FB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49C6">
              <w:rPr>
                <w:rFonts w:ascii="標楷體" w:eastAsia="標楷體" w:hAnsi="標楷體" w:cs="標楷體"/>
                <w:szCs w:val="24"/>
              </w:rPr>
              <w:t>資料的分析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67D8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n-IV-9 使用計算機計算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比值</w:t>
            </w:r>
            <w:r w:rsidRPr="00D24FB3">
              <w:rPr>
                <w:rFonts w:ascii="標楷體" w:eastAsia="標楷體" w:hAnsi="標楷體"/>
                <w:szCs w:val="20"/>
              </w:rPr>
              <w:t>、複雜的數式、小數或根式等四則運算與三角比的近似值問題，並能理解計算機可能產生誤差。</w:t>
            </w:r>
          </w:p>
          <w:p w14:paraId="7C11CF96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d-IV-1 理解常用統計圖表，並能運用簡單統計量分析資料的特性及使用統計軟體的資訊表徵，與人溝通。</w:t>
            </w:r>
          </w:p>
        </w:tc>
        <w:tc>
          <w:tcPr>
            <w:tcW w:w="3969" w:type="dxa"/>
            <w:gridSpan w:val="2"/>
          </w:tcPr>
          <w:p w14:paraId="5255B317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D-9-1 統計數據的分布：</w:t>
            </w:r>
            <w:proofErr w:type="gramStart"/>
            <w:r w:rsidRPr="00D24FB3">
              <w:rPr>
                <w:rFonts w:ascii="標楷體" w:eastAsia="標楷體" w:hAnsi="標楷體"/>
                <w:szCs w:val="20"/>
              </w:rPr>
              <w:t>全距</w:t>
            </w:r>
            <w:proofErr w:type="gramEnd"/>
            <w:r w:rsidRPr="00D24FB3">
              <w:rPr>
                <w:rFonts w:ascii="標楷體" w:eastAsia="標楷體" w:hAnsi="標楷體"/>
                <w:szCs w:val="20"/>
              </w:rPr>
              <w:t>；</w:t>
            </w:r>
            <w:proofErr w:type="gramStart"/>
            <w:r w:rsidRPr="00D24FB3">
              <w:rPr>
                <w:rFonts w:ascii="標楷體" w:eastAsia="標楷體" w:hAnsi="標楷體"/>
                <w:szCs w:val="20"/>
              </w:rPr>
              <w:t>四分位距</w:t>
            </w:r>
            <w:proofErr w:type="gramEnd"/>
            <w:r w:rsidRPr="00D24FB3">
              <w:rPr>
                <w:rFonts w:ascii="標楷體" w:eastAsia="標楷體" w:hAnsi="標楷體"/>
                <w:szCs w:val="20"/>
              </w:rPr>
              <w:t>；盒狀圖。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4E1A" w14:textId="49EAA9B2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蒐集資料</w:t>
            </w:r>
          </w:p>
          <w:p w14:paraId="51F4FFA1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3EFFA891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3.口頭討論</w:t>
            </w:r>
          </w:p>
          <w:p w14:paraId="269C236E" w14:textId="778700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4F07ECBB" w14:textId="099AFB5B" w:rsidR="00DA32FD" w:rsidRPr="00D24FB3" w:rsidRDefault="001862EA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06480B01" w14:textId="3FD069DD" w:rsidR="00DA32FD" w:rsidRPr="0082269C" w:rsidRDefault="00DA32FD" w:rsidP="00891AE7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4FB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(classroom)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3982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042DAC9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DD193F2" w14:textId="77777777" w:rsidR="00DA32FD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5C2582F4" w14:textId="77777777" w:rsidR="00DA32FD" w:rsidRPr="00D24FB3" w:rsidRDefault="00DA32FD" w:rsidP="008E1F5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【資訊</w:t>
            </w: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72A1E51B" w14:textId="77777777" w:rsidR="00DA32FD" w:rsidRDefault="00DA32FD" w:rsidP="008E1F5C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A1592">
              <w:rPr>
                <w:rFonts w:ascii="標楷體" w:eastAsia="標楷體" w:hAnsi="標楷體"/>
                <w:szCs w:val="20"/>
              </w:rPr>
              <w:t>資 J14 具備探索資訊科技之興趣。</w:t>
            </w:r>
          </w:p>
          <w:p w14:paraId="47DF2389" w14:textId="77777777" w:rsidR="008C082A" w:rsidRPr="00AC3CA2" w:rsidRDefault="008C082A" w:rsidP="008C082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</w:t>
            </w:r>
            <w:r w:rsidRPr="00AC3CA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58BAB842" w14:textId="77777777" w:rsidR="008C082A" w:rsidRDefault="008C082A" w:rsidP="008C082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7323B3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7323B3">
              <w:rPr>
                <w:rFonts w:ascii="標楷體" w:eastAsia="標楷體" w:hAnsi="標楷體"/>
                <w:szCs w:val="20"/>
              </w:rPr>
              <w:t xml:space="preserve"> J6 建立對於未來生涯的願景。</w:t>
            </w:r>
          </w:p>
          <w:p w14:paraId="5FD03173" w14:textId="566319CE" w:rsidR="00891AE7" w:rsidRPr="00D24FB3" w:rsidRDefault="00891AE7" w:rsidP="008C082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D8C7" w14:textId="713C9FDE" w:rsidR="00DA32FD" w:rsidRPr="00D24FB3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32FC8099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80553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AA106AF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第六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05DE" w14:textId="77777777" w:rsidR="00BA6BFF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2-1 </w:t>
            </w:r>
          </w:p>
          <w:p w14:paraId="5C382BEF" w14:textId="4092B3A8" w:rsidR="00DA32FD" w:rsidRPr="00D24FB3" w:rsidRDefault="00951FB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49C6">
              <w:rPr>
                <w:rFonts w:ascii="標楷體" w:eastAsia="標楷體" w:hAnsi="標楷體" w:cs="標楷體"/>
                <w:szCs w:val="24"/>
              </w:rPr>
              <w:t>資料的分析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4B9C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n-IV-9 使用計算機計算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比值</w:t>
            </w:r>
            <w:r w:rsidRPr="00D24FB3">
              <w:rPr>
                <w:rFonts w:ascii="標楷體" w:eastAsia="標楷體" w:hAnsi="標楷體"/>
                <w:szCs w:val="20"/>
              </w:rPr>
              <w:t>、複雜的數式、小數或根式等四則運算與三角比的近似值問題，並能理解計算機可能產生誤差。</w:t>
            </w:r>
          </w:p>
          <w:p w14:paraId="2A338D12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d-IV-1 理解常用統計圖表，並能運用簡單統計量分析資料的特性及使用統計軟體的資訊表徵，與人溝通。</w:t>
            </w:r>
          </w:p>
        </w:tc>
        <w:tc>
          <w:tcPr>
            <w:tcW w:w="3969" w:type="dxa"/>
            <w:gridSpan w:val="2"/>
          </w:tcPr>
          <w:p w14:paraId="16B7A683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D-9-1 統計數據的分布：</w:t>
            </w:r>
            <w:proofErr w:type="gramStart"/>
            <w:r w:rsidRPr="00D24FB3">
              <w:rPr>
                <w:rFonts w:ascii="標楷體" w:eastAsia="標楷體" w:hAnsi="標楷體"/>
                <w:szCs w:val="20"/>
              </w:rPr>
              <w:t>全距</w:t>
            </w:r>
            <w:proofErr w:type="gramEnd"/>
            <w:r w:rsidRPr="00D24FB3">
              <w:rPr>
                <w:rFonts w:ascii="標楷體" w:eastAsia="標楷體" w:hAnsi="標楷體"/>
                <w:szCs w:val="20"/>
              </w:rPr>
              <w:t>；</w:t>
            </w:r>
            <w:proofErr w:type="gramStart"/>
            <w:r w:rsidRPr="00D24FB3">
              <w:rPr>
                <w:rFonts w:ascii="標楷體" w:eastAsia="標楷體" w:hAnsi="標楷體"/>
                <w:szCs w:val="20"/>
              </w:rPr>
              <w:t>四分位距</w:t>
            </w:r>
            <w:proofErr w:type="gramEnd"/>
            <w:r w:rsidRPr="00D24FB3">
              <w:rPr>
                <w:rFonts w:ascii="標楷體" w:eastAsia="標楷體" w:hAnsi="標楷體"/>
                <w:szCs w:val="20"/>
              </w:rPr>
              <w:t>；盒狀圖。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CD06" w14:textId="77777777" w:rsidR="00DA32FD" w:rsidRPr="00D24FB3" w:rsidRDefault="00DA32FD" w:rsidP="00180A7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蒐集資料</w:t>
            </w:r>
          </w:p>
          <w:p w14:paraId="6B82532B" w14:textId="77777777" w:rsidR="00DA32FD" w:rsidRPr="00D24FB3" w:rsidRDefault="00DA32FD" w:rsidP="00180A7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01BD795C" w14:textId="77777777" w:rsidR="00DA32FD" w:rsidRPr="00D24FB3" w:rsidRDefault="00DA32FD" w:rsidP="00180A7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3.口頭討論</w:t>
            </w:r>
          </w:p>
          <w:p w14:paraId="666F7756" w14:textId="5AB0BF6D" w:rsidR="00DA32FD" w:rsidRPr="00D24FB3" w:rsidRDefault="00DA32FD" w:rsidP="00180A7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5D41FB74" w14:textId="7E82ECF3" w:rsidR="00DA32FD" w:rsidRPr="00D24FB3" w:rsidRDefault="001862EA" w:rsidP="00180A7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4758697B" w14:textId="77777777" w:rsidR="00DA32FD" w:rsidRPr="00D24FB3" w:rsidRDefault="00DA32FD" w:rsidP="00180A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1B5EE1A" w14:textId="77777777" w:rsidR="00DA32FD" w:rsidRDefault="00DA32FD" w:rsidP="0082269C"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053143F" w14:textId="5906620F" w:rsidR="00DA32FD" w:rsidRPr="00180A79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5E65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CFE3AA8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32E1E847" w14:textId="77777777" w:rsidR="008C082A" w:rsidRPr="00AC3CA2" w:rsidRDefault="008C082A" w:rsidP="008C082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</w:t>
            </w:r>
            <w:r w:rsidRPr="00AC3CA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3EAF99E4" w14:textId="77777777" w:rsidR="008C082A" w:rsidRDefault="008C082A" w:rsidP="008C082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7323B3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7323B3">
              <w:rPr>
                <w:rFonts w:ascii="標楷體" w:eastAsia="標楷體" w:hAnsi="標楷體"/>
                <w:szCs w:val="20"/>
              </w:rPr>
              <w:t xml:space="preserve"> J6 建立對於未來生涯的願景。</w:t>
            </w:r>
          </w:p>
          <w:p w14:paraId="67021C8B" w14:textId="71AF9FF5" w:rsidR="00DA32FD" w:rsidRPr="00D24FB3" w:rsidRDefault="00DA32FD" w:rsidP="008C082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14:paraId="5B2FED98" w14:textId="77777777" w:rsidR="00DA32FD" w:rsidRDefault="00DA32FD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家J2 探討社會與自然環境對個人及家庭的影響。</w:t>
            </w:r>
          </w:p>
          <w:p w14:paraId="570DF4C9" w14:textId="77777777" w:rsidR="00891AE7" w:rsidRPr="00D24FB3" w:rsidRDefault="00891AE7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2229" w14:textId="3DCDF0B3" w:rsidR="00DA32FD" w:rsidRPr="00B72EF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  <w:tr w:rsidR="001D4F6D" w:rsidRPr="00D24FB3" w14:paraId="3DE3DD37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E313F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613F230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第七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44B1" w14:textId="77777777" w:rsidR="00DA32FD" w:rsidRPr="00D24FB3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 機率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BD4A" w14:textId="77777777" w:rsidR="00BA6BFF" w:rsidRPr="00152D17" w:rsidRDefault="00BA6BFF" w:rsidP="00BA6BF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n-IV-9</w:t>
            </w:r>
          </w:p>
          <w:p w14:paraId="46B8148A" w14:textId="47827A7A" w:rsidR="00BA6BFF" w:rsidRDefault="00BA6BFF" w:rsidP="00BA6BFF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  <w:p w14:paraId="73A175CE" w14:textId="77777777" w:rsidR="00BA6BFF" w:rsidRDefault="00BA6BFF" w:rsidP="00BA6BFF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143157B9" w14:textId="77777777" w:rsidR="00BA6BFF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 xml:space="preserve">d-IV-2 </w:t>
            </w:r>
          </w:p>
          <w:p w14:paraId="462D840E" w14:textId="77777777" w:rsidR="00DA32FD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理解機率的意義，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能以機率表示不確定性和以樹狀圖分析所有的可能性</w:t>
            </w:r>
            <w:r w:rsidRPr="00D24FB3">
              <w:rPr>
                <w:rFonts w:ascii="標楷體" w:eastAsia="標楷體" w:hAnsi="標楷體"/>
                <w:szCs w:val="20"/>
              </w:rPr>
              <w:t>，並能應用機率到簡單的日常生活情境解決問題。</w:t>
            </w:r>
          </w:p>
          <w:p w14:paraId="69100CA5" w14:textId="43FF1FA9" w:rsidR="00891AE7" w:rsidRPr="00D24FB3" w:rsidRDefault="00891AE7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2D6E6CDD" w14:textId="77777777" w:rsidR="00BA6BFF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 xml:space="preserve">D-9-2 </w:t>
            </w:r>
          </w:p>
          <w:p w14:paraId="27C207AF" w14:textId="0053254B" w:rsidR="00DA32FD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認識機率：機率的意義；樹狀圖（以兩層為限）。</w:t>
            </w:r>
          </w:p>
          <w:p w14:paraId="10CA5AE8" w14:textId="77777777" w:rsidR="00BA6BFF" w:rsidRPr="00BA6BFF" w:rsidRDefault="00BA6BFF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E0E33A6" w14:textId="77777777" w:rsidR="00BA6BFF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 xml:space="preserve">D-9-3 </w:t>
            </w:r>
          </w:p>
          <w:p w14:paraId="59AD9412" w14:textId="41E04672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古典機率：具有對稱性的情境下（銅板、骰子、撲克牌、抽球等）之機率；不具對稱性的物體（圖釘、圓錐、</w:t>
            </w:r>
            <w:proofErr w:type="gramStart"/>
            <w:r w:rsidRPr="00D24FB3">
              <w:rPr>
                <w:rFonts w:ascii="標楷體" w:eastAsia="標楷體" w:hAnsi="標楷體"/>
                <w:szCs w:val="20"/>
              </w:rPr>
              <w:t>爻</w:t>
            </w:r>
            <w:proofErr w:type="gramEnd"/>
            <w:r w:rsidRPr="00D24FB3">
              <w:rPr>
                <w:rFonts w:ascii="標楷體" w:eastAsia="標楷體" w:hAnsi="標楷體"/>
                <w:szCs w:val="20"/>
              </w:rPr>
              <w:t>杯）之機率探究。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6C06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</w:p>
          <w:p w14:paraId="3E3B1B30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609FCE16" w14:textId="34F0777F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學習單</w:t>
            </w:r>
          </w:p>
          <w:p w14:paraId="6DB21B39" w14:textId="2DD4BC17" w:rsidR="00DA32FD" w:rsidRPr="00D24FB3" w:rsidRDefault="001862EA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64CB55DC" w14:textId="2669D263" w:rsidR="00DA32FD" w:rsidRPr="00D24FB3" w:rsidRDefault="001862EA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1F6C9B65" w14:textId="3C88DEA2" w:rsidR="00DA32FD" w:rsidRDefault="00DA32FD" w:rsidP="001862EA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62845745" w14:textId="4AC12C7C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E815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F182453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3C3674EC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0304360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69571D9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572E1B2B" w14:textId="77777777" w:rsidR="008C082A" w:rsidRPr="00D24FB3" w:rsidRDefault="008C082A" w:rsidP="008C082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【資訊</w:t>
            </w: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1ED52A59" w14:textId="77777777" w:rsidR="008C082A" w:rsidRDefault="008C082A" w:rsidP="008C082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A1592">
              <w:rPr>
                <w:rFonts w:ascii="標楷體" w:eastAsia="標楷體" w:hAnsi="標楷體"/>
                <w:szCs w:val="20"/>
              </w:rPr>
              <w:t>資 J14 具備探索資訊科技之興趣。</w:t>
            </w:r>
          </w:p>
          <w:p w14:paraId="2389ABFB" w14:textId="53A59A7D" w:rsidR="00DA32FD" w:rsidRPr="008C082A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BF2C" w14:textId="2097CFD5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7E3C1626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A65D6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911C14C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第八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2D4B" w14:textId="7FA5DA57" w:rsidR="00DA32FD" w:rsidRPr="00D24FB3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 機率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5226" w14:textId="4E530EE1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d-IV-2 理解機率的意義，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能以機率表示不確定性和以樹狀圖分析所有的可能性</w:t>
            </w:r>
            <w:r w:rsidRPr="00D24FB3">
              <w:rPr>
                <w:rFonts w:ascii="標楷體" w:eastAsia="標楷體" w:hAnsi="標楷體"/>
                <w:szCs w:val="20"/>
              </w:rPr>
              <w:t>，並能應用機率到簡單的日常生活情境解決問題。</w:t>
            </w:r>
          </w:p>
        </w:tc>
        <w:tc>
          <w:tcPr>
            <w:tcW w:w="3969" w:type="dxa"/>
            <w:gridSpan w:val="2"/>
          </w:tcPr>
          <w:p w14:paraId="48E52E7B" w14:textId="71853545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D-9-3 古典機率：具有對稱性的情境下（銅板、骰子、撲克牌、抽球等）之機率；不具對稱性的物體（圖釘、圓錐、</w:t>
            </w:r>
            <w:proofErr w:type="gramStart"/>
            <w:r w:rsidRPr="00D24FB3">
              <w:rPr>
                <w:rFonts w:ascii="標楷體" w:eastAsia="標楷體" w:hAnsi="標楷體"/>
                <w:szCs w:val="20"/>
              </w:rPr>
              <w:t>爻</w:t>
            </w:r>
            <w:proofErr w:type="gramEnd"/>
            <w:r w:rsidRPr="00D24FB3">
              <w:rPr>
                <w:rFonts w:ascii="標楷體" w:eastAsia="標楷體" w:hAnsi="標楷體"/>
                <w:szCs w:val="20"/>
              </w:rPr>
              <w:t>杯）之機率探究。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0753" w14:textId="27A07E1F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小組互動</w:t>
            </w:r>
          </w:p>
          <w:p w14:paraId="46A2C8B4" w14:textId="05AA4BA1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.口頭討論</w:t>
            </w:r>
          </w:p>
          <w:p w14:paraId="3D53783C" w14:textId="2BE8FA10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學習單</w:t>
            </w:r>
          </w:p>
          <w:p w14:paraId="46387362" w14:textId="32B62EC8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7EAF4B6B" w14:textId="112D7F1B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0552A049" w14:textId="4C13221E" w:rsidR="00DA32FD" w:rsidRPr="00891AE7" w:rsidRDefault="00DA32FD" w:rsidP="00891AE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A034" w14:textId="77777777" w:rsidR="00DA32FD" w:rsidRPr="00D24FB3" w:rsidRDefault="00DA32FD" w:rsidP="0012233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440812F8" w14:textId="77777777" w:rsidR="00DA32FD" w:rsidRDefault="00DA32FD" w:rsidP="0012233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  <w:p w14:paraId="04CC9AD3" w14:textId="77777777" w:rsidR="00DA32FD" w:rsidRPr="00D24FB3" w:rsidRDefault="00DA32FD" w:rsidP="0012233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AFBBA79" w14:textId="77777777" w:rsidR="00DA32FD" w:rsidRDefault="00DA32FD" w:rsidP="0012233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09F37299" w14:textId="1510C7DF" w:rsidR="00891AE7" w:rsidRPr="00122335" w:rsidRDefault="00891AE7" w:rsidP="00122335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5D25" w14:textId="7B0CD8D2" w:rsidR="00DA32FD" w:rsidRPr="00D24FB3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5DDBA008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9A35B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06C9ACC" w14:textId="3F05A83C" w:rsidR="00DA32FD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第九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8F7F" w14:textId="77777777" w:rsidR="00975FA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</w:t>
            </w:r>
            <w:r w:rsidR="00975FA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章</w:t>
            </w:r>
          </w:p>
          <w:p w14:paraId="21B3D2C3" w14:textId="3B16E72F" w:rsidR="001962F1" w:rsidRDefault="00975FAA" w:rsidP="00C1556B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生活中的</w:t>
            </w:r>
            <w:r w:rsidR="001962F1"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立體圖形</w:t>
            </w:r>
          </w:p>
          <w:p w14:paraId="04B8EE32" w14:textId="77777777" w:rsidR="001962F1" w:rsidRDefault="001962F1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</w:t>
            </w:r>
          </w:p>
          <w:p w14:paraId="417B5B8D" w14:textId="13F7148E" w:rsidR="00DA32FD" w:rsidRPr="00D24FB3" w:rsidRDefault="00951FBA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D3FBA">
              <w:rPr>
                <w:rFonts w:ascii="標楷體" w:eastAsia="標楷體" w:hAnsi="標楷體" w:cs="標楷體"/>
                <w:szCs w:val="24"/>
              </w:rPr>
              <w:t>空間中的線、平面與形體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9242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s-IV-15 認識線與線、線與平面在空間中的垂直關係和平行關係。</w:t>
            </w:r>
          </w:p>
          <w:p w14:paraId="34740917" w14:textId="6585D1DB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s-IV-16 理解簡單的立體圖形及其三視圖與平面展開圖，並能計算立體圖形的表面積、側面積及體積。</w:t>
            </w:r>
          </w:p>
        </w:tc>
        <w:tc>
          <w:tcPr>
            <w:tcW w:w="3969" w:type="dxa"/>
            <w:gridSpan w:val="2"/>
          </w:tcPr>
          <w:p w14:paraId="59D09D44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S-9-12 空間中的線與平面：長方體與正四面體的示意圖，利用長方體與正四面體作為特例，介紹線與線的平行、垂直與歪斜關係，線與平面的垂直與平行關係。</w:t>
            </w:r>
          </w:p>
          <w:p w14:paraId="628D7B2A" w14:textId="332E2A52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S-9-13 表面積與體積：直角柱、直圓錐、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的展開圖；直角柱、直圓錐、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的表面積；直角柱的體積。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65DB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操作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發表</w:t>
            </w:r>
          </w:p>
          <w:p w14:paraId="48C242C6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22479440" w14:textId="23D71C3B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學習單</w:t>
            </w:r>
          </w:p>
          <w:p w14:paraId="2F0F0FC7" w14:textId="0054292D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6FDD056E" w14:textId="5052E334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.上課提問</w:t>
            </w:r>
          </w:p>
          <w:p w14:paraId="1A8B1C0A" w14:textId="77777777" w:rsidR="00DA32FD" w:rsidRDefault="00DA32FD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68BAE2DB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3963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E743826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1B9AD197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D6741C9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D536AC7" w14:textId="77777777" w:rsidR="00DA32FD" w:rsidRPr="00D24FB3" w:rsidRDefault="00DA32FD" w:rsidP="00E051E6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243414F5" w14:textId="77777777" w:rsidR="00DA32FD" w:rsidRPr="00AC3CA2" w:rsidRDefault="00DA32FD" w:rsidP="00E051E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</w:t>
            </w:r>
            <w:r w:rsidRPr="00AC3CA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397A1170" w14:textId="77777777" w:rsidR="00DA32FD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7323B3">
              <w:rPr>
                <w:rFonts w:ascii="標楷體" w:eastAsia="標楷體" w:hAnsi="標楷體"/>
                <w:szCs w:val="20"/>
              </w:rPr>
              <w:t>環 J4 了解永續發展的意義（環境、社會、與經濟的均衡發展）與原則。</w:t>
            </w:r>
          </w:p>
          <w:p w14:paraId="649DDB46" w14:textId="7D14CB79" w:rsidR="00891AE7" w:rsidRPr="00D24FB3" w:rsidRDefault="00891AE7" w:rsidP="009F14D2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05F7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2EBABB2B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ABB78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C66DA9D" w14:textId="17AED860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52E8" w14:textId="77777777" w:rsidR="00BA6BFF" w:rsidRDefault="00BA6BFF" w:rsidP="00BA6BF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3-1</w:t>
            </w:r>
          </w:p>
          <w:p w14:paraId="6DACF43B" w14:textId="77777777" w:rsidR="00951FBA" w:rsidRDefault="00951FBA" w:rsidP="00BA6BFF">
            <w:pPr>
              <w:spacing w:line="2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D3FBA">
              <w:rPr>
                <w:rFonts w:ascii="標楷體" w:eastAsia="標楷體" w:hAnsi="標楷體" w:cs="標楷體"/>
                <w:szCs w:val="24"/>
              </w:rPr>
              <w:t>空間中的線、平面與形體</w:t>
            </w:r>
          </w:p>
          <w:p w14:paraId="3CC62AAA" w14:textId="1F225C2B" w:rsidR="00DA32FD" w:rsidRPr="00D24FB3" w:rsidRDefault="00DA32FD" w:rsidP="00BA6BF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(第一次段考)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85CA" w14:textId="39CD7F1A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s-IV-16 理解簡單的立體圖形及其三視圖與平面展開圖，並能計算立體圖形的表面積、側面積及體積。</w:t>
            </w:r>
          </w:p>
        </w:tc>
        <w:tc>
          <w:tcPr>
            <w:tcW w:w="3969" w:type="dxa"/>
            <w:gridSpan w:val="2"/>
          </w:tcPr>
          <w:p w14:paraId="009C5B8C" w14:textId="1B91D609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S-9-13 表面積與體積：直角柱、直圓錐、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的展開圖；直角柱、直圓錐、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的表面積；直角柱的體積。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EC02" w14:textId="43A4AF23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1.小組互動</w:t>
            </w:r>
          </w:p>
          <w:p w14:paraId="22E0AAD2" w14:textId="648B63D3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.口頭討論</w:t>
            </w:r>
          </w:p>
          <w:p w14:paraId="20060692" w14:textId="4AB60569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操作分享</w:t>
            </w:r>
          </w:p>
          <w:p w14:paraId="2236D613" w14:textId="790B5AAE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分享報告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42B4AFFA" w14:textId="55E6CBFA" w:rsidR="00DA32FD" w:rsidRPr="0082269C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3D2B4724" w14:textId="122C2CA9" w:rsidR="00DA32FD" w:rsidRPr="0082269C" w:rsidRDefault="00DA32FD" w:rsidP="00AD6697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(classroom)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ED1A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BC7CBC5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0BEBEEB8" w14:textId="77777777" w:rsidR="008C082A" w:rsidRPr="00152D17" w:rsidRDefault="008C082A" w:rsidP="008C082A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</w:t>
            </w: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戶外教育</w:t>
            </w:r>
            <w:r>
              <w:rPr>
                <w:rFonts w:ascii="標楷體" w:eastAsia="標楷體" w:hAnsi="標楷體" w:cs="標楷體"/>
                <w:szCs w:val="24"/>
              </w:rPr>
              <w:t>】</w:t>
            </w:r>
          </w:p>
          <w:p w14:paraId="62F4D8B7" w14:textId="7531CE26" w:rsidR="00DA32FD" w:rsidRPr="00D24FB3" w:rsidRDefault="008C082A" w:rsidP="008C082A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戶J2從環境中捕獲心靈面的喜悅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944B" w14:textId="36E6E434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891AE7" w:rsidRPr="008C6687" w14:paraId="423616E6" w14:textId="77777777" w:rsidTr="00076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B23C2" w14:textId="77777777" w:rsidR="00891AE7" w:rsidRPr="00D24FB3" w:rsidRDefault="00891AE7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C8799B9" w14:textId="6171E7CC" w:rsidR="00891AE7" w:rsidRPr="00D24FB3" w:rsidRDefault="00891AE7" w:rsidP="00F45C0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一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CC4F" w14:textId="77777777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數學的無限可能</w:t>
            </w:r>
          </w:p>
          <w:p w14:paraId="6B20A277" w14:textId="34C1C738" w:rsidR="00891AE7" w:rsidRPr="008C6687" w:rsidRDefault="00891AE7" w:rsidP="003D0E6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統計篇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2EF9" w14:textId="090484FE" w:rsidR="00891AE7" w:rsidRPr="008C6687" w:rsidRDefault="00891AE7" w:rsidP="002B0B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 xml:space="preserve">d-IV-1 </w:t>
            </w:r>
            <w:r w:rsidRPr="008C6687">
              <w:rPr>
                <w:rFonts w:ascii="標楷體" w:eastAsia="標楷體" w:hAnsi="標楷體" w:hint="eastAsia"/>
                <w:szCs w:val="20"/>
              </w:rPr>
              <w:t>理解常用統計圖表，並能運用簡單統計量分析資料的特性及使用統計軟體的資訊表徵，與人溝通。</w:t>
            </w:r>
          </w:p>
        </w:tc>
        <w:tc>
          <w:tcPr>
            <w:tcW w:w="3969" w:type="dxa"/>
            <w:gridSpan w:val="2"/>
          </w:tcPr>
          <w:p w14:paraId="0D6EA8FE" w14:textId="77777777" w:rsidR="00891AE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D-7-1 統計圖表：蒐集生活中常見的數據資料，整理並繪製成含有原始資料或百分率的統計圖表：</w:t>
            </w:r>
            <w:proofErr w:type="gramStart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直方圖</w:t>
            </w:r>
            <w:proofErr w:type="gramEnd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、長條圖、圓形圖、折線圖、</w:t>
            </w:r>
            <w:proofErr w:type="gramStart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列聯表</w:t>
            </w:r>
            <w:proofErr w:type="gramEnd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。遇到複雜數據時可使用計算機輔助，教師可使用電腦應用軟體演示教授。</w:t>
            </w:r>
          </w:p>
          <w:p w14:paraId="6955CBE6" w14:textId="77777777" w:rsidR="00891AE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F726E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D-9-1 統計數據的分布：</w:t>
            </w:r>
            <w:proofErr w:type="gramStart"/>
            <w:r w:rsidRPr="00F726E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全距</w:t>
            </w:r>
            <w:proofErr w:type="gramEnd"/>
            <w:r w:rsidRPr="00F726E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；</w:t>
            </w:r>
            <w:proofErr w:type="gramStart"/>
            <w:r w:rsidRPr="00F726E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四分</w:t>
            </w:r>
            <w:r w:rsidRPr="00F726E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位距</w:t>
            </w:r>
            <w:proofErr w:type="gramEnd"/>
            <w:r w:rsidRPr="00F726E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；盒狀圖。</w:t>
            </w:r>
          </w:p>
          <w:p w14:paraId="78DB033E" w14:textId="3471C59B" w:rsidR="00891AE7" w:rsidRPr="001C1E04" w:rsidRDefault="00891AE7" w:rsidP="001C1E04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1A69" w14:textId="77777777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操作發表</w:t>
            </w:r>
          </w:p>
          <w:p w14:paraId="61E0D6C1" w14:textId="77777777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7F1BE699" w14:textId="21846E15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3.學習單</w:t>
            </w:r>
          </w:p>
          <w:p w14:paraId="6C6A7A6F" w14:textId="748EF594" w:rsidR="00891AE7" w:rsidRPr="008C6687" w:rsidRDefault="00AD669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891AE7"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4BE7E218" w14:textId="07BB8962" w:rsidR="00891AE7" w:rsidRPr="008C6687" w:rsidRDefault="00AD669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891AE7"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.上課提問</w:t>
            </w:r>
          </w:p>
          <w:p w14:paraId="19D9909B" w14:textId="77777777" w:rsidR="00891AE7" w:rsidRDefault="00891AE7" w:rsidP="00E6405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500FC691" w14:textId="0BB68E39" w:rsidR="00891AE7" w:rsidRPr="008C6687" w:rsidRDefault="00E64057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●生活中的盒狀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圖(以電腦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繪製出盒狀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圖)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54A3" w14:textId="77777777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lastRenderedPageBreak/>
              <w:t>【品德教育】</w:t>
            </w:r>
          </w:p>
          <w:p w14:paraId="2AF4D240" w14:textId="77777777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0D329D59" w14:textId="77777777" w:rsidR="00891AE7" w:rsidRPr="008C6687" w:rsidRDefault="00891AE7" w:rsidP="00E6405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69CB065E" w14:textId="77777777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14:paraId="2CC03657" w14:textId="77777777" w:rsidR="00891AE7" w:rsidRDefault="00891AE7" w:rsidP="00E6405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8C6687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8C6687">
              <w:rPr>
                <w:rFonts w:ascii="標楷體" w:eastAsia="標楷體" w:hAnsi="標楷體"/>
                <w:szCs w:val="20"/>
              </w:rPr>
              <w:t xml:space="preserve"> J7 :學習蒐集與分析工作/教育環境的資料</w:t>
            </w:r>
          </w:p>
          <w:p w14:paraId="64F17A8D" w14:textId="77777777" w:rsidR="00891AE7" w:rsidRPr="00D24FB3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【資訊</w:t>
            </w: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4737ECBE" w14:textId="1EF74FFC" w:rsidR="00891AE7" w:rsidRPr="008C6687" w:rsidRDefault="00891AE7" w:rsidP="00B6783D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3578F">
              <w:rPr>
                <w:rFonts w:ascii="標楷體" w:eastAsia="標楷體" w:hAnsi="標楷體"/>
                <w:szCs w:val="20"/>
              </w:rPr>
              <w:lastRenderedPageBreak/>
              <w:t>資 J8 選用適當的資訊科技組織思維，並進行有效的表達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F98A" w14:textId="41EE5CDC" w:rsidR="00891AE7" w:rsidRPr="008C6687" w:rsidRDefault="00891AE7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697F" w:rsidRPr="008C6687" w14:paraId="755D500A" w14:textId="77777777" w:rsidTr="00E64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F6278" w14:textId="77777777" w:rsidR="0007697F" w:rsidRPr="00D24FB3" w:rsidRDefault="0007697F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4C1568E" w14:textId="6DEF1331" w:rsidR="0007697F" w:rsidRDefault="0007697F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71EE" w14:textId="38599E98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抽樣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AA54" w14:textId="6125FFDD" w:rsidR="0007697F" w:rsidRPr="008C6687" w:rsidRDefault="0007697F" w:rsidP="000726F6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d-IV-2理解機率的意義，能以機率表示不確定性和以樹狀圖分析所有的可能性，並能應用機率到簡單的日常生活情境解決問題。</w:t>
            </w:r>
          </w:p>
        </w:tc>
        <w:tc>
          <w:tcPr>
            <w:tcW w:w="3969" w:type="dxa"/>
            <w:gridSpan w:val="2"/>
          </w:tcPr>
          <w:p w14:paraId="09D5A88A" w14:textId="77777777" w:rsidR="0007697F" w:rsidRPr="00152D17" w:rsidRDefault="0007697F" w:rsidP="009242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D-9-2認識機率：機率的意義；樹狀圖（以兩層為限）。</w:t>
            </w:r>
          </w:p>
          <w:p w14:paraId="64AF7525" w14:textId="77777777" w:rsidR="0007697F" w:rsidRPr="00152D17" w:rsidRDefault="0007697F" w:rsidP="009242A5">
            <w:pPr>
              <w:widowControl/>
              <w:tabs>
                <w:tab w:val="left" w:pos="848"/>
              </w:tabs>
              <w:ind w:leftChars="34" w:left="3056" w:hangingChars="1239" w:hanging="297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D-9-3古典機率：具有對稱性的情</w:t>
            </w:r>
          </w:p>
          <w:p w14:paraId="3A2E036E" w14:textId="77777777" w:rsidR="0007697F" w:rsidRPr="00152D17" w:rsidRDefault="0007697F" w:rsidP="009242A5">
            <w:pPr>
              <w:widowControl/>
              <w:tabs>
                <w:tab w:val="left" w:pos="848"/>
              </w:tabs>
              <w:ind w:left="648" w:hangingChars="270" w:hanging="6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境下</w:t>
            </w:r>
            <w:proofErr w:type="gramStart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</w:t>
            </w:r>
            <w:proofErr w:type="gramEnd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銅板、骰子、撲克牌、抽</w:t>
            </w:r>
          </w:p>
          <w:p w14:paraId="12465786" w14:textId="77777777" w:rsidR="0007697F" w:rsidRPr="00152D17" w:rsidRDefault="0007697F" w:rsidP="009242A5">
            <w:pPr>
              <w:widowControl/>
              <w:tabs>
                <w:tab w:val="left" w:pos="848"/>
              </w:tabs>
              <w:ind w:left="648" w:hangingChars="270" w:hanging="6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球等</w:t>
            </w:r>
            <w:proofErr w:type="gramStart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  <w:proofErr w:type="gramEnd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之機率；不具對稱性的物體</w:t>
            </w:r>
          </w:p>
          <w:p w14:paraId="2F986AE0" w14:textId="77777777" w:rsidR="0007697F" w:rsidRPr="00152D17" w:rsidRDefault="0007697F" w:rsidP="009242A5">
            <w:pPr>
              <w:widowControl/>
              <w:tabs>
                <w:tab w:val="left" w:pos="848"/>
              </w:tabs>
              <w:ind w:left="648" w:hangingChars="270" w:hanging="6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（圖釘、圓錐、</w:t>
            </w:r>
            <w:proofErr w:type="gramStart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爻</w:t>
            </w:r>
            <w:proofErr w:type="gramEnd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杯）之機率探</w:t>
            </w:r>
          </w:p>
          <w:p w14:paraId="32881D73" w14:textId="0548D9E3" w:rsidR="0007697F" w:rsidRPr="008C6687" w:rsidRDefault="0007697F" w:rsidP="000726F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究。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8A04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1.分組討論</w:t>
            </w:r>
          </w:p>
          <w:p w14:paraId="3F4AB044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2.口頭回答</w:t>
            </w:r>
          </w:p>
          <w:p w14:paraId="2F59015D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04960C67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4.蒐集資料</w:t>
            </w:r>
          </w:p>
          <w:p w14:paraId="0B668710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C1E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 學習單</w:t>
            </w:r>
          </w:p>
          <w:p w14:paraId="2ADEA2D0" w14:textId="2A97F0F8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3AC4" w14:textId="77777777" w:rsidR="0007697F" w:rsidRDefault="0007697F" w:rsidP="009242A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【性別平等教育】</w:t>
            </w:r>
          </w:p>
          <w:p w14:paraId="0ED355C3" w14:textId="77777777" w:rsidR="0007697F" w:rsidRDefault="0007697F" w:rsidP="009242A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Cs w:val="24"/>
              </w:rPr>
              <w:t>去除性別刻板與性別偏見的情感表達與溝通，具備與他人平等互動的能力。</w:t>
            </w:r>
          </w:p>
          <w:p w14:paraId="5C8DC42C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5ABBDE0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3A18DDD4" w14:textId="68A017CF" w:rsidR="0007697F" w:rsidRPr="00E6405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E6CE" w14:textId="77777777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697F" w:rsidRPr="008C6687" w14:paraId="03010F99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7E968" w14:textId="77777777" w:rsidR="0007697F" w:rsidRPr="00D24FB3" w:rsidRDefault="0007697F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29C1F7D9" w14:textId="01544BF6" w:rsidR="0007697F" w:rsidRPr="00D24FB3" w:rsidRDefault="0007697F" w:rsidP="00C322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C5A8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數學好好玩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~</w:t>
            </w:r>
          </w:p>
          <w:p w14:paraId="119574BC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7C724AB2" w14:textId="2DABFFD7" w:rsidR="0007697F" w:rsidRPr="008C6687" w:rsidRDefault="0007697F" w:rsidP="00DA59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生活中的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函數問題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AB64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kern w:val="0"/>
                <w:szCs w:val="20"/>
              </w:rPr>
              <w:t>a-IV-1 理解並應用符號及文字敘述表達概念、運算、推理及證明。</w:t>
            </w:r>
          </w:p>
          <w:p w14:paraId="41F5FA13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14:paraId="14878BDD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t>f</w:t>
            </w:r>
            <w:r w:rsidRPr="001C1E04">
              <w:rPr>
                <w:rFonts w:ascii="標楷體" w:eastAsia="標楷體" w:hAnsi="標楷體"/>
                <w:kern w:val="0"/>
                <w:szCs w:val="20"/>
              </w:rPr>
              <w:t>-IV-1 理解常數函數和一次函數的意義，能描繪常數函數和一次函數的圖形，並能 運用到日常生活的情境解決問題。</w:t>
            </w:r>
          </w:p>
          <w:p w14:paraId="2F0D5269" w14:textId="77777777" w:rsidR="0007697F" w:rsidRPr="001C1E04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14:paraId="2D1F57AB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1C1E04">
              <w:rPr>
                <w:rFonts w:ascii="標楷體" w:eastAsia="標楷體" w:hAnsi="標楷體"/>
                <w:kern w:val="0"/>
                <w:szCs w:val="20"/>
              </w:rPr>
              <w:t>f-IV-2 理解二次函數的意義，並能描繪二次函數的圖形。</w:t>
            </w:r>
          </w:p>
          <w:p w14:paraId="26730693" w14:textId="77777777" w:rsidR="0007697F" w:rsidRPr="001C1E04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14:paraId="25D00BDF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1C1E04">
              <w:rPr>
                <w:rFonts w:ascii="標楷體" w:eastAsia="標楷體" w:hAnsi="標楷體"/>
                <w:kern w:val="0"/>
                <w:szCs w:val="20"/>
              </w:rPr>
              <w:t>f-IV-3 理解二次函數的標準式，熟知開口方向、大小、頂點、</w:t>
            </w:r>
            <w:proofErr w:type="gramStart"/>
            <w:r w:rsidRPr="001C1E04">
              <w:rPr>
                <w:rFonts w:ascii="標楷體" w:eastAsia="標楷體" w:hAnsi="標楷體"/>
                <w:kern w:val="0"/>
                <w:szCs w:val="20"/>
              </w:rPr>
              <w:t>對稱軸</w:t>
            </w:r>
            <w:proofErr w:type="gramEnd"/>
            <w:r w:rsidRPr="001C1E04">
              <w:rPr>
                <w:rFonts w:ascii="標楷體" w:eastAsia="標楷體" w:hAnsi="標楷體"/>
                <w:kern w:val="0"/>
                <w:szCs w:val="20"/>
              </w:rPr>
              <w:t>與極值等問題。</w:t>
            </w:r>
          </w:p>
          <w:p w14:paraId="39643504" w14:textId="77777777" w:rsidR="0007697F" w:rsidRPr="001C1E04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14:paraId="28300FD0" w14:textId="5452AD79" w:rsidR="0007697F" w:rsidRPr="00D12763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40C2">
              <w:rPr>
                <w:rFonts w:ascii="標楷體" w:eastAsia="標楷體" w:hAnsi="標楷體"/>
                <w:kern w:val="0"/>
                <w:szCs w:val="20"/>
              </w:rPr>
              <w:t>n-IV-9 使用計算機計算比值、複雜的數式、小數或根式等四則運算與三角比的近似 值問題，並能理解計算機可能產生誤差。</w:t>
            </w:r>
          </w:p>
        </w:tc>
        <w:tc>
          <w:tcPr>
            <w:tcW w:w="3969" w:type="dxa"/>
            <w:gridSpan w:val="2"/>
          </w:tcPr>
          <w:p w14:paraId="0A55D69F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3240C2">
              <w:rPr>
                <w:rFonts w:ascii="標楷體" w:eastAsia="標楷體" w:hAnsi="標楷體"/>
              </w:rPr>
              <w:t>A-7-1</w:t>
            </w:r>
            <w:r w:rsidRPr="003240C2">
              <w:rPr>
                <w:rFonts w:ascii="標楷體" w:eastAsia="標楷體" w:hAnsi="標楷體"/>
                <w:kern w:val="0"/>
                <w:szCs w:val="20"/>
              </w:rPr>
              <w:t xml:space="preserve"> 代數符號：以代數符號表徵</w:t>
            </w:r>
            <w:proofErr w:type="gramStart"/>
            <w:r w:rsidRPr="003240C2">
              <w:rPr>
                <w:rFonts w:ascii="標楷體" w:eastAsia="標楷體" w:hAnsi="標楷體"/>
                <w:kern w:val="0"/>
                <w:szCs w:val="20"/>
              </w:rPr>
              <w:t>交換律、分配律</w:t>
            </w:r>
            <w:proofErr w:type="gramEnd"/>
            <w:r w:rsidRPr="003240C2">
              <w:rPr>
                <w:rFonts w:ascii="標楷體" w:eastAsia="標楷體" w:hAnsi="標楷體"/>
                <w:kern w:val="0"/>
                <w:szCs w:val="20"/>
              </w:rPr>
              <w:t>、結合律； 一次</w:t>
            </w:r>
            <w:proofErr w:type="gramStart"/>
            <w:r w:rsidRPr="003240C2">
              <w:rPr>
                <w:rFonts w:ascii="標楷體" w:eastAsia="標楷體" w:hAnsi="標楷體"/>
                <w:kern w:val="0"/>
                <w:szCs w:val="20"/>
              </w:rPr>
              <w:t>式的化簡及</w:t>
            </w:r>
            <w:proofErr w:type="gramEnd"/>
            <w:r w:rsidRPr="003240C2">
              <w:rPr>
                <w:rFonts w:ascii="標楷體" w:eastAsia="標楷體" w:hAnsi="標楷體"/>
                <w:kern w:val="0"/>
                <w:szCs w:val="20"/>
              </w:rPr>
              <w:t>同類項；以符號記錄生活中的情境問題。</w:t>
            </w:r>
          </w:p>
          <w:p w14:paraId="1A17355B" w14:textId="77777777" w:rsidR="0007697F" w:rsidRPr="001C1E04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C1E04">
              <w:rPr>
                <w:rFonts w:ascii="標楷體" w:eastAsia="標楷體" w:hAnsi="標楷體"/>
              </w:rPr>
              <w:t xml:space="preserve">F-8-1 </w:t>
            </w:r>
            <w:r w:rsidRPr="001C1E04">
              <w:rPr>
                <w:rFonts w:ascii="標楷體" w:eastAsia="標楷體" w:hAnsi="標楷體"/>
                <w:b/>
              </w:rPr>
              <w:t>一次函數</w:t>
            </w:r>
            <w:r w:rsidRPr="001C1E04">
              <w:rPr>
                <w:rFonts w:ascii="標楷體" w:eastAsia="標楷體" w:hAnsi="標楷體"/>
              </w:rPr>
              <w:t>：透過對應關係 認識函數</w:t>
            </w:r>
            <w:proofErr w:type="gramStart"/>
            <w:r w:rsidRPr="001C1E04">
              <w:rPr>
                <w:rFonts w:ascii="標楷體" w:eastAsia="標楷體" w:hAnsi="標楷體"/>
              </w:rPr>
              <w:t>（</w:t>
            </w:r>
            <w:proofErr w:type="gramEnd"/>
            <w:r w:rsidRPr="001C1E04">
              <w:rPr>
                <w:rFonts w:ascii="標楷體" w:eastAsia="標楷體" w:hAnsi="標楷體"/>
              </w:rPr>
              <w:t xml:space="preserve">不要出現 </w:t>
            </w:r>
            <w:r w:rsidRPr="001C1E04">
              <w:rPr>
                <w:rFonts w:ascii="Cambria Math" w:eastAsia="標楷體" w:hAnsi="Cambria Math" w:cs="Cambria Math"/>
              </w:rPr>
              <w:t>𝑓</w:t>
            </w:r>
            <w:r w:rsidRPr="001C1E04">
              <w:rPr>
                <w:rFonts w:ascii="標楷體" w:eastAsia="標楷體" w:hAnsi="標楷體"/>
              </w:rPr>
              <w:t>(</w:t>
            </w:r>
            <w:r w:rsidRPr="001C1E04">
              <w:rPr>
                <w:rFonts w:ascii="Cambria Math" w:eastAsia="標楷體" w:hAnsi="Cambria Math" w:cs="Cambria Math"/>
              </w:rPr>
              <w:t>𝑥</w:t>
            </w:r>
            <w:r w:rsidRPr="001C1E04">
              <w:rPr>
                <w:rFonts w:ascii="標楷體" w:eastAsia="標楷體" w:hAnsi="標楷體"/>
              </w:rPr>
              <w:t>) 的抽象型式）、常數函數 （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𝑐</w:t>
            </w:r>
            <w:r w:rsidRPr="001C1E04">
              <w:rPr>
                <w:rFonts w:ascii="標楷體" w:eastAsia="標楷體" w:hAnsi="標楷體"/>
              </w:rPr>
              <w:t>）、一次函數（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𝑎𝑥</w:t>
            </w:r>
            <w:r w:rsidRPr="001C1E04">
              <w:rPr>
                <w:rFonts w:ascii="標楷體" w:eastAsia="標楷體" w:hAnsi="標楷體"/>
              </w:rPr>
              <w:t xml:space="preserve"> + </w:t>
            </w:r>
            <w:r w:rsidRPr="001C1E04">
              <w:rPr>
                <w:rFonts w:ascii="Cambria Math" w:eastAsia="標楷體" w:hAnsi="Cambria Math" w:cs="Cambria Math"/>
              </w:rPr>
              <w:t>𝑏</w:t>
            </w:r>
            <w:r w:rsidRPr="001C1E04">
              <w:rPr>
                <w:rFonts w:ascii="標楷體" w:eastAsia="標楷體" w:hAnsi="標楷體"/>
              </w:rPr>
              <w:t>）。</w:t>
            </w:r>
          </w:p>
          <w:p w14:paraId="0766A241" w14:textId="77777777" w:rsidR="0007697F" w:rsidRPr="001C1E04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C1E04">
              <w:rPr>
                <w:rFonts w:ascii="標楷體" w:eastAsia="標楷體" w:hAnsi="標楷體"/>
              </w:rPr>
              <w:t>F-8-2</w:t>
            </w:r>
            <w:r w:rsidRPr="001C1E04">
              <w:rPr>
                <w:rFonts w:ascii="標楷體" w:eastAsia="標楷體" w:hAnsi="標楷體"/>
                <w:b/>
              </w:rPr>
              <w:t>一次函數的圖形</w:t>
            </w:r>
            <w:r w:rsidRPr="001C1E04">
              <w:rPr>
                <w:rFonts w:ascii="標楷體" w:eastAsia="標楷體" w:hAnsi="標楷體"/>
              </w:rPr>
              <w:t>：常數函 數的圖形；一次函數的圖形。</w:t>
            </w:r>
          </w:p>
          <w:p w14:paraId="076B41F4" w14:textId="77777777" w:rsidR="0007697F" w:rsidRPr="001C1E04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C1E04">
              <w:rPr>
                <w:rFonts w:ascii="標楷體" w:eastAsia="標楷體" w:hAnsi="標楷體"/>
              </w:rPr>
              <w:t xml:space="preserve">F-9-1 </w:t>
            </w:r>
            <w:r w:rsidRPr="001C1E04">
              <w:rPr>
                <w:rFonts w:ascii="標楷體" w:eastAsia="標楷體" w:hAnsi="標楷體"/>
                <w:b/>
              </w:rPr>
              <w:t>二次函數的意義</w:t>
            </w:r>
            <w:r w:rsidRPr="001C1E04">
              <w:rPr>
                <w:rFonts w:ascii="標楷體" w:eastAsia="標楷體" w:hAnsi="標楷體"/>
              </w:rPr>
              <w:t>：二次函數的意義；具體情境中</w:t>
            </w:r>
            <w:proofErr w:type="gramStart"/>
            <w:r w:rsidRPr="001C1E04">
              <w:rPr>
                <w:rFonts w:ascii="標楷體" w:eastAsia="標楷體" w:hAnsi="標楷體"/>
              </w:rPr>
              <w:t>列出兩量的</w:t>
            </w:r>
            <w:proofErr w:type="gramEnd"/>
            <w:r w:rsidRPr="001C1E04">
              <w:rPr>
                <w:rFonts w:ascii="標楷體" w:eastAsia="標楷體" w:hAnsi="標楷體"/>
              </w:rPr>
              <w:t>二次函數關係。</w:t>
            </w:r>
          </w:p>
          <w:p w14:paraId="38CDD2CE" w14:textId="77777777" w:rsidR="0007697F" w:rsidRPr="001C1E04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C1E04">
              <w:rPr>
                <w:rFonts w:ascii="標楷體" w:eastAsia="標楷體" w:hAnsi="標楷體"/>
              </w:rPr>
              <w:t>F-9-2 二次函數的圖形與極值：二 次函數的相關名詞（對稱軸、 頂點、最低點、最高點、開口 向上、開口向下、最大值、</w:t>
            </w:r>
            <w:proofErr w:type="gramStart"/>
            <w:r w:rsidRPr="001C1E04">
              <w:rPr>
                <w:rFonts w:ascii="標楷體" w:eastAsia="標楷體" w:hAnsi="標楷體"/>
              </w:rPr>
              <w:t>最</w:t>
            </w:r>
            <w:proofErr w:type="gramEnd"/>
            <w:r w:rsidRPr="001C1E04">
              <w:rPr>
                <w:rFonts w:ascii="標楷體" w:eastAsia="標楷體" w:hAnsi="標楷體"/>
              </w:rPr>
              <w:t xml:space="preserve"> 小值）；描繪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𝑎𝑥</w:t>
            </w:r>
            <w:r w:rsidRPr="001C1E04">
              <w:rPr>
                <w:rFonts w:ascii="標楷體" w:eastAsia="標楷體" w:hAnsi="標楷體" w:cs="Cambria Math" w:hint="eastAsia"/>
                <w:vertAlign w:val="superscript"/>
              </w:rPr>
              <w:t>2</w:t>
            </w:r>
            <w:r w:rsidRPr="001C1E04">
              <w:rPr>
                <w:rFonts w:ascii="標楷體" w:eastAsia="標楷體" w:hAnsi="標楷體"/>
              </w:rPr>
              <w:t xml:space="preserve"> 、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𝑎𝑥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標楷體" w:eastAsia="標楷體" w:hAnsi="標楷體" w:cs="Cambria Math" w:hint="eastAsia"/>
                <w:vertAlign w:val="superscript"/>
              </w:rPr>
              <w:t>2</w:t>
            </w:r>
            <w:r w:rsidRPr="001C1E04">
              <w:rPr>
                <w:rFonts w:ascii="標楷體" w:eastAsia="標楷體" w:hAnsi="標楷體"/>
              </w:rPr>
              <w:t xml:space="preserve"> + </w:t>
            </w:r>
            <w:r w:rsidRPr="001C1E04">
              <w:rPr>
                <w:rFonts w:ascii="Cambria Math" w:eastAsia="標楷體" w:hAnsi="Cambria Math" w:cs="Cambria Math"/>
              </w:rPr>
              <w:t>𝑘</w:t>
            </w:r>
            <w:r w:rsidRPr="001C1E04">
              <w:rPr>
                <w:rFonts w:ascii="標楷體" w:eastAsia="標楷體" w:hAnsi="標楷體"/>
              </w:rPr>
              <w:t>、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</w:t>
            </w:r>
            <w:r w:rsidRPr="001C1E04">
              <w:rPr>
                <w:rFonts w:ascii="標楷體" w:eastAsia="標楷體" w:hAnsi="標楷體"/>
              </w:rPr>
              <w:t>(</w:t>
            </w:r>
            <w:r w:rsidRPr="001C1E04">
              <w:rPr>
                <w:rFonts w:ascii="Cambria Math" w:eastAsia="標楷體" w:hAnsi="Cambria Math" w:cs="Cambria Math"/>
              </w:rPr>
              <w:t>𝑥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MS Gothic" w:eastAsia="MS Gothic" w:hAnsi="MS Gothic" w:cs="MS Gothic" w:hint="eastAsia"/>
              </w:rPr>
              <w:t>−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MS Gothic" w:eastAsia="MS Gothic" w:hAnsi="MS Gothic" w:cs="MS Gothic" w:hint="eastAsia"/>
              </w:rPr>
              <w:t>ℎ</w:t>
            </w:r>
            <w:r w:rsidRPr="001C1E04">
              <w:rPr>
                <w:rFonts w:ascii="標楷體" w:eastAsia="標楷體" w:hAnsi="標楷體"/>
              </w:rPr>
              <w:t xml:space="preserve">) </w:t>
            </w:r>
            <w:r w:rsidRPr="001C1E04">
              <w:rPr>
                <w:rFonts w:ascii="標楷體" w:eastAsia="標楷體" w:hAnsi="標楷體" w:cs="Cambria Math" w:hint="eastAsia"/>
                <w:vertAlign w:val="superscript"/>
              </w:rPr>
              <w:t>2</w:t>
            </w:r>
            <w:r w:rsidRPr="001C1E04">
              <w:rPr>
                <w:rFonts w:ascii="標楷體" w:eastAsia="標楷體" w:hAnsi="標楷體"/>
              </w:rPr>
              <w:t xml:space="preserve">、 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</w:t>
            </w:r>
            <w:r w:rsidRPr="001C1E04">
              <w:rPr>
                <w:rFonts w:ascii="標楷體" w:eastAsia="標楷體" w:hAnsi="標楷體"/>
              </w:rPr>
              <w:t>(</w:t>
            </w:r>
            <w:r w:rsidRPr="001C1E04">
              <w:rPr>
                <w:rFonts w:ascii="Cambria Math" w:eastAsia="標楷體" w:hAnsi="Cambria Math" w:cs="Cambria Math"/>
              </w:rPr>
              <w:t>𝑥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MS Gothic" w:eastAsia="MS Gothic" w:hAnsi="MS Gothic" w:cs="MS Gothic" w:hint="eastAsia"/>
              </w:rPr>
              <w:t>−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MS Gothic" w:eastAsia="MS Gothic" w:hAnsi="MS Gothic" w:cs="MS Gothic" w:hint="eastAsia"/>
              </w:rPr>
              <w:t>ℎ</w:t>
            </w:r>
            <w:r w:rsidRPr="001C1E04">
              <w:rPr>
                <w:rFonts w:ascii="標楷體" w:eastAsia="標楷體" w:hAnsi="標楷體"/>
              </w:rPr>
              <w:t xml:space="preserve">) </w:t>
            </w:r>
            <w:r w:rsidRPr="001C1E04">
              <w:rPr>
                <w:rFonts w:ascii="標楷體" w:eastAsia="標楷體" w:hAnsi="標楷體" w:cs="Cambria Math" w:hint="eastAsia"/>
                <w:vertAlign w:val="superscript"/>
              </w:rPr>
              <w:t>2</w:t>
            </w:r>
            <w:r w:rsidRPr="001C1E04">
              <w:rPr>
                <w:rFonts w:ascii="標楷體" w:eastAsia="標楷體" w:hAnsi="標楷體"/>
              </w:rPr>
              <w:t xml:space="preserve"> + </w:t>
            </w:r>
            <w:r w:rsidRPr="001C1E04">
              <w:rPr>
                <w:rFonts w:ascii="Cambria Math" w:eastAsia="標楷體" w:hAnsi="Cambria Math" w:cs="Cambria Math"/>
              </w:rPr>
              <w:t>𝑘</w:t>
            </w:r>
            <w:r w:rsidRPr="001C1E04">
              <w:rPr>
                <w:rFonts w:ascii="標楷體" w:eastAsia="標楷體" w:hAnsi="標楷體"/>
              </w:rPr>
              <w:t xml:space="preserve"> 的圖形；</w:t>
            </w:r>
            <w:proofErr w:type="gramStart"/>
            <w:r w:rsidRPr="001C1E04">
              <w:rPr>
                <w:rFonts w:ascii="標楷體" w:eastAsia="標楷體" w:hAnsi="標楷體"/>
              </w:rPr>
              <w:t>對稱軸</w:t>
            </w:r>
            <w:proofErr w:type="gramEnd"/>
            <w:r w:rsidRPr="001C1E04">
              <w:rPr>
                <w:rFonts w:ascii="標楷體" w:eastAsia="標楷體" w:hAnsi="標楷體"/>
              </w:rPr>
              <w:t>就是通過頂點（最高 點、最低點）的鉛垂線；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𝑎𝑥</w:t>
            </w:r>
            <w:r w:rsidRPr="001C1E04">
              <w:rPr>
                <w:rFonts w:ascii="標楷體" w:eastAsia="標楷體" w:hAnsi="標楷體" w:cs="Cambria Math" w:hint="eastAsia"/>
                <w:vertAlign w:val="superscript"/>
              </w:rPr>
              <w:t>2</w:t>
            </w:r>
            <w:r w:rsidRPr="001C1E04">
              <w:rPr>
                <w:rFonts w:ascii="標楷體" w:eastAsia="標楷體" w:hAnsi="標楷體"/>
              </w:rPr>
              <w:t xml:space="preserve"> 的 圖 形 與 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</w:t>
            </w:r>
            <w:r w:rsidRPr="001C1E04">
              <w:rPr>
                <w:rFonts w:ascii="標楷體" w:eastAsia="標楷體" w:hAnsi="標楷體"/>
              </w:rPr>
              <w:t>(</w:t>
            </w:r>
            <w:r w:rsidRPr="001C1E04">
              <w:rPr>
                <w:rFonts w:ascii="Cambria Math" w:eastAsia="標楷體" w:hAnsi="Cambria Math" w:cs="Cambria Math"/>
              </w:rPr>
              <w:t>𝑥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MS Gothic" w:eastAsia="MS Gothic" w:hAnsi="MS Gothic" w:cs="MS Gothic" w:hint="eastAsia"/>
              </w:rPr>
              <w:t>−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MS Gothic" w:eastAsia="MS Gothic" w:hAnsi="MS Gothic" w:cs="MS Gothic" w:hint="eastAsia"/>
              </w:rPr>
              <w:t>ℎ</w:t>
            </w:r>
            <w:r w:rsidRPr="001C1E04">
              <w:rPr>
                <w:rFonts w:ascii="標楷體" w:eastAsia="標楷體" w:hAnsi="標楷體"/>
              </w:rPr>
              <w:t xml:space="preserve">) </w:t>
            </w:r>
            <w:r w:rsidRPr="001C1E04">
              <w:rPr>
                <w:rFonts w:ascii="標楷體" w:eastAsia="標楷體" w:hAnsi="標楷體" w:cs="Cambria Math" w:hint="eastAsia"/>
                <w:vertAlign w:val="superscript"/>
              </w:rPr>
              <w:t>2</w:t>
            </w:r>
            <w:r w:rsidRPr="001C1E04">
              <w:rPr>
                <w:rFonts w:ascii="標楷體" w:eastAsia="標楷體" w:hAnsi="標楷體"/>
              </w:rPr>
              <w:t xml:space="preserve"> + </w:t>
            </w:r>
            <w:r w:rsidRPr="001C1E04">
              <w:rPr>
                <w:rFonts w:ascii="Cambria Math" w:eastAsia="標楷體" w:hAnsi="Cambria Math" w:cs="Cambria Math"/>
              </w:rPr>
              <w:t>𝑘</w:t>
            </w:r>
            <w:r w:rsidRPr="001C1E04">
              <w:rPr>
                <w:rFonts w:ascii="標楷體" w:eastAsia="標楷體" w:hAnsi="標楷體"/>
              </w:rPr>
              <w:t xml:space="preserve"> 的圖形的平移關係； 已配方好之二次函數的最大 值與最小值。</w:t>
            </w:r>
          </w:p>
          <w:p w14:paraId="3C030076" w14:textId="4B1D0645" w:rsidR="0007697F" w:rsidRPr="008C6687" w:rsidRDefault="0007697F" w:rsidP="00B0269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C1E04">
              <w:rPr>
                <w:rFonts w:ascii="標楷體" w:eastAsia="標楷體" w:hAnsi="標楷體"/>
              </w:rPr>
              <w:t>S-9-4</w:t>
            </w:r>
            <w:r w:rsidRPr="001C1E04">
              <w:rPr>
                <w:rFonts w:ascii="標楷體" w:eastAsia="標楷體" w:hAnsi="標楷體"/>
                <w:b/>
              </w:rPr>
              <w:t>相似直角三角形邊長比值的不變性</w:t>
            </w:r>
            <w:r w:rsidRPr="001C1E04">
              <w:rPr>
                <w:rFonts w:ascii="標楷體" w:eastAsia="標楷體" w:hAnsi="標楷體"/>
              </w:rPr>
              <w:t>：直角三角形中某一銳角的角度決定邊長比值，該比值為不變量，不因相似直角三角形的大小而改變；</w:t>
            </w:r>
            <w:proofErr w:type="gramStart"/>
            <w:r w:rsidRPr="001C1E04">
              <w:rPr>
                <w:rFonts w:ascii="標楷體" w:eastAsia="標楷體" w:hAnsi="標楷體"/>
              </w:rPr>
              <w:t>三</w:t>
            </w:r>
            <w:proofErr w:type="gramEnd"/>
            <w:r w:rsidRPr="001C1E04">
              <w:rPr>
                <w:rFonts w:ascii="標楷體" w:eastAsia="標楷體" w:hAnsi="標楷體"/>
              </w:rPr>
              <w:t xml:space="preserve">內角為 30°, 60°,90° </w:t>
            </w:r>
            <w:proofErr w:type="gramStart"/>
            <w:r w:rsidRPr="001C1E04">
              <w:rPr>
                <w:rFonts w:ascii="標楷體" w:eastAsia="標楷體" w:hAnsi="標楷體"/>
              </w:rPr>
              <w:t>其邊長比</w:t>
            </w:r>
            <w:proofErr w:type="gramEnd"/>
            <w:r w:rsidRPr="001C1E04">
              <w:rPr>
                <w:rFonts w:ascii="標楷體" w:eastAsia="標楷體" w:hAnsi="標楷體"/>
              </w:rPr>
              <w:t xml:space="preserve">記錄為 「 1: </w:t>
            </w:r>
            <w:r w:rsidRPr="001C1E04">
              <w:rPr>
                <w:rFonts w:ascii="標楷體" w:eastAsia="標楷體" w:hAnsi="標楷體"/>
                <w:position w:val="-8"/>
              </w:rPr>
              <w:object w:dxaOrig="360" w:dyaOrig="360" w14:anchorId="02D5DE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65pt;height:17.65pt" o:ole="">
                  <v:imagedata r:id="rId8" o:title=""/>
                </v:shape>
                <o:OLEObject Type="Embed" ProgID="Equation.3" ShapeID="_x0000_i1025" DrawAspect="Content" ObjectID="_1748080227" r:id="rId9"/>
              </w:object>
            </w:r>
            <w:r w:rsidRPr="001C1E04">
              <w:rPr>
                <w:rFonts w:ascii="標楷體" w:eastAsia="標楷體" w:hAnsi="標楷體"/>
              </w:rPr>
              <w:t xml:space="preserve"> : 2 」；</w:t>
            </w:r>
            <w:proofErr w:type="gramStart"/>
            <w:r w:rsidRPr="001C1E04">
              <w:rPr>
                <w:rFonts w:ascii="標楷體" w:eastAsia="標楷體" w:hAnsi="標楷體"/>
              </w:rPr>
              <w:t>三</w:t>
            </w:r>
            <w:proofErr w:type="gramEnd"/>
            <w:r w:rsidRPr="001C1E04">
              <w:rPr>
                <w:rFonts w:ascii="標楷體" w:eastAsia="標楷體" w:hAnsi="標楷體"/>
              </w:rPr>
              <w:t xml:space="preserve">內角為 45°,45°,90° </w:t>
            </w:r>
            <w:proofErr w:type="gramStart"/>
            <w:r w:rsidRPr="001C1E04">
              <w:rPr>
                <w:rFonts w:ascii="標楷體" w:eastAsia="標楷體" w:hAnsi="標楷體"/>
              </w:rPr>
              <w:t>其邊長比記</w:t>
            </w:r>
            <w:proofErr w:type="gramEnd"/>
            <w:r w:rsidRPr="001C1E04">
              <w:rPr>
                <w:rFonts w:ascii="標楷體" w:eastAsia="標楷體" w:hAnsi="標楷體"/>
              </w:rPr>
              <w:t xml:space="preserve"> 錄為「 1:1:</w:t>
            </w:r>
            <w:r w:rsidRPr="001C1E04">
              <w:rPr>
                <w:rFonts w:ascii="標楷體" w:eastAsia="標楷體" w:hAnsi="標楷體"/>
                <w:position w:val="-6"/>
              </w:rPr>
              <w:object w:dxaOrig="380" w:dyaOrig="340" w14:anchorId="61CCD6B5">
                <v:shape id="_x0000_i1026" type="#_x0000_t75" style="width:18.35pt;height:17.65pt" o:ole="">
                  <v:imagedata r:id="rId10" o:title=""/>
                </v:shape>
                <o:OLEObject Type="Embed" ProgID="Equation.3" ShapeID="_x0000_i1026" DrawAspect="Content" ObjectID="_1748080228" r:id="rId11"/>
              </w:object>
            </w:r>
            <w:r w:rsidRPr="001C1E04">
              <w:rPr>
                <w:rFonts w:ascii="標楷體" w:eastAsia="標楷體" w:hAnsi="標楷體"/>
              </w:rPr>
              <w:t>」。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7250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1.分組討論</w:t>
            </w:r>
          </w:p>
          <w:p w14:paraId="47DC3A75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2.口頭回答</w:t>
            </w:r>
          </w:p>
          <w:p w14:paraId="66BB7AB6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415F7AA6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4.蒐集資料</w:t>
            </w:r>
          </w:p>
          <w:p w14:paraId="06F106AE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C1E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 學習單</w:t>
            </w:r>
          </w:p>
          <w:p w14:paraId="6799E28D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 </w:t>
            </w:r>
          </w:p>
          <w:p w14:paraId="159534E9" w14:textId="77777777" w:rsidR="0007697F" w:rsidRDefault="0007697F" w:rsidP="009242A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458317C1" w14:textId="181B8186" w:rsidR="0007697F" w:rsidRPr="008C6687" w:rsidRDefault="0007697F" w:rsidP="00891A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●</w:t>
            </w:r>
            <w:proofErr w:type="gramStart"/>
            <w:r w:rsidRPr="001C1E04">
              <w:rPr>
                <w:rFonts w:ascii="標楷體" w:eastAsia="標楷體" w:hAnsi="標楷體" w:hint="eastAsia"/>
              </w:rPr>
              <w:t>加深加廣生活</w:t>
            </w:r>
            <w:proofErr w:type="gramEnd"/>
            <w:r w:rsidRPr="001C1E04">
              <w:rPr>
                <w:rFonts w:ascii="標楷體" w:eastAsia="標楷體" w:hAnsi="標楷體" w:hint="eastAsia"/>
              </w:rPr>
              <w:t>中的函數問題,以銜接10年級課程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B1F7" w14:textId="77777777" w:rsidR="0007697F" w:rsidRPr="00D24FB3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【資訊</w:t>
            </w: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506C4B16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A1592">
              <w:rPr>
                <w:rFonts w:ascii="標楷體" w:eastAsia="標楷體" w:hAnsi="標楷體"/>
                <w:szCs w:val="20"/>
              </w:rPr>
              <w:t>資 J14 具備探索資訊科技之興趣。</w:t>
            </w:r>
          </w:p>
          <w:p w14:paraId="65897CA8" w14:textId="77777777" w:rsidR="0007697F" w:rsidRPr="008C6687" w:rsidRDefault="0007697F" w:rsidP="00924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5381BFDF" w14:textId="668027EC" w:rsidR="0007697F" w:rsidRPr="008C6687" w:rsidRDefault="0007697F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環 J4 了解永續發展的意義（環境、社會、與經濟的均衡發展）與原則。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FD6C" w14:textId="52CD78BB" w:rsidR="0007697F" w:rsidRPr="008C6687" w:rsidRDefault="0007697F" w:rsidP="00B72EF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697F" w:rsidRPr="008C6687" w14:paraId="756C569D" w14:textId="77777777" w:rsidTr="00076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021B2" w14:textId="77777777" w:rsidR="0007697F" w:rsidRPr="00D24FB3" w:rsidRDefault="0007697F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7D97D97" w14:textId="074B6C08" w:rsidR="0007697F" w:rsidRPr="00D24FB3" w:rsidRDefault="0007697F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9A32A" w14:textId="77777777" w:rsidR="0007697F" w:rsidRDefault="0007697F" w:rsidP="00E64057">
            <w:pPr>
              <w:bidi/>
              <w:spacing w:line="340" w:lineRule="exact"/>
              <w:jc w:val="righ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神奇密碼~</w:t>
            </w:r>
          </w:p>
          <w:p w14:paraId="43A9D518" w14:textId="3A754B2A" w:rsidR="0007697F" w:rsidRPr="008C6687" w:rsidRDefault="0007697F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尋找生活中的規律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657C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 xml:space="preserve">n-IV-7 </w:t>
            </w:r>
            <w:r w:rsidRPr="008C6687">
              <w:rPr>
                <w:rFonts w:ascii="標楷體" w:eastAsia="標楷體" w:hAnsi="標楷體" w:hint="eastAsia"/>
                <w:szCs w:val="20"/>
              </w:rPr>
              <w:t>辨識數列的規律性，以數學符號表徵生活中的數量關係與規律，認識等差數列與等比數列，並</w:t>
            </w:r>
            <w:proofErr w:type="gramStart"/>
            <w:r w:rsidRPr="008C6687">
              <w:rPr>
                <w:rFonts w:ascii="標楷體" w:eastAsia="標楷體" w:hAnsi="標楷體" w:hint="eastAsia"/>
                <w:szCs w:val="20"/>
              </w:rPr>
              <w:t>能依首項</w:t>
            </w:r>
            <w:proofErr w:type="gramEnd"/>
            <w:r w:rsidRPr="008C6687">
              <w:rPr>
                <w:rFonts w:ascii="標楷體" w:eastAsia="標楷體" w:hAnsi="標楷體" w:hint="eastAsia"/>
                <w:szCs w:val="20"/>
              </w:rPr>
              <w:t>與公差或公比計算其他各項。</w:t>
            </w:r>
          </w:p>
          <w:p w14:paraId="6560D188" w14:textId="4B077947" w:rsidR="0007697F" w:rsidRPr="0015188D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74E1B06A" w14:textId="77777777" w:rsidR="0007697F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54B6E">
              <w:rPr>
                <w:rFonts w:ascii="標楷體" w:eastAsia="標楷體" w:hAnsi="標楷體"/>
                <w:szCs w:val="20"/>
              </w:rPr>
              <w:t>N-8-4等差數列：等差數列；給定 首項、公差計算等差數列的 一般項。</w:t>
            </w:r>
          </w:p>
          <w:p w14:paraId="1139B8CA" w14:textId="77777777" w:rsidR="0007697F" w:rsidRPr="00E54B6E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6E72CE9C" w14:textId="77777777" w:rsidR="0007697F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54B6E">
              <w:rPr>
                <w:rFonts w:ascii="標楷體" w:eastAsia="標楷體" w:hAnsi="標楷體"/>
                <w:szCs w:val="20"/>
              </w:rPr>
              <w:t>N-8-6等比數列：等比數列；給定 首項、公比計算等比數列的 一般項。</w:t>
            </w:r>
          </w:p>
          <w:p w14:paraId="4E534A1D" w14:textId="656B5B61" w:rsidR="0007697F" w:rsidRPr="008C6687" w:rsidRDefault="0007697F" w:rsidP="00C322B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C9D0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1.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蒐集資料</w:t>
            </w:r>
          </w:p>
          <w:p w14:paraId="60C0193C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 課程討論</w:t>
            </w:r>
          </w:p>
          <w:p w14:paraId="4495097C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 實作成果</w:t>
            </w:r>
          </w:p>
          <w:p w14:paraId="2499A919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 上課提問</w:t>
            </w:r>
          </w:p>
          <w:p w14:paraId="35F8EFC3" w14:textId="77777777" w:rsidR="0007697F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 學習單</w:t>
            </w:r>
          </w:p>
          <w:p w14:paraId="2A12D0DA" w14:textId="77777777" w:rsidR="0007697F" w:rsidRDefault="0007697F" w:rsidP="00E64057"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7A01F0A" w14:textId="77777777" w:rsidR="0007697F" w:rsidRDefault="0007697F" w:rsidP="00822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624710">
              <w:rPr>
                <w:rFonts w:ascii="標楷體" w:eastAsia="標楷體" w:hAnsi="標楷體" w:hint="eastAsia"/>
                <w:szCs w:val="24"/>
              </w:rPr>
              <w:t>黃金比例</w:t>
            </w:r>
          </w:p>
          <w:p w14:paraId="47E8D88E" w14:textId="4CAF5153" w:rsidR="0007697F" w:rsidRPr="0082269C" w:rsidRDefault="0007697F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●單利與複利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F9D6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4975AE3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4D868FA1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E40F32C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5CBDB719" w14:textId="77777777" w:rsidR="0007697F" w:rsidRPr="008C6687" w:rsidRDefault="0007697F" w:rsidP="00E6405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75262B4C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459F3B92" w14:textId="5457EE0E" w:rsidR="0007697F" w:rsidRPr="008C6687" w:rsidRDefault="0007697F" w:rsidP="00B6783D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</w:t>
            </w:r>
            <w:r w:rsidRPr="008C6687">
              <w:rPr>
                <w:rFonts w:ascii="標楷體" w:eastAsia="標楷體" w:hAnsi="標楷體"/>
                <w:szCs w:val="20"/>
              </w:rPr>
              <w:lastRenderedPageBreak/>
              <w:t>人我關係等課題上進行價值思辨，尋求解決之道。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DAA8" w14:textId="455EC010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697F" w:rsidRPr="008C6687" w14:paraId="11B5911A" w14:textId="77777777" w:rsidTr="007B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7AAF2" w14:textId="77777777" w:rsidR="0007697F" w:rsidRPr="00D24FB3" w:rsidRDefault="0007697F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D15DD6E" w14:textId="4DD4A418" w:rsidR="0007697F" w:rsidRDefault="0007697F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B8E6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數學史</w:t>
            </w:r>
          </w:p>
          <w:p w14:paraId="7ADCA4CA" w14:textId="2F022CD7" w:rsidR="0007697F" w:rsidRDefault="0007697F" w:rsidP="00E64057">
            <w:pPr>
              <w:bidi/>
              <w:spacing w:line="340" w:lineRule="exact"/>
              <w:jc w:val="righ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笛卡兒的情書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F136B" w14:textId="77777777" w:rsidR="0007697F" w:rsidRPr="00F60648" w:rsidRDefault="0007697F" w:rsidP="009242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60648">
              <w:rPr>
                <w:rFonts w:ascii="標楷體" w:eastAsia="標楷體" w:hAnsi="標楷體"/>
                <w:szCs w:val="24"/>
              </w:rPr>
              <w:t>g-IV-1</w:t>
            </w:r>
          </w:p>
          <w:p w14:paraId="7DAAE5DF" w14:textId="0318A526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F60648">
              <w:rPr>
                <w:rFonts w:ascii="標楷體" w:eastAsia="標楷體" w:hAnsi="標楷體" w:hint="eastAsia"/>
                <w:szCs w:val="24"/>
              </w:rPr>
              <w:t>認識直角坐標的意義與構成要素，並能報讀與標示坐標點，以及計算兩個坐標點的距離。</w:t>
            </w:r>
          </w:p>
        </w:tc>
        <w:tc>
          <w:tcPr>
            <w:tcW w:w="3969" w:type="dxa"/>
            <w:gridSpan w:val="2"/>
          </w:tcPr>
          <w:p w14:paraId="63845BE6" w14:textId="77777777" w:rsidR="0007697F" w:rsidRPr="00F60648" w:rsidRDefault="0007697F" w:rsidP="009242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60648">
              <w:rPr>
                <w:rFonts w:ascii="標楷體" w:eastAsia="標楷體" w:hAnsi="標楷體"/>
                <w:szCs w:val="24"/>
              </w:rPr>
              <w:t>G-7-1</w:t>
            </w:r>
          </w:p>
          <w:p w14:paraId="20418C08" w14:textId="67C67BA0" w:rsidR="0007697F" w:rsidRPr="00E54B6E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F60648">
              <w:rPr>
                <w:rFonts w:ascii="標楷體" w:eastAsia="標楷體" w:hAnsi="標楷體" w:hint="eastAsia"/>
                <w:szCs w:val="24"/>
              </w:rPr>
              <w:t>平面直角坐標系：以平面直角坐標系、方位距離標定位置；平面直角坐標系及其相關術語（縱軸、橫軸、象限）。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9E63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1.分組討論</w:t>
            </w:r>
          </w:p>
          <w:p w14:paraId="3BA62012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設計美麗的圖</w:t>
            </w:r>
          </w:p>
          <w:p w14:paraId="6F291FCA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17B56CA4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4.蒐集資料</w:t>
            </w:r>
          </w:p>
          <w:p w14:paraId="26158468" w14:textId="77777777" w:rsidR="0007697F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C1E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學習單</w:t>
            </w:r>
          </w:p>
          <w:p w14:paraId="0DA5D7AA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3F6F" w14:textId="77777777" w:rsidR="0007697F" w:rsidRDefault="0007697F" w:rsidP="009242A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【性別平等教育】</w:t>
            </w:r>
          </w:p>
          <w:p w14:paraId="6CDF3AE5" w14:textId="77777777" w:rsidR="0007697F" w:rsidRDefault="0007697F" w:rsidP="009242A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Cs w:val="24"/>
              </w:rPr>
              <w:t>去除性別刻板與性別偏見的情感表達與溝通，具備與他人平等互動的能力。</w:t>
            </w:r>
          </w:p>
          <w:p w14:paraId="4AE35E86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0FAE13C6" w14:textId="77777777" w:rsidR="0007697F" w:rsidRPr="008C6687" w:rsidRDefault="0007697F" w:rsidP="009242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E4F568C" w14:textId="24394549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FEC5" w14:textId="77777777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697F" w:rsidRPr="008C6687" w14:paraId="2472FDC2" w14:textId="77777777" w:rsidTr="00082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3C157" w14:textId="77777777" w:rsidR="0007697F" w:rsidRPr="00D24FB3" w:rsidRDefault="0007697F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A5D0DA2" w14:textId="7A108CD5" w:rsidR="0007697F" w:rsidRPr="00D24FB3" w:rsidRDefault="0007697F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DD24" w14:textId="1C9BB953" w:rsidR="0007697F" w:rsidRPr="008C6687" w:rsidRDefault="0007697F" w:rsidP="00261A27">
            <w:pPr>
              <w:bidi/>
              <w:spacing w:line="340" w:lineRule="exact"/>
              <w:jc w:val="righ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創作拋物線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7184" w14:textId="3C5FB6F3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f-IV-2理解二次函數的意義，並能描繪二次函數的圖形。</w:t>
            </w:r>
          </w:p>
        </w:tc>
        <w:tc>
          <w:tcPr>
            <w:tcW w:w="3969" w:type="dxa"/>
            <w:gridSpan w:val="2"/>
          </w:tcPr>
          <w:p w14:paraId="3EFA6723" w14:textId="77777777" w:rsidR="0007697F" w:rsidRPr="00152D17" w:rsidRDefault="0007697F" w:rsidP="00082080">
            <w:pPr>
              <w:widowControl/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F-9-1二次函數的意義：二次函數的意義；具體情境中</w:t>
            </w:r>
            <w:proofErr w:type="gramStart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列出兩量的</w:t>
            </w:r>
            <w:proofErr w:type="gramEnd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二次函數關係。</w:t>
            </w:r>
          </w:p>
          <w:p w14:paraId="37931614" w14:textId="275381E8" w:rsidR="0007697F" w:rsidRPr="00624710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F-9-2二次函數的圖形與極值：二次函數的相關名詞（對稱軸、頂點、最低點、最高點、開口向上、開口向下、最大值、最小值）；描繪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𝑦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=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𝑎𝑥</w:t>
            </w:r>
            <w:r w:rsidRPr="0007697F">
              <w:rPr>
                <w:rFonts w:ascii="標楷體" w:eastAsia="標楷體" w:hAnsi="標楷體" w:cs="新細明體"/>
                <w:color w:val="000000"/>
                <w:kern w:val="0"/>
                <w:szCs w:val="24"/>
                <w:vertAlign w:val="superscript"/>
              </w:rPr>
              <w:t>2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𝑦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=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𝑎𝑥</w:t>
            </w:r>
            <w:r w:rsidRPr="0007697F">
              <w:rPr>
                <w:rFonts w:ascii="標楷體" w:eastAsia="標楷體" w:hAnsi="標楷體" w:cs="新細明體"/>
                <w:color w:val="000000"/>
                <w:kern w:val="0"/>
                <w:szCs w:val="24"/>
                <w:vertAlign w:val="superscript"/>
              </w:rPr>
              <w:t>2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+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𝑘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𝑦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=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𝑎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𝑥</w:t>
            </w:r>
            <w:r w:rsidRPr="00152D17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−ℎ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07697F">
              <w:rPr>
                <w:rFonts w:ascii="標楷體" w:eastAsia="標楷體" w:hAnsi="標楷體" w:cs="新細明體"/>
                <w:color w:val="000000"/>
                <w:kern w:val="0"/>
                <w:szCs w:val="24"/>
                <w:vertAlign w:val="superscript"/>
              </w:rPr>
              <w:t>2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𝑦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=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𝑎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𝑥</w:t>
            </w:r>
            <w:r w:rsidRPr="00152D17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−ℎ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07697F">
              <w:rPr>
                <w:rFonts w:ascii="標楷體" w:eastAsia="標楷體" w:hAnsi="標楷體" w:cs="新細明體"/>
                <w:color w:val="000000"/>
                <w:kern w:val="0"/>
                <w:szCs w:val="24"/>
                <w:vertAlign w:val="superscript"/>
              </w:rPr>
              <w:t>2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+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𝑘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的圖形；</w:t>
            </w:r>
            <w:proofErr w:type="gramStart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對稱軸</w:t>
            </w:r>
            <w:proofErr w:type="gramEnd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就是通過頂點（最高點、最低點）的鉛垂線；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𝑦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=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𝑎𝑥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2的圖形與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𝑦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=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𝑎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𝑥</w:t>
            </w:r>
            <w:r w:rsidRPr="00152D17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−ℎ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07697F">
              <w:rPr>
                <w:rFonts w:ascii="標楷體" w:eastAsia="標楷體" w:hAnsi="標楷體" w:cs="新細明體"/>
                <w:color w:val="000000"/>
                <w:kern w:val="0"/>
                <w:szCs w:val="24"/>
                <w:vertAlign w:val="superscript"/>
              </w:rPr>
              <w:t>2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+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𝑘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的圖形的平移關係；已配方好之二次函數的最大值與最小值。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E8CF" w14:textId="77777777" w:rsidR="0007697F" w:rsidRDefault="0007697F" w:rsidP="00C322B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口頭回答</w:t>
            </w:r>
          </w:p>
          <w:p w14:paraId="011AC20E" w14:textId="77777777" w:rsidR="0007697F" w:rsidRDefault="0007697F" w:rsidP="00C322B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討論</w:t>
            </w:r>
          </w:p>
          <w:p w14:paraId="06C4F4D5" w14:textId="77777777" w:rsidR="0007697F" w:rsidRDefault="0007697F" w:rsidP="00C322B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3學習單</w:t>
            </w:r>
          </w:p>
          <w:p w14:paraId="20C2CE91" w14:textId="27547677" w:rsidR="0007697F" w:rsidRPr="008C6687" w:rsidRDefault="0007697F" w:rsidP="00C322B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操作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0806" w14:textId="77777777" w:rsidR="0007697F" w:rsidRDefault="0007697F" w:rsidP="00C322B0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【性別平等教育】</w:t>
            </w:r>
          </w:p>
          <w:p w14:paraId="0695A04E" w14:textId="77777777" w:rsidR="0007697F" w:rsidRDefault="0007697F" w:rsidP="00C322B0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Cs w:val="24"/>
              </w:rPr>
              <w:t>去除性別刻板與性別偏見的情感表達與溝通，具備與他人平等互動的能力。</w:t>
            </w:r>
          </w:p>
          <w:p w14:paraId="1C6B8D02" w14:textId="77777777" w:rsidR="0007697F" w:rsidRPr="00D24FB3" w:rsidRDefault="0007697F" w:rsidP="00531F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【資訊</w:t>
            </w: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650D35C1" w14:textId="77777777" w:rsidR="0007697F" w:rsidRDefault="0007697F" w:rsidP="00531F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A1592">
              <w:rPr>
                <w:rFonts w:ascii="標楷體" w:eastAsia="標楷體" w:hAnsi="標楷體"/>
                <w:szCs w:val="20"/>
              </w:rPr>
              <w:t>資 J14 具備探索資訊科技之興趣。</w:t>
            </w:r>
          </w:p>
          <w:p w14:paraId="46D41783" w14:textId="77777777" w:rsidR="0007697F" w:rsidRDefault="0007697F" w:rsidP="00C322B0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ED12442" w14:textId="77777777" w:rsidR="0007697F" w:rsidRPr="005166B8" w:rsidRDefault="0007697F" w:rsidP="00C322B0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【生涯規劃教育】</w:t>
            </w:r>
          </w:p>
          <w:p w14:paraId="2868B365" w14:textId="77777777" w:rsidR="0007697F" w:rsidRPr="005166B8" w:rsidRDefault="0007697F" w:rsidP="00C322B0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涯</w:t>
            </w:r>
            <w:proofErr w:type="gramEnd"/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J3</w:t>
            </w:r>
            <w:r w:rsidRPr="005166B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觀察自己的能力與興趣。</w:t>
            </w:r>
          </w:p>
          <w:p w14:paraId="2F4BA75D" w14:textId="77777777" w:rsidR="0007697F" w:rsidRPr="008C6687" w:rsidRDefault="0007697F" w:rsidP="00C322B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07CB8B90" w14:textId="29124DA8" w:rsidR="0007697F" w:rsidRPr="008C6687" w:rsidRDefault="0007697F" w:rsidP="00F726EA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 J2 重視群體規範與榮譽。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B87B" w14:textId="2F9D6F9B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07697F" w:rsidRPr="008C6687" w14:paraId="619962F3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B6623" w14:textId="77777777" w:rsidR="0007697F" w:rsidRPr="00D24FB3" w:rsidRDefault="0007697F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A4A24E7" w14:textId="079F23F9" w:rsidR="0007697F" w:rsidRPr="00D24FB3" w:rsidRDefault="0007697F" w:rsidP="00E051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七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0690" w14:textId="77777777" w:rsidR="0007697F" w:rsidRPr="008C6687" w:rsidRDefault="0007697F" w:rsidP="008C16CC">
            <w:pPr>
              <w:bidi/>
              <w:spacing w:line="340" w:lineRule="exact"/>
              <w:jc w:val="righ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[加深加廣</w:t>
            </w:r>
            <w:proofErr w:type="gramStart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]</w:t>
            </w:r>
          </w:p>
          <w:p w14:paraId="28688EC6" w14:textId="0366B94A" w:rsidR="0007697F" w:rsidRPr="008C6687" w:rsidRDefault="0007697F" w:rsidP="00B0269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巴斯卡三角形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07EA" w14:textId="77777777" w:rsidR="0007697F" w:rsidRPr="00E54B6E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 xml:space="preserve">n-IV-7 </w:t>
            </w:r>
            <w:r w:rsidRPr="008C6687">
              <w:rPr>
                <w:rFonts w:ascii="標楷體" w:eastAsia="標楷體" w:hAnsi="標楷體" w:hint="eastAsia"/>
                <w:szCs w:val="20"/>
              </w:rPr>
              <w:t>辨識數列的規律性，以數學符號表徵生活中的數量關係與規律，認識等差數列與等比數列，並</w:t>
            </w:r>
            <w:proofErr w:type="gramStart"/>
            <w:r w:rsidRPr="008C6687">
              <w:rPr>
                <w:rFonts w:ascii="標楷體" w:eastAsia="標楷體" w:hAnsi="標楷體" w:hint="eastAsia"/>
                <w:szCs w:val="20"/>
              </w:rPr>
              <w:t>能依首項</w:t>
            </w:r>
            <w:proofErr w:type="gramEnd"/>
            <w:r w:rsidRPr="008C6687">
              <w:rPr>
                <w:rFonts w:ascii="標楷體" w:eastAsia="標楷體" w:hAnsi="標楷體" w:hint="eastAsia"/>
                <w:szCs w:val="20"/>
              </w:rPr>
              <w:t>與公差或公比計算其他各項。</w:t>
            </w:r>
          </w:p>
          <w:p w14:paraId="234E6883" w14:textId="45136436" w:rsidR="0007697F" w:rsidRPr="00E54B6E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54B6E">
              <w:rPr>
                <w:rFonts w:ascii="標楷體" w:eastAsia="標楷體" w:hAnsi="標楷體"/>
                <w:szCs w:val="20"/>
              </w:rPr>
              <w:t>a-IV-5 認識多項式及相關名詞，並熟練多項式的四則運算及運用乘法公式。</w:t>
            </w:r>
          </w:p>
        </w:tc>
        <w:tc>
          <w:tcPr>
            <w:tcW w:w="3969" w:type="dxa"/>
            <w:gridSpan w:val="2"/>
          </w:tcPr>
          <w:p w14:paraId="64EC4FEE" w14:textId="58C33D38" w:rsidR="0007697F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t>N</w:t>
            </w:r>
            <w:r w:rsidRPr="00E54B6E">
              <w:rPr>
                <w:rFonts w:ascii="標楷體" w:eastAsia="標楷體" w:hAnsi="標楷體"/>
                <w:szCs w:val="20"/>
              </w:rPr>
              <w:t>-8-3認識數列：生活中常見的 數列及其規律性（包括圖形 的規律性）</w:t>
            </w:r>
          </w:p>
          <w:p w14:paraId="24863C5A" w14:textId="77777777" w:rsidR="0007697F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678B74D9" w14:textId="77777777" w:rsidR="0007697F" w:rsidRDefault="0007697F" w:rsidP="00E54B6E">
            <w:r>
              <w:t xml:space="preserve">A-8-1 </w:t>
            </w:r>
            <w:proofErr w:type="gramStart"/>
            <w:r w:rsidRPr="00ED31D8">
              <w:rPr>
                <w:b/>
              </w:rPr>
              <w:t>二次式的乘法</w:t>
            </w:r>
            <w:proofErr w:type="gramEnd"/>
            <w:r w:rsidRPr="00ED31D8">
              <w:rPr>
                <w:b/>
              </w:rPr>
              <w:t>公式</w:t>
            </w:r>
            <w:r>
              <w:t>：</w:t>
            </w:r>
          </w:p>
          <w:p w14:paraId="6C0EA416" w14:textId="77777777" w:rsidR="0007697F" w:rsidRDefault="0007697F" w:rsidP="00E54B6E">
            <w:r>
              <w:t>(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>)</w:t>
            </w:r>
            <w:r>
              <w:rPr>
                <w:rFonts w:hint="eastAsia"/>
                <w:vertAlign w:val="superscript"/>
              </w:rPr>
              <w:t>2</w:t>
            </w:r>
            <w:r>
              <w:t xml:space="preserve"> = 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</w:t>
            </w:r>
            <w:r>
              <w:rPr>
                <w:rFonts w:hint="eastAsia"/>
                <w:vertAlign w:val="superscript"/>
              </w:rPr>
              <w:t>2</w:t>
            </w:r>
            <w:r>
              <w:t xml:space="preserve"> + 2</w:t>
            </w:r>
            <w:r>
              <w:rPr>
                <w:rFonts w:ascii="Cambria Math" w:hAnsi="Cambria Math" w:cs="Cambria Math"/>
              </w:rPr>
              <w:t>𝑎𝑏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rPr>
                <w:rFonts w:hint="eastAsia"/>
                <w:vertAlign w:val="superscript"/>
              </w:rPr>
              <w:t>2</w:t>
            </w:r>
            <w:r>
              <w:t>；</w:t>
            </w:r>
          </w:p>
          <w:p w14:paraId="08B9D87B" w14:textId="77777777" w:rsidR="0007697F" w:rsidRDefault="0007697F" w:rsidP="00E54B6E">
            <w:r>
              <w:t>(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−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) </w:t>
            </w:r>
            <w:r>
              <w:rPr>
                <w:rFonts w:hint="eastAsia"/>
                <w:vertAlign w:val="superscript"/>
              </w:rPr>
              <w:t>2</w:t>
            </w:r>
            <w:r>
              <w:t xml:space="preserve"> = 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</w:t>
            </w:r>
            <w:r>
              <w:rPr>
                <w:rFonts w:hint="eastAsia"/>
                <w:vertAlign w:val="superscript"/>
              </w:rPr>
              <w:t>2</w:t>
            </w:r>
            <w:r>
              <w:t xml:space="preserve"> − 2</w:t>
            </w:r>
            <w:r>
              <w:rPr>
                <w:rFonts w:ascii="Cambria Math" w:hAnsi="Cambria Math" w:cs="Cambria Math"/>
              </w:rPr>
              <w:t>𝑎𝑏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rPr>
                <w:rFonts w:hint="eastAsia"/>
                <w:vertAlign w:val="superscript"/>
              </w:rPr>
              <w:t>2</w:t>
            </w:r>
            <w:r>
              <w:t>；</w:t>
            </w:r>
          </w:p>
          <w:p w14:paraId="5CB29D28" w14:textId="77777777" w:rsidR="0007697F" w:rsidRDefault="0007697F" w:rsidP="00E54B6E">
            <w:r>
              <w:t>(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>)(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−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</w:t>
            </w:r>
            <w:r>
              <w:rPr>
                <w:rFonts w:hint="eastAsia"/>
                <w:vertAlign w:val="superscript"/>
              </w:rPr>
              <w:t>2</w:t>
            </w:r>
            <w:r>
              <w:t xml:space="preserve"> −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 </w:t>
            </w:r>
            <w:r>
              <w:rPr>
                <w:rFonts w:hint="eastAsia"/>
                <w:vertAlign w:val="superscript"/>
              </w:rPr>
              <w:t>2</w:t>
            </w:r>
            <w:r>
              <w:t>；</w:t>
            </w:r>
          </w:p>
          <w:p w14:paraId="1FAA6904" w14:textId="4B43E365" w:rsidR="0007697F" w:rsidRPr="008C6687" w:rsidRDefault="0007697F" w:rsidP="00E54B6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t>(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>)(</w:t>
            </w:r>
            <w:r>
              <w:rPr>
                <w:rFonts w:ascii="Cambria Math" w:hAnsi="Cambria Math" w:cs="Cambria Math"/>
              </w:rPr>
              <w:t>𝑐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𝑑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𝑎𝑐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𝑎𝑑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𝑏𝑐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𝑏𝑑</w:t>
            </w:r>
            <w:r>
              <w:t>。</w:t>
            </w:r>
          </w:p>
          <w:p w14:paraId="01ADC13E" w14:textId="77777777" w:rsidR="0007697F" w:rsidRPr="008C6687" w:rsidRDefault="0007697F" w:rsidP="00105D40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●乘法公式的延伸，導入三次方的展開</w:t>
            </w:r>
          </w:p>
          <w:p w14:paraId="7861A8B6" w14:textId="01DB10AA" w:rsidR="0007697F" w:rsidRPr="008C6687" w:rsidRDefault="0007697F" w:rsidP="00105D4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position w:val="-10"/>
                <w:sz w:val="20"/>
                <w:szCs w:val="20"/>
              </w:rPr>
              <w:object w:dxaOrig="3040" w:dyaOrig="360" w14:anchorId="16A6378C">
                <v:shape id="_x0000_i1027" type="#_x0000_t75" style="width:142.6pt;height:17.65pt" o:ole="">
                  <v:imagedata r:id="rId12" o:title=""/>
                </v:shape>
                <o:OLEObject Type="Embed" ProgID="Equation.3" ShapeID="_x0000_i1027" DrawAspect="Content" ObjectID="_1748080229" r:id="rId13"/>
              </w:objec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4CBF" w14:textId="487A3BF0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 影片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一段</w:t>
            </w:r>
          </w:p>
          <w:p w14:paraId="68971453" w14:textId="77777777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 課程討論</w:t>
            </w:r>
          </w:p>
          <w:p w14:paraId="7B86587A" w14:textId="77777777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 實作成果</w:t>
            </w:r>
          </w:p>
          <w:p w14:paraId="7E551316" w14:textId="77777777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 學習單</w:t>
            </w:r>
          </w:p>
          <w:p w14:paraId="4C75EE7A" w14:textId="77777777" w:rsidR="0007697F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 分組合作</w:t>
            </w:r>
          </w:p>
          <w:p w14:paraId="634A8966" w14:textId="77777777" w:rsidR="0007697F" w:rsidRDefault="0007697F" w:rsidP="0082269C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(classroom</w:t>
            </w:r>
          </w:p>
          <w:p w14:paraId="3D85E80B" w14:textId="77777777" w:rsidR="0007697F" w:rsidRDefault="0007697F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06F3A54C" w14:textId="692F8193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E09F" w14:textId="77777777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677210E5" w14:textId="77777777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62FC51AE" w14:textId="77777777" w:rsidR="0007697F" w:rsidRPr="008C6687" w:rsidRDefault="0007697F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04D67939" w14:textId="77777777" w:rsidR="0007697F" w:rsidRPr="008C6687" w:rsidRDefault="0007697F" w:rsidP="0031389B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1DFF18EE" w14:textId="32F54099" w:rsidR="0007697F" w:rsidRPr="008C6687" w:rsidRDefault="0007697F" w:rsidP="0031389B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2489" w14:textId="25474302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07697F" w:rsidRPr="008C6687" w14:paraId="46AB7290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5F38C" w14:textId="77777777" w:rsidR="0007697F" w:rsidRPr="00D24FB3" w:rsidRDefault="0007697F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C0D1195" w14:textId="79D107D2" w:rsidR="0007697F" w:rsidRPr="00516A08" w:rsidRDefault="0007697F" w:rsidP="009F14D2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C3CA2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</w:t>
            </w:r>
            <w:proofErr w:type="gramStart"/>
            <w:r w:rsidRPr="00AC3CA2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6100" w14:textId="77777777" w:rsidR="0007697F" w:rsidRPr="008C6687" w:rsidRDefault="0007697F" w:rsidP="00E64057">
            <w:pPr>
              <w:bidi/>
              <w:spacing w:line="340" w:lineRule="exact"/>
              <w:jc w:val="righ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[加深加廣</w:t>
            </w:r>
            <w:proofErr w:type="gramStart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]</w:t>
            </w:r>
          </w:p>
          <w:p w14:paraId="3FF30F59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3BFD9C2E" w14:textId="6AA094B5" w:rsidR="0007697F" w:rsidRPr="008C6687" w:rsidRDefault="0007697F" w:rsidP="00B0269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根號篇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D99E" w14:textId="77777777" w:rsidR="0007697F" w:rsidRPr="008C6687" w:rsidRDefault="0007697F" w:rsidP="00E64057">
            <w:pPr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n-IV-5</w:t>
            </w:r>
          </w:p>
          <w:p w14:paraId="1D2A5186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理解二次方根的意義、符號與根式的四則運算，並能運用到日常生活的情境解決問題。</w:t>
            </w:r>
          </w:p>
          <w:p w14:paraId="7B865453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 xml:space="preserve">n-IV-9 </w:t>
            </w:r>
            <w:r w:rsidRPr="008C6687">
              <w:rPr>
                <w:rFonts w:ascii="標楷體" w:eastAsia="標楷體" w:hAnsi="標楷體" w:hint="eastAsia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  <w:p w14:paraId="163B5E06" w14:textId="6895CF08" w:rsidR="0007697F" w:rsidRPr="008C6687" w:rsidRDefault="0007697F" w:rsidP="00E04CB9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254DD9CF" w14:textId="77777777" w:rsidR="0007697F" w:rsidRPr="008C6687" w:rsidRDefault="0007697F" w:rsidP="00E64057">
            <w:pPr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N-8-1</w:t>
            </w:r>
          </w:p>
          <w:p w14:paraId="36A9A5BA" w14:textId="77777777" w:rsidR="0007697F" w:rsidRDefault="0007697F" w:rsidP="00E64057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二次方根：二次方根的意義；根式的</w:t>
            </w:r>
            <w:proofErr w:type="gramStart"/>
            <w:r w:rsidRPr="008C6687">
              <w:rPr>
                <w:rFonts w:ascii="標楷體" w:eastAsia="標楷體" w:hAnsi="標楷體" w:hint="eastAsia"/>
                <w:szCs w:val="20"/>
              </w:rPr>
              <w:t>化簡及四則</w:t>
            </w:r>
            <w:proofErr w:type="gramEnd"/>
            <w:r w:rsidRPr="008C6687">
              <w:rPr>
                <w:rFonts w:ascii="標楷體" w:eastAsia="標楷體" w:hAnsi="標楷體" w:hint="eastAsia"/>
                <w:szCs w:val="20"/>
              </w:rPr>
              <w:t>運算。</w:t>
            </w:r>
          </w:p>
          <w:p w14:paraId="2547AE02" w14:textId="77777777" w:rsidR="0007697F" w:rsidRPr="001C6D58" w:rsidRDefault="0007697F" w:rsidP="00E64057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>
              <w:t>N-8-2</w:t>
            </w:r>
            <w:proofErr w:type="gramStart"/>
            <w:r w:rsidRPr="001C6D58">
              <w:rPr>
                <w:rFonts w:ascii="標楷體" w:eastAsia="標楷體" w:hAnsi="標楷體"/>
              </w:rPr>
              <w:t>二</w:t>
            </w:r>
            <w:proofErr w:type="gramEnd"/>
            <w:r w:rsidRPr="001C6D58">
              <w:rPr>
                <w:rFonts w:ascii="標楷體" w:eastAsia="標楷體" w:hAnsi="標楷體"/>
              </w:rPr>
              <w:t xml:space="preserve">次方根的近似值：二次 方根的近似值；二次方根的 整數部分；十分逼近法。使 用計算機 </w:t>
            </w:r>
            <w:r w:rsidRPr="001C6D58">
              <w:rPr>
                <w:rFonts w:ascii="標楷體" w:eastAsia="標楷體" w:hAnsi="標楷體"/>
                <w:position w:val="-12"/>
              </w:rPr>
              <w:object w:dxaOrig="360" w:dyaOrig="400" w14:anchorId="6B5DDB67">
                <v:shape id="_x0000_i1028" type="#_x0000_t75" style="width:17.65pt;height:19.75pt" o:ole="">
                  <v:imagedata r:id="rId14" o:title=""/>
                </v:shape>
                <o:OLEObject Type="Embed" ProgID="Equation.3" ShapeID="_x0000_i1028" DrawAspect="Content" ObjectID="_1748080230" r:id="rId15"/>
              </w:object>
            </w:r>
            <w:r w:rsidRPr="001C6D58">
              <w:rPr>
                <w:rFonts w:ascii="標楷體" w:eastAsia="標楷體" w:hAnsi="標楷體"/>
              </w:rPr>
              <w:t>鍵。</w:t>
            </w:r>
          </w:p>
          <w:p w14:paraId="5FA9D7DF" w14:textId="0FF59B6F" w:rsidR="0007697F" w:rsidRPr="0007697F" w:rsidRDefault="0007697F" w:rsidP="0007697F">
            <w:pPr>
              <w:snapToGrid w:val="0"/>
              <w:ind w:right="57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C6687">
              <w:rPr>
                <w:rFonts w:ascii="標楷體" w:eastAsia="標楷體" w:hAnsi="標楷體" w:hint="eastAsia"/>
                <w:szCs w:val="20"/>
              </w:rPr>
              <w:t>透過小說簡單介紹博士熱愛的算式，認識</w:t>
            </w:r>
            <w:r w:rsidRPr="008C6687">
              <w:rPr>
                <w:rFonts w:ascii="標楷體" w:eastAsia="標楷體" w:hAnsi="標楷體"/>
                <w:szCs w:val="20"/>
              </w:rPr>
              <w:object w:dxaOrig="520" w:dyaOrig="340" w14:anchorId="0AB6E3CD">
                <v:shape id="_x0000_i1029" type="#_x0000_t75" style="width:26.1pt;height:17.65pt" o:ole="">
                  <v:imagedata r:id="rId16" o:title=""/>
                </v:shape>
                <o:OLEObject Type="Embed" ProgID="Equation.3" ShapeID="_x0000_i1029" DrawAspect="Content" ObjectID="_1748080231" r:id="rId17"/>
              </w:object>
            </w:r>
            <w:r w:rsidRPr="008C6687">
              <w:rPr>
                <w:rFonts w:ascii="標楷體" w:eastAsia="標楷體" w:hAnsi="標楷體" w:hint="eastAsia"/>
                <w:szCs w:val="20"/>
              </w:rPr>
              <w:t>的虛數，進而銜接高中的基本概念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B911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 影片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一段</w:t>
            </w:r>
          </w:p>
          <w:p w14:paraId="0C8FA163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 課程討論</w:t>
            </w:r>
          </w:p>
          <w:p w14:paraId="7D2F0F21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 上課提問</w:t>
            </w:r>
          </w:p>
          <w:p w14:paraId="11645FB9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 分組合作</w:t>
            </w:r>
          </w:p>
          <w:p w14:paraId="52B903EA" w14:textId="77777777" w:rsidR="0007697F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  學習單</w:t>
            </w:r>
          </w:p>
          <w:p w14:paraId="1ED7FB55" w14:textId="77777777" w:rsidR="0007697F" w:rsidRDefault="0007697F" w:rsidP="00E64057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(classroom)</w:t>
            </w:r>
          </w:p>
          <w:p w14:paraId="411B40D5" w14:textId="517F4493" w:rsidR="0007697F" w:rsidRPr="008C6687" w:rsidRDefault="0007697F" w:rsidP="001656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9EC1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AC438C4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44C28B33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662EEC1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4C6E4A0A" w14:textId="77777777" w:rsidR="0007697F" w:rsidRPr="008C6687" w:rsidRDefault="0007697F" w:rsidP="00E6405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3E1B3913" w14:textId="77777777" w:rsidR="0007697F" w:rsidRPr="008C6687" w:rsidRDefault="0007697F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14:paraId="4A7896CE" w14:textId="356966C5" w:rsidR="0007697F" w:rsidRPr="008C6687" w:rsidRDefault="0007697F" w:rsidP="00025206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8C6687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8C6687">
              <w:rPr>
                <w:rFonts w:ascii="標楷體" w:eastAsia="標楷體" w:hAnsi="標楷體"/>
                <w:szCs w:val="20"/>
              </w:rPr>
              <w:t xml:space="preserve"> J6 :建立對於未來生涯的願景</w:t>
            </w:r>
            <w:r w:rsidRPr="008C6687">
              <w:t>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EA61" w14:textId="1E59D172" w:rsidR="0007697F" w:rsidRPr="008C6687" w:rsidRDefault="0007697F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07697F" w:rsidRPr="008C6687" w14:paraId="37CD11A4" w14:textId="77777777" w:rsidTr="00891AE7">
        <w:trPr>
          <w:trHeight w:val="720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239583" w14:textId="77777777" w:rsidR="0007697F" w:rsidRPr="003221FA" w:rsidRDefault="0007697F" w:rsidP="007B272D">
            <w:pPr>
              <w:widowControl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14:paraId="242B9DC8" w14:textId="77777777" w:rsidR="0007697F" w:rsidRPr="003221FA" w:rsidRDefault="0007697F" w:rsidP="007B272D">
            <w:pPr>
              <w:widowControl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1433B" w14:textId="71ABBDAE" w:rsidR="0007697F" w:rsidRPr="008C6687" w:rsidRDefault="0007697F" w:rsidP="00C1556B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教學資源光碟</w:t>
            </w:r>
            <w:r w:rsidRPr="008C6687">
              <w:rPr>
                <w:rFonts w:ascii="等线" w:eastAsia="等线" w:hAnsi="標楷體" w:cs="新細明體" w:hint="eastAsia"/>
                <w:kern w:val="0"/>
                <w:szCs w:val="24"/>
              </w:rPr>
              <w:t>，</w:t>
            </w:r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課本，習作，學習單</w:t>
            </w:r>
            <w:r w:rsidRPr="008C6687">
              <w:rPr>
                <w:rFonts w:ascii="等线" w:eastAsia="等线" w:hAnsi="標楷體" w:cs="新細明體" w:hint="eastAsia"/>
                <w:kern w:val="0"/>
                <w:szCs w:val="24"/>
              </w:rPr>
              <w:t>，</w:t>
            </w:r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正立方體積木，色紙，剪刀，膠帶，膠水，</w:t>
            </w:r>
            <w:proofErr w:type="gramStart"/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筆電</w:t>
            </w:r>
            <w:proofErr w:type="gramEnd"/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proofErr w:type="spellStart"/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ipad</w:t>
            </w:r>
            <w:proofErr w:type="spellEnd"/>
            <w:r w:rsidRPr="008C6687">
              <w:rPr>
                <w:rFonts w:ascii="等线" w:eastAsia="等线" w:hAnsi="標楷體" w:cs="新細明體" w:hint="eastAsia"/>
                <w:kern w:val="0"/>
                <w:szCs w:val="24"/>
              </w:rPr>
              <w:t>，</w:t>
            </w:r>
            <w:proofErr w:type="gramStart"/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備課用</w:t>
            </w:r>
            <w:proofErr w:type="gramEnd"/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書</w:t>
            </w:r>
          </w:p>
        </w:tc>
      </w:tr>
      <w:tr w:rsidR="0007697F" w:rsidRPr="003221FA" w14:paraId="519A3E50" w14:textId="77777777" w:rsidTr="00891AE7">
        <w:trPr>
          <w:trHeight w:val="720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2A86EF" w14:textId="77777777" w:rsidR="0007697F" w:rsidRPr="003221FA" w:rsidRDefault="0007697F" w:rsidP="007B272D">
            <w:pPr>
              <w:widowControl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備  </w:t>
            </w:r>
            <w:proofErr w:type="gramStart"/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1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6E2A" w14:textId="77777777" w:rsidR="0007697F" w:rsidRPr="003221FA" w:rsidRDefault="0007697F" w:rsidP="00C1556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57C2B11D" w14:textId="77777777" w:rsidR="005D457E" w:rsidRPr="003221FA" w:rsidRDefault="005D457E">
      <w:pPr>
        <w:rPr>
          <w:rFonts w:ascii="標楷體" w:eastAsia="標楷體" w:hAnsi="標楷體"/>
        </w:rPr>
      </w:pPr>
    </w:p>
    <w:sectPr w:rsidR="005D457E" w:rsidRPr="003221FA" w:rsidSect="001D4F6D">
      <w:footerReference w:type="default" r:id="rId18"/>
      <w:pgSz w:w="23814" w:h="16840" w:orient="landscape" w:code="8"/>
      <w:pgMar w:top="1134" w:right="1440" w:bottom="992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E7233" w14:textId="77777777" w:rsidR="00080AD9" w:rsidRDefault="00080AD9" w:rsidP="003221FA">
      <w:r>
        <w:separator/>
      </w:r>
    </w:p>
  </w:endnote>
  <w:endnote w:type="continuationSeparator" w:id="0">
    <w:p w14:paraId="7FEE7E72" w14:textId="77777777" w:rsidR="00080AD9" w:rsidRDefault="00080AD9" w:rsidP="003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新細明體"/>
    <w:panose1 w:val="00000000000000000000"/>
    <w:charset w:val="88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251506"/>
      <w:docPartObj>
        <w:docPartGallery w:val="Page Numbers (Bottom of Page)"/>
        <w:docPartUnique/>
      </w:docPartObj>
    </w:sdtPr>
    <w:sdtEndPr/>
    <w:sdtContent>
      <w:p w14:paraId="1DBA7BDC" w14:textId="0EF7E292" w:rsidR="00082080" w:rsidRDefault="000820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1CE" w:rsidRPr="000E11CE">
          <w:rPr>
            <w:noProof/>
            <w:lang w:val="zh-TW"/>
          </w:rPr>
          <w:t>1</w:t>
        </w:r>
        <w:r>
          <w:fldChar w:fldCharType="end"/>
        </w:r>
      </w:p>
    </w:sdtContent>
  </w:sdt>
  <w:p w14:paraId="7CFD347A" w14:textId="77777777" w:rsidR="00082080" w:rsidRDefault="000820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58C43" w14:textId="77777777" w:rsidR="00080AD9" w:rsidRDefault="00080AD9" w:rsidP="003221FA">
      <w:r>
        <w:separator/>
      </w:r>
    </w:p>
  </w:footnote>
  <w:footnote w:type="continuationSeparator" w:id="0">
    <w:p w14:paraId="7AA7088B" w14:textId="77777777" w:rsidR="00080AD9" w:rsidRDefault="00080AD9" w:rsidP="0032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74D"/>
    <w:multiLevelType w:val="multilevel"/>
    <w:tmpl w:val="C57CDF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B337652"/>
    <w:multiLevelType w:val="hybridMultilevel"/>
    <w:tmpl w:val="31D64108"/>
    <w:lvl w:ilvl="0" w:tplc="51B042F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B6F1868"/>
    <w:multiLevelType w:val="hybridMultilevel"/>
    <w:tmpl w:val="4DE6F854"/>
    <w:lvl w:ilvl="0" w:tplc="EFA0957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61"/>
    <w:rsid w:val="0000096E"/>
    <w:rsid w:val="0001511E"/>
    <w:rsid w:val="000249FA"/>
    <w:rsid w:val="00025206"/>
    <w:rsid w:val="00030CBB"/>
    <w:rsid w:val="0004342A"/>
    <w:rsid w:val="00044318"/>
    <w:rsid w:val="00054F0D"/>
    <w:rsid w:val="000641CE"/>
    <w:rsid w:val="000726F6"/>
    <w:rsid w:val="00072ADA"/>
    <w:rsid w:val="0007697F"/>
    <w:rsid w:val="00080AD9"/>
    <w:rsid w:val="00082080"/>
    <w:rsid w:val="00087614"/>
    <w:rsid w:val="00090529"/>
    <w:rsid w:val="0009209F"/>
    <w:rsid w:val="000A452E"/>
    <w:rsid w:val="000C2690"/>
    <w:rsid w:val="000C4424"/>
    <w:rsid w:val="000E11CE"/>
    <w:rsid w:val="000F314D"/>
    <w:rsid w:val="00105D40"/>
    <w:rsid w:val="00113BFF"/>
    <w:rsid w:val="00122335"/>
    <w:rsid w:val="00124401"/>
    <w:rsid w:val="00127235"/>
    <w:rsid w:val="0015188D"/>
    <w:rsid w:val="00163442"/>
    <w:rsid w:val="001656E3"/>
    <w:rsid w:val="00172AF6"/>
    <w:rsid w:val="00180A79"/>
    <w:rsid w:val="00184DC1"/>
    <w:rsid w:val="001862EA"/>
    <w:rsid w:val="001962F1"/>
    <w:rsid w:val="001A2347"/>
    <w:rsid w:val="001C1E04"/>
    <w:rsid w:val="001C6D58"/>
    <w:rsid w:val="001D4F6D"/>
    <w:rsid w:val="001F1E48"/>
    <w:rsid w:val="00204DFF"/>
    <w:rsid w:val="0021045C"/>
    <w:rsid w:val="00213275"/>
    <w:rsid w:val="00231637"/>
    <w:rsid w:val="00236005"/>
    <w:rsid w:val="00246F47"/>
    <w:rsid w:val="00255347"/>
    <w:rsid w:val="002564C4"/>
    <w:rsid w:val="00261A27"/>
    <w:rsid w:val="00285001"/>
    <w:rsid w:val="002865AC"/>
    <w:rsid w:val="00287C65"/>
    <w:rsid w:val="002B0B35"/>
    <w:rsid w:val="002B222A"/>
    <w:rsid w:val="002C6451"/>
    <w:rsid w:val="002F0E12"/>
    <w:rsid w:val="00307B4A"/>
    <w:rsid w:val="0031389B"/>
    <w:rsid w:val="003149CA"/>
    <w:rsid w:val="003221FA"/>
    <w:rsid w:val="003240C2"/>
    <w:rsid w:val="003371A3"/>
    <w:rsid w:val="00345104"/>
    <w:rsid w:val="00372E3F"/>
    <w:rsid w:val="003A70DC"/>
    <w:rsid w:val="003C02B6"/>
    <w:rsid w:val="003D0E61"/>
    <w:rsid w:val="003D5968"/>
    <w:rsid w:val="003F18D9"/>
    <w:rsid w:val="003F41E4"/>
    <w:rsid w:val="003F5D61"/>
    <w:rsid w:val="0040149D"/>
    <w:rsid w:val="004027B8"/>
    <w:rsid w:val="00403C90"/>
    <w:rsid w:val="0041710D"/>
    <w:rsid w:val="00453738"/>
    <w:rsid w:val="00460B02"/>
    <w:rsid w:val="004644B5"/>
    <w:rsid w:val="004978AB"/>
    <w:rsid w:val="004A07BB"/>
    <w:rsid w:val="004A25EF"/>
    <w:rsid w:val="004B1320"/>
    <w:rsid w:val="004E186E"/>
    <w:rsid w:val="004E4942"/>
    <w:rsid w:val="00516A08"/>
    <w:rsid w:val="00531FFA"/>
    <w:rsid w:val="00545388"/>
    <w:rsid w:val="00553FB4"/>
    <w:rsid w:val="005544E2"/>
    <w:rsid w:val="00566575"/>
    <w:rsid w:val="00572316"/>
    <w:rsid w:val="00572A68"/>
    <w:rsid w:val="00580486"/>
    <w:rsid w:val="00580D7A"/>
    <w:rsid w:val="0058194E"/>
    <w:rsid w:val="0058599F"/>
    <w:rsid w:val="00593AAC"/>
    <w:rsid w:val="005A0753"/>
    <w:rsid w:val="005B329A"/>
    <w:rsid w:val="005B6824"/>
    <w:rsid w:val="005C1EF9"/>
    <w:rsid w:val="005D457E"/>
    <w:rsid w:val="005D5785"/>
    <w:rsid w:val="00624710"/>
    <w:rsid w:val="00650F18"/>
    <w:rsid w:val="00662E76"/>
    <w:rsid w:val="006759E1"/>
    <w:rsid w:val="00694752"/>
    <w:rsid w:val="006952DF"/>
    <w:rsid w:val="00697BA7"/>
    <w:rsid w:val="006B241D"/>
    <w:rsid w:val="00726AD7"/>
    <w:rsid w:val="007307D3"/>
    <w:rsid w:val="0074489F"/>
    <w:rsid w:val="00771178"/>
    <w:rsid w:val="00782283"/>
    <w:rsid w:val="007876F0"/>
    <w:rsid w:val="007929F2"/>
    <w:rsid w:val="007A0A06"/>
    <w:rsid w:val="007A7EB9"/>
    <w:rsid w:val="007B272D"/>
    <w:rsid w:val="007B5BB9"/>
    <w:rsid w:val="007F47CD"/>
    <w:rsid w:val="00813CC2"/>
    <w:rsid w:val="00814DF6"/>
    <w:rsid w:val="00821460"/>
    <w:rsid w:val="0082269C"/>
    <w:rsid w:val="008258C5"/>
    <w:rsid w:val="00832510"/>
    <w:rsid w:val="008439EC"/>
    <w:rsid w:val="0084614E"/>
    <w:rsid w:val="008474FB"/>
    <w:rsid w:val="00871E92"/>
    <w:rsid w:val="00876D0F"/>
    <w:rsid w:val="00885B40"/>
    <w:rsid w:val="00891AE7"/>
    <w:rsid w:val="00892BE9"/>
    <w:rsid w:val="00893613"/>
    <w:rsid w:val="008A14F6"/>
    <w:rsid w:val="008B6F56"/>
    <w:rsid w:val="008C082A"/>
    <w:rsid w:val="008C16CC"/>
    <w:rsid w:val="008C497B"/>
    <w:rsid w:val="008C6687"/>
    <w:rsid w:val="008E1F5C"/>
    <w:rsid w:val="009260C6"/>
    <w:rsid w:val="00951FBA"/>
    <w:rsid w:val="00955E14"/>
    <w:rsid w:val="00964007"/>
    <w:rsid w:val="00975FAA"/>
    <w:rsid w:val="00993195"/>
    <w:rsid w:val="009C16BF"/>
    <w:rsid w:val="009D56F3"/>
    <w:rsid w:val="009F14D2"/>
    <w:rsid w:val="00A05DAB"/>
    <w:rsid w:val="00A074E2"/>
    <w:rsid w:val="00A13449"/>
    <w:rsid w:val="00A24671"/>
    <w:rsid w:val="00A24760"/>
    <w:rsid w:val="00A30DB3"/>
    <w:rsid w:val="00A31427"/>
    <w:rsid w:val="00A66189"/>
    <w:rsid w:val="00A72336"/>
    <w:rsid w:val="00A93FE6"/>
    <w:rsid w:val="00AD27B0"/>
    <w:rsid w:val="00AD3B15"/>
    <w:rsid w:val="00AD6697"/>
    <w:rsid w:val="00AE4AC0"/>
    <w:rsid w:val="00AF6654"/>
    <w:rsid w:val="00B02697"/>
    <w:rsid w:val="00B0780E"/>
    <w:rsid w:val="00B14C64"/>
    <w:rsid w:val="00B2628F"/>
    <w:rsid w:val="00B262C8"/>
    <w:rsid w:val="00B37FF6"/>
    <w:rsid w:val="00B640CF"/>
    <w:rsid w:val="00B6783D"/>
    <w:rsid w:val="00B67BB3"/>
    <w:rsid w:val="00B72EF3"/>
    <w:rsid w:val="00B834AF"/>
    <w:rsid w:val="00B96C03"/>
    <w:rsid w:val="00BA662E"/>
    <w:rsid w:val="00BA6BFF"/>
    <w:rsid w:val="00BB6A7B"/>
    <w:rsid w:val="00BD1672"/>
    <w:rsid w:val="00BE3579"/>
    <w:rsid w:val="00C1556B"/>
    <w:rsid w:val="00C17DD0"/>
    <w:rsid w:val="00C2007D"/>
    <w:rsid w:val="00C20085"/>
    <w:rsid w:val="00C322B0"/>
    <w:rsid w:val="00C43A4C"/>
    <w:rsid w:val="00C67620"/>
    <w:rsid w:val="00C84C66"/>
    <w:rsid w:val="00CB5376"/>
    <w:rsid w:val="00CC133E"/>
    <w:rsid w:val="00CF3B58"/>
    <w:rsid w:val="00D05CBA"/>
    <w:rsid w:val="00D12763"/>
    <w:rsid w:val="00D13949"/>
    <w:rsid w:val="00D145C0"/>
    <w:rsid w:val="00D331C1"/>
    <w:rsid w:val="00D71079"/>
    <w:rsid w:val="00D73882"/>
    <w:rsid w:val="00D823B1"/>
    <w:rsid w:val="00D840AA"/>
    <w:rsid w:val="00D86629"/>
    <w:rsid w:val="00DA32FD"/>
    <w:rsid w:val="00DA5957"/>
    <w:rsid w:val="00DB1030"/>
    <w:rsid w:val="00DB169B"/>
    <w:rsid w:val="00DC68A4"/>
    <w:rsid w:val="00DE4857"/>
    <w:rsid w:val="00E04CB9"/>
    <w:rsid w:val="00E051E6"/>
    <w:rsid w:val="00E21E04"/>
    <w:rsid w:val="00E339B8"/>
    <w:rsid w:val="00E54B6E"/>
    <w:rsid w:val="00E64057"/>
    <w:rsid w:val="00E670BE"/>
    <w:rsid w:val="00E83B76"/>
    <w:rsid w:val="00EB0F43"/>
    <w:rsid w:val="00EB7B82"/>
    <w:rsid w:val="00F328DF"/>
    <w:rsid w:val="00F34E2F"/>
    <w:rsid w:val="00F45C0C"/>
    <w:rsid w:val="00F47769"/>
    <w:rsid w:val="00F5170D"/>
    <w:rsid w:val="00F64E34"/>
    <w:rsid w:val="00F665FC"/>
    <w:rsid w:val="00F726EA"/>
    <w:rsid w:val="00F740F5"/>
    <w:rsid w:val="00F8530B"/>
    <w:rsid w:val="00FA263B"/>
    <w:rsid w:val="00FA2B69"/>
    <w:rsid w:val="00FC0F2A"/>
    <w:rsid w:val="00FD413E"/>
    <w:rsid w:val="00FD4B25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1E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1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1FA"/>
    <w:rPr>
      <w:sz w:val="20"/>
      <w:szCs w:val="20"/>
    </w:rPr>
  </w:style>
  <w:style w:type="paragraph" w:styleId="a7">
    <w:name w:val="List Paragraph"/>
    <w:basedOn w:val="a"/>
    <w:uiPriority w:val="34"/>
    <w:qFormat/>
    <w:rsid w:val="0040149D"/>
    <w:pPr>
      <w:ind w:leftChars="200" w:left="480"/>
    </w:pPr>
  </w:style>
  <w:style w:type="paragraph" w:styleId="a8">
    <w:name w:val="Plain Text"/>
    <w:basedOn w:val="a"/>
    <w:link w:val="a9"/>
    <w:rsid w:val="00572A68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572A68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8"/>
    <w:rsid w:val="005B329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Default">
    <w:name w:val="Default"/>
    <w:rsid w:val="003240C2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1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1FA"/>
    <w:rPr>
      <w:sz w:val="20"/>
      <w:szCs w:val="20"/>
    </w:rPr>
  </w:style>
  <w:style w:type="paragraph" w:styleId="a7">
    <w:name w:val="List Paragraph"/>
    <w:basedOn w:val="a"/>
    <w:uiPriority w:val="34"/>
    <w:qFormat/>
    <w:rsid w:val="0040149D"/>
    <w:pPr>
      <w:ind w:leftChars="200" w:left="480"/>
    </w:pPr>
  </w:style>
  <w:style w:type="paragraph" w:styleId="a8">
    <w:name w:val="Plain Text"/>
    <w:basedOn w:val="a"/>
    <w:link w:val="a9"/>
    <w:rsid w:val="00572A68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572A68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8"/>
    <w:rsid w:val="005B329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Default">
    <w:name w:val="Default"/>
    <w:rsid w:val="003240C2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2334</Words>
  <Characters>13310</Characters>
  <Application>Microsoft Office Word</Application>
  <DocSecurity>0</DocSecurity>
  <Lines>110</Lines>
  <Paragraphs>31</Paragraphs>
  <ScaleCrop>false</ScaleCrop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2023-05-14T14:13:00Z</cp:lastPrinted>
  <dcterms:created xsi:type="dcterms:W3CDTF">2023-05-22T07:05:00Z</dcterms:created>
  <dcterms:modified xsi:type="dcterms:W3CDTF">2023-06-12T05:04:00Z</dcterms:modified>
</cp:coreProperties>
</file>