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30"/>
          <w:szCs w:val="30"/>
        </w:rPr>
      </w:pPr>
      <w:r w:rsidRPr="001B6812">
        <w:rPr>
          <w:rFonts w:ascii="標楷體" w:eastAsia="標楷體" w:hAnsi="標楷體" w:cs="標楷體"/>
          <w:b/>
          <w:color w:val="000000" w:themeColor="text1"/>
          <w:sz w:val="30"/>
          <w:szCs w:val="30"/>
        </w:rPr>
        <w:t>臺北市立興福國民中學113學年度第1次代理教師甄選簡章</w:t>
      </w:r>
    </w:p>
    <w:p w:rsidR="00F40DFA" w:rsidRPr="001B6812" w:rsidRDefault="00376947">
      <w:pPr>
        <w:widowControl w:val="0"/>
        <w:pBdr>
          <w:top w:val="nil"/>
          <w:left w:val="nil"/>
          <w:bottom w:val="nil"/>
          <w:right w:val="nil"/>
          <w:between w:val="nil"/>
        </w:pBdr>
        <w:ind w:left="810" w:hanging="810"/>
        <w:jc w:val="right"/>
        <w:rPr>
          <w:rFonts w:ascii="標楷體" w:eastAsia="標楷體" w:hAnsi="標楷體" w:cs="標楷體"/>
          <w:color w:val="000000" w:themeColor="text1"/>
          <w:sz w:val="18"/>
          <w:szCs w:val="18"/>
        </w:rPr>
      </w:pPr>
      <w:r w:rsidRPr="001B6812">
        <w:rPr>
          <w:rFonts w:ascii="標楷體" w:eastAsia="標楷體" w:hAnsi="標楷體" w:cs="標楷體"/>
          <w:color w:val="000000" w:themeColor="text1"/>
          <w:sz w:val="18"/>
          <w:szCs w:val="18"/>
        </w:rPr>
        <w:t>經本校 113年6月</w:t>
      </w:r>
      <w:r w:rsidR="0044616F" w:rsidRPr="001B6812">
        <w:rPr>
          <w:rFonts w:ascii="標楷體" w:eastAsia="標楷體" w:hAnsi="標楷體" w:cs="標楷體"/>
          <w:color w:val="000000" w:themeColor="text1"/>
          <w:sz w:val="18"/>
          <w:szCs w:val="18"/>
        </w:rPr>
        <w:t>17</w:t>
      </w:r>
      <w:r w:rsidRPr="001B6812">
        <w:rPr>
          <w:rFonts w:ascii="標楷體" w:eastAsia="標楷體" w:hAnsi="標楷體" w:cs="標楷體"/>
          <w:color w:val="000000" w:themeColor="text1"/>
          <w:sz w:val="18"/>
          <w:szCs w:val="18"/>
        </w:rPr>
        <w:t>日教評會議審查通過</w:t>
      </w:r>
    </w:p>
    <w:p w:rsidR="00F40DFA" w:rsidRPr="001B6812" w:rsidRDefault="00376947">
      <w:pPr>
        <w:widowControl w:val="0"/>
        <w:pBdr>
          <w:top w:val="nil"/>
          <w:left w:val="nil"/>
          <w:bottom w:val="nil"/>
          <w:right w:val="nil"/>
          <w:between w:val="nil"/>
        </w:pBdr>
        <w:ind w:left="1081" w:hanging="1081"/>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壹</w:t>
      </w:r>
      <w:r w:rsidRPr="001B6812">
        <w:rPr>
          <w:rFonts w:ascii="標楷體" w:eastAsia="標楷體" w:hAnsi="標楷體" w:cs="標楷體"/>
          <w:color w:val="000000" w:themeColor="text1"/>
          <w:sz w:val="24"/>
          <w:szCs w:val="24"/>
        </w:rPr>
        <w:t>、</w:t>
      </w:r>
      <w:r w:rsidRPr="001B6812">
        <w:rPr>
          <w:rFonts w:ascii="標楷體" w:eastAsia="標楷體" w:hAnsi="標楷體" w:cs="標楷體"/>
          <w:b/>
          <w:color w:val="000000" w:themeColor="text1"/>
          <w:sz w:val="24"/>
          <w:szCs w:val="24"/>
        </w:rPr>
        <w:t>依據：</w:t>
      </w:r>
      <w:r w:rsidRPr="001B6812">
        <w:rPr>
          <w:rFonts w:ascii="標楷體" w:eastAsia="標楷體" w:hAnsi="標楷體" w:cs="標楷體"/>
          <w:color w:val="000000" w:themeColor="text1"/>
          <w:sz w:val="24"/>
          <w:szCs w:val="24"/>
        </w:rPr>
        <w:t>「高級中等以下學校教師評審委員會設置辦法」暨「高級中等以下學校兼任代課及代理教師聘任辦法」，本次甄選作業以「一次公告，分次招考方式」辦理。</w:t>
      </w:r>
    </w:p>
    <w:p w:rsidR="00F40DFA" w:rsidRPr="001B6812" w:rsidRDefault="00376947">
      <w:pPr>
        <w:widowControl w:val="0"/>
        <w:pBdr>
          <w:top w:val="nil"/>
          <w:left w:val="nil"/>
          <w:bottom w:val="nil"/>
          <w:right w:val="nil"/>
          <w:between w:val="nil"/>
        </w:pBdr>
        <w:spacing w:after="120"/>
        <w:ind w:left="1682" w:hanging="1682"/>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貳</w:t>
      </w:r>
      <w:r w:rsidRPr="001B6812">
        <w:rPr>
          <w:rFonts w:ascii="標楷體" w:eastAsia="標楷體" w:hAnsi="標楷體" w:cs="標楷體"/>
          <w:color w:val="000000" w:themeColor="text1"/>
          <w:sz w:val="24"/>
          <w:szCs w:val="24"/>
        </w:rPr>
        <w:t>、</w:t>
      </w:r>
      <w:r w:rsidRPr="001B6812">
        <w:rPr>
          <w:rFonts w:ascii="標楷體" w:eastAsia="標楷體" w:hAnsi="標楷體" w:cs="標楷體"/>
          <w:b/>
          <w:color w:val="000000" w:themeColor="text1"/>
          <w:sz w:val="24"/>
          <w:szCs w:val="24"/>
        </w:rPr>
        <w:t>甄選科別及名額：</w:t>
      </w:r>
    </w:p>
    <w:tbl>
      <w:tblPr>
        <w:tblStyle w:val="a5"/>
        <w:tblW w:w="9536" w:type="dxa"/>
        <w:jc w:val="center"/>
        <w:tblInd w:w="0" w:type="dxa"/>
        <w:tblLayout w:type="fixed"/>
        <w:tblLook w:val="0000" w:firstRow="0" w:lastRow="0" w:firstColumn="0" w:lastColumn="0" w:noHBand="0" w:noVBand="0"/>
      </w:tblPr>
      <w:tblGrid>
        <w:gridCol w:w="1792"/>
        <w:gridCol w:w="851"/>
        <w:gridCol w:w="1134"/>
        <w:gridCol w:w="5759"/>
      </w:tblGrid>
      <w:tr w:rsidR="001B6812" w:rsidRPr="001B6812">
        <w:trPr>
          <w:trHeight w:val="856"/>
          <w:jc w:val="center"/>
        </w:trPr>
        <w:tc>
          <w:tcPr>
            <w:tcW w:w="1792"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ind w:left="1320" w:hanging="684"/>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名額</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科目</w:t>
            </w:r>
          </w:p>
        </w:tc>
        <w:tc>
          <w:tcPr>
            <w:tcW w:w="851"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正取</w:t>
            </w:r>
          </w:p>
        </w:tc>
        <w:tc>
          <w:tcPr>
            <w:tcW w:w="1134"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備取</w:t>
            </w:r>
          </w:p>
        </w:tc>
        <w:tc>
          <w:tcPr>
            <w:tcW w:w="5759"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說    明</w:t>
            </w:r>
          </w:p>
        </w:tc>
      </w:tr>
      <w:tr w:rsidR="001B6812" w:rsidRPr="001B6812">
        <w:trPr>
          <w:trHeight w:val="1169"/>
          <w:jc w:val="center"/>
        </w:trPr>
        <w:tc>
          <w:tcPr>
            <w:tcW w:w="1792" w:type="dxa"/>
            <w:tcBorders>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b/>
                <w:color w:val="000000" w:themeColor="text1"/>
                <w:sz w:val="28"/>
                <w:szCs w:val="28"/>
              </w:rPr>
              <w:t>國文</w:t>
            </w:r>
          </w:p>
        </w:tc>
        <w:tc>
          <w:tcPr>
            <w:tcW w:w="851"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color w:val="000000" w:themeColor="text1"/>
                <w:sz w:val="24"/>
                <w:szCs w:val="24"/>
              </w:rPr>
            </w:pPr>
            <w:r w:rsidRPr="001B6812">
              <w:rPr>
                <w:rFonts w:ascii="標楷體" w:eastAsia="標楷體" w:hAnsi="標楷體" w:cs="標楷體"/>
                <w:color w:val="000000" w:themeColor="text1"/>
                <w:sz w:val="28"/>
                <w:szCs w:val="28"/>
              </w:rPr>
              <w:t>2-3人</w:t>
            </w:r>
          </w:p>
        </w:tc>
        <w:tc>
          <w:tcPr>
            <w:tcW w:w="5759"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1.侍親留職停薪缺1名。</w:t>
            </w:r>
          </w:p>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2.須配合學校兼任行政組長（詳備註3）或導師。</w:t>
            </w:r>
          </w:p>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3.聘期：113年8月1日（以實際報到日為準）起       </w:t>
            </w:r>
          </w:p>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        至114年7月31日止。</w:t>
            </w:r>
          </w:p>
        </w:tc>
      </w:tr>
      <w:tr w:rsidR="001B6812" w:rsidRPr="001B6812">
        <w:trPr>
          <w:trHeight w:val="1169"/>
          <w:jc w:val="center"/>
        </w:trPr>
        <w:tc>
          <w:tcPr>
            <w:tcW w:w="1792" w:type="dxa"/>
            <w:tcBorders>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b/>
                <w:color w:val="000000" w:themeColor="text1"/>
                <w:sz w:val="28"/>
                <w:szCs w:val="28"/>
              </w:rPr>
              <w:t>數學</w:t>
            </w:r>
          </w:p>
        </w:tc>
        <w:tc>
          <w:tcPr>
            <w:tcW w:w="851"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2-3人</w:t>
            </w:r>
          </w:p>
        </w:tc>
        <w:tc>
          <w:tcPr>
            <w:tcW w:w="5759"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1.育嬰留職停薪缺1名。</w:t>
            </w:r>
          </w:p>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2.須配合學校兼任行政組長（詳備註3）或導師。</w:t>
            </w:r>
          </w:p>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3.聘期：113年8月1日（以實際報到日為準）起       </w:t>
            </w:r>
          </w:p>
          <w:p w:rsidR="00F40DFA" w:rsidRPr="001B6812" w:rsidRDefault="00376947">
            <w:pPr>
              <w:widowControl w:val="0"/>
              <w:pBdr>
                <w:top w:val="nil"/>
                <w:left w:val="nil"/>
                <w:bottom w:val="nil"/>
                <w:right w:val="nil"/>
                <w:between w:val="nil"/>
              </w:pBdr>
              <w:ind w:left="884" w:right="122" w:hanging="884"/>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        至114年7月31日止。</w:t>
            </w:r>
          </w:p>
        </w:tc>
      </w:tr>
      <w:tr w:rsidR="001B6812" w:rsidRPr="001B6812">
        <w:trPr>
          <w:trHeight w:val="1169"/>
          <w:jc w:val="center"/>
        </w:trPr>
        <w:tc>
          <w:tcPr>
            <w:tcW w:w="1792" w:type="dxa"/>
            <w:tcBorders>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b/>
                <w:color w:val="000000" w:themeColor="text1"/>
                <w:sz w:val="28"/>
                <w:szCs w:val="28"/>
              </w:rPr>
              <w:t>專任輔導</w:t>
            </w:r>
          </w:p>
        </w:tc>
        <w:tc>
          <w:tcPr>
            <w:tcW w:w="851"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2-3人</w:t>
            </w:r>
          </w:p>
        </w:tc>
        <w:tc>
          <w:tcPr>
            <w:tcW w:w="5759" w:type="dxa"/>
            <w:tcBorders>
              <w:top w:val="single" w:sz="4" w:space="0" w:color="000000"/>
              <w:left w:val="single" w:sz="4" w:space="0" w:color="000000"/>
              <w:bottom w:val="single" w:sz="4" w:space="0" w:color="000000"/>
              <w:right w:val="single" w:sz="4" w:space="0" w:color="000000"/>
            </w:tcBorders>
            <w:vAlign w:val="center"/>
          </w:tcPr>
          <w:p w:rsidR="00F40DFA" w:rsidRPr="001B6812" w:rsidRDefault="00376947">
            <w:pPr>
              <w:widowControl w:val="0"/>
              <w:pBdr>
                <w:top w:val="nil"/>
                <w:left w:val="nil"/>
                <w:bottom w:val="nil"/>
                <w:right w:val="nil"/>
                <w:between w:val="nil"/>
              </w:pBdr>
              <w:ind w:right="122"/>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1.進修留職停薪缺1名。</w:t>
            </w:r>
          </w:p>
          <w:p w:rsidR="00F40DFA" w:rsidRPr="001B6812" w:rsidRDefault="00376947">
            <w:pPr>
              <w:widowControl w:val="0"/>
              <w:pBdr>
                <w:top w:val="nil"/>
                <w:left w:val="nil"/>
                <w:bottom w:val="nil"/>
                <w:right w:val="nil"/>
                <w:between w:val="nil"/>
              </w:pBdr>
              <w:ind w:right="122"/>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2.聘期：113年8月1日（以實際報到日為準）起       </w:t>
            </w:r>
          </w:p>
          <w:p w:rsidR="00F40DFA" w:rsidRPr="001B6812" w:rsidRDefault="00376947">
            <w:pPr>
              <w:widowControl w:val="0"/>
              <w:pBdr>
                <w:top w:val="nil"/>
                <w:left w:val="nil"/>
                <w:bottom w:val="nil"/>
                <w:right w:val="nil"/>
                <w:between w:val="nil"/>
              </w:pBdr>
              <w:ind w:right="122"/>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        至114年7月31日止。</w:t>
            </w:r>
          </w:p>
        </w:tc>
      </w:tr>
      <w:tr w:rsidR="001B6812" w:rsidRPr="001B6812">
        <w:trPr>
          <w:trHeight w:val="2535"/>
          <w:jc w:val="center"/>
        </w:trPr>
        <w:tc>
          <w:tcPr>
            <w:tcW w:w="1792" w:type="dxa"/>
            <w:tcBorders>
              <w:top w:val="single" w:sz="4" w:space="0" w:color="000000"/>
              <w:left w:val="single" w:sz="4" w:space="0" w:color="000000"/>
              <w:bottom w:val="single" w:sz="4" w:space="0" w:color="000000"/>
              <w:right w:val="single" w:sz="4" w:space="0" w:color="000000"/>
            </w:tcBorders>
            <w:vAlign w:val="center"/>
          </w:tcPr>
          <w:p w:rsidR="00C424BC" w:rsidRPr="001B6812" w:rsidRDefault="00C424BC">
            <w:pPr>
              <w:widowControl w:val="0"/>
              <w:pBdr>
                <w:top w:val="nil"/>
                <w:left w:val="nil"/>
                <w:bottom w:val="nil"/>
                <w:right w:val="nil"/>
                <w:between w:val="nil"/>
              </w:pBdr>
              <w:ind w:left="1320" w:hanging="1140"/>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備註</w:t>
            </w:r>
          </w:p>
        </w:tc>
        <w:tc>
          <w:tcPr>
            <w:tcW w:w="7744" w:type="dxa"/>
            <w:gridSpan w:val="3"/>
            <w:tcBorders>
              <w:top w:val="single" w:sz="4" w:space="0" w:color="000000"/>
              <w:left w:val="single" w:sz="4" w:space="0" w:color="000000"/>
              <w:bottom w:val="single" w:sz="4" w:space="0" w:color="000000"/>
              <w:right w:val="single" w:sz="4" w:space="0" w:color="000000"/>
            </w:tcBorders>
            <w:vAlign w:val="center"/>
          </w:tcPr>
          <w:p w:rsidR="00C424BC" w:rsidRPr="001B6812" w:rsidRDefault="00C424BC" w:rsidP="00C424BC">
            <w:pPr>
              <w:widowControl w:val="0"/>
              <w:numPr>
                <w:ilvl w:val="0"/>
                <w:numId w:val="4"/>
              </w:num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代理教師除有特殊事由外，不得拒絕兼任、協助行政。</w:t>
            </w:r>
          </w:p>
          <w:p w:rsidR="00C424BC" w:rsidRPr="001B6812" w:rsidRDefault="00C424BC" w:rsidP="00C424BC">
            <w:pPr>
              <w:widowControl w:val="0"/>
              <w:numPr>
                <w:ilvl w:val="0"/>
                <w:numId w:val="4"/>
              </w:num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聘約期間所代理之職缺，如因故被註銷或調整聘期，或被代理人提前銷假上班、復職時，應接受學校無條件終止聘約或調整聘期，並自該職缺註銷或當事人銷假上班、復職之日起生效，不得異議，亦不得以任何理由要求留用或救助。</w:t>
            </w:r>
          </w:p>
          <w:p w:rsidR="00E76DC6" w:rsidRPr="001B6812" w:rsidRDefault="00E76DC6" w:rsidP="00E76DC6">
            <w:pPr>
              <w:widowControl w:val="0"/>
              <w:numPr>
                <w:ilvl w:val="0"/>
                <w:numId w:val="4"/>
              </w:numPr>
              <w:pBdr>
                <w:top w:val="nil"/>
                <w:left w:val="nil"/>
                <w:bottom w:val="nil"/>
                <w:right w:val="nil"/>
                <w:between w:val="nil"/>
              </w:pBdr>
              <w:jc w:val="both"/>
              <w:rPr>
                <w:rFonts w:ascii="標楷體" w:eastAsia="標楷體" w:hAnsi="標楷體" w:cs="標楷體"/>
                <w:b/>
                <w:color w:val="000000" w:themeColor="text1"/>
                <w:sz w:val="24"/>
                <w:szCs w:val="24"/>
              </w:rPr>
            </w:pPr>
            <w:r w:rsidRPr="001B6812">
              <w:rPr>
                <w:rFonts w:ascii="標楷體" w:eastAsia="標楷體" w:hAnsi="標楷體" w:cs="標楷體" w:hint="eastAsia"/>
                <w:b/>
                <w:color w:val="000000" w:themeColor="text1"/>
                <w:sz w:val="24"/>
                <w:szCs w:val="24"/>
              </w:rPr>
              <w:t>行政組長職務預計為生教體育組、訓育衛生組，依學校需求安排職務。</w:t>
            </w:r>
          </w:p>
          <w:p w:rsidR="00C424BC" w:rsidRPr="001B6812" w:rsidRDefault="00C424BC" w:rsidP="00C424BC">
            <w:pPr>
              <w:widowControl w:val="0"/>
              <w:numPr>
                <w:ilvl w:val="0"/>
                <w:numId w:val="4"/>
              </w:num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代理教師薪資依「臺北市政府教育局所屬高級中等以下學校代理教師敘薪基準一覽表」辦理，倘代理教師未具代理教育階段科別之合格資格(教師證書)者，其學術研究費按八成支給。代理三個月以上者，依實際代理之月數，按月支給；未滿三個月者，按實際代理之日數支給。</w:t>
            </w:r>
          </w:p>
          <w:p w:rsidR="00C424BC" w:rsidRPr="001B6812" w:rsidRDefault="00C424BC" w:rsidP="006058C4">
            <w:pPr>
              <w:widowControl w:val="0"/>
              <w:numPr>
                <w:ilvl w:val="0"/>
                <w:numId w:val="4"/>
              </w:num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甄選錄取代理教師應遵守臺北市立高級中等以下學校及幼兒園教師工作守則。</w:t>
            </w:r>
          </w:p>
        </w:tc>
      </w:tr>
    </w:tbl>
    <w:p w:rsidR="00F40DFA" w:rsidRPr="001B6812" w:rsidRDefault="00376947">
      <w:pPr>
        <w:widowControl w:val="0"/>
        <w:pBdr>
          <w:top w:val="nil"/>
          <w:left w:val="nil"/>
          <w:bottom w:val="nil"/>
          <w:right w:val="nil"/>
          <w:between w:val="nil"/>
        </w:pBdr>
        <w:ind w:left="1201" w:hanging="1201"/>
        <w:rPr>
          <w:rFonts w:ascii="標楷體" w:eastAsia="標楷體" w:hAnsi="標楷體" w:cs="標楷體"/>
          <w:color w:val="000000" w:themeColor="text1"/>
          <w:sz w:val="24"/>
          <w:szCs w:val="24"/>
        </w:rPr>
      </w:pPr>
      <w:r w:rsidRPr="001B6812">
        <w:rPr>
          <w:color w:val="000000" w:themeColor="text1"/>
        </w:rPr>
        <w:br w:type="page"/>
      </w:r>
      <w:r w:rsidRPr="001B6812">
        <w:rPr>
          <w:rFonts w:ascii="標楷體" w:eastAsia="標楷體" w:hAnsi="標楷體" w:cs="標楷體"/>
          <w:b/>
          <w:color w:val="000000" w:themeColor="text1"/>
          <w:sz w:val="24"/>
          <w:szCs w:val="24"/>
        </w:rPr>
        <w:lastRenderedPageBreak/>
        <w:t>參、報名資格：</w:t>
      </w:r>
    </w:p>
    <w:p w:rsidR="00F40DFA" w:rsidRPr="001B6812" w:rsidRDefault="00376947">
      <w:pPr>
        <w:widowControl w:val="0"/>
        <w:pBdr>
          <w:top w:val="nil"/>
          <w:left w:val="nil"/>
          <w:bottom w:val="nil"/>
          <w:right w:val="nil"/>
          <w:between w:val="nil"/>
        </w:pBdr>
        <w:ind w:left="425" w:hanging="91"/>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ㄧ、國文、數學各階段甄選報考人資格：</w:t>
      </w:r>
    </w:p>
    <w:p w:rsidR="00F40DFA" w:rsidRPr="001B6812" w:rsidRDefault="00376947">
      <w:pPr>
        <w:widowControl w:val="0"/>
        <w:pBdr>
          <w:top w:val="nil"/>
          <w:left w:val="nil"/>
          <w:bottom w:val="nil"/>
          <w:right w:val="nil"/>
          <w:between w:val="nil"/>
        </w:pBdr>
        <w:ind w:left="2537" w:right="-142"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（一）第1次招考：需具有中學各該教育階段、科 (類) 合格教師證書尚在有效期間者。</w:t>
      </w:r>
    </w:p>
    <w:p w:rsidR="00F40DFA" w:rsidRPr="001B6812" w:rsidRDefault="00376947">
      <w:pPr>
        <w:widowControl w:val="0"/>
        <w:pBdr>
          <w:top w:val="nil"/>
          <w:left w:val="nil"/>
          <w:bottom w:val="nil"/>
          <w:right w:val="nil"/>
          <w:between w:val="nil"/>
        </w:pBdr>
        <w:ind w:left="253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（二）第2次招考：修畢該科師資職前教育課程，取得修畢證明書者。</w:t>
      </w:r>
    </w:p>
    <w:p w:rsidR="00F40DFA" w:rsidRPr="001B6812" w:rsidRDefault="00376947">
      <w:pPr>
        <w:widowControl w:val="0"/>
        <w:pBdr>
          <w:top w:val="nil"/>
          <w:left w:val="nil"/>
          <w:bottom w:val="nil"/>
          <w:right w:val="nil"/>
          <w:between w:val="nil"/>
        </w:pBdr>
        <w:ind w:left="253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（三）第3次招考：具大學以上畢業者。</w:t>
      </w:r>
    </w:p>
    <w:p w:rsidR="00F40DFA" w:rsidRPr="001B6812" w:rsidRDefault="00376947">
      <w:pPr>
        <w:widowControl w:val="0"/>
        <w:pBdr>
          <w:top w:val="nil"/>
          <w:left w:val="nil"/>
          <w:bottom w:val="nil"/>
          <w:right w:val="nil"/>
          <w:between w:val="nil"/>
        </w:pBdr>
        <w:ind w:left="253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二、專任輔導各階段報考人資格</w:t>
      </w:r>
      <w:r w:rsidRPr="001B6812">
        <w:rPr>
          <w:rFonts w:ascii="標楷體" w:eastAsia="標楷體" w:hAnsi="標楷體" w:cs="標楷體"/>
          <w:color w:val="000000" w:themeColor="text1"/>
          <w:sz w:val="24"/>
          <w:szCs w:val="24"/>
        </w:rPr>
        <w:t>：</w:t>
      </w:r>
    </w:p>
    <w:p w:rsidR="00F40DFA" w:rsidRPr="001B6812" w:rsidRDefault="00376947">
      <w:pPr>
        <w:widowControl w:val="0"/>
        <w:pBdr>
          <w:top w:val="nil"/>
          <w:left w:val="nil"/>
          <w:bottom w:val="nil"/>
          <w:right w:val="nil"/>
          <w:between w:val="nil"/>
        </w:pBdr>
        <w:ind w:left="253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（一）第1、2招:須領有中等學校輔導（活動）科／綜合活動 學習領域輔導活動專長教</w:t>
      </w:r>
    </w:p>
    <w:p w:rsidR="00F40DFA" w:rsidRPr="001B6812" w:rsidRDefault="00376947">
      <w:pPr>
        <w:widowControl w:val="0"/>
        <w:pBdr>
          <w:top w:val="nil"/>
          <w:left w:val="nil"/>
          <w:bottom w:val="nil"/>
          <w:right w:val="nil"/>
          <w:between w:val="nil"/>
        </w:pBdr>
        <w:ind w:left="253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師證書者。 </w:t>
      </w:r>
    </w:p>
    <w:p w:rsidR="00F40DFA" w:rsidRPr="001B6812" w:rsidRDefault="00376947">
      <w:pPr>
        <w:widowControl w:val="0"/>
        <w:pBdr>
          <w:top w:val="nil"/>
          <w:left w:val="nil"/>
          <w:bottom w:val="nil"/>
          <w:right w:val="nil"/>
          <w:between w:val="nil"/>
        </w:pBdr>
        <w:ind w:left="253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（二）第3、4招:以下資格二擇一 </w:t>
      </w:r>
    </w:p>
    <w:p w:rsidR="00F40DFA" w:rsidRPr="001B6812" w:rsidRDefault="00376947">
      <w:pPr>
        <w:widowControl w:val="0"/>
        <w:pBdr>
          <w:top w:val="nil"/>
          <w:left w:val="nil"/>
          <w:bottom w:val="nil"/>
          <w:right w:val="nil"/>
          <w:between w:val="nil"/>
        </w:pBdr>
        <w:ind w:left="301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(1)領有中等學校輔導（活動）科／綜合活動學習領域輔導活動專長教證書書者或修</w:t>
      </w:r>
    </w:p>
    <w:p w:rsidR="00F40DFA" w:rsidRPr="001B6812" w:rsidRDefault="00376947">
      <w:pPr>
        <w:widowControl w:val="0"/>
        <w:pBdr>
          <w:top w:val="nil"/>
          <w:left w:val="nil"/>
          <w:bottom w:val="nil"/>
          <w:right w:val="nil"/>
          <w:between w:val="nil"/>
        </w:pBdr>
        <w:ind w:left="349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畢該科師資職前教育課程取得修畢證明者。 </w:t>
      </w:r>
    </w:p>
    <w:p w:rsidR="00F40DFA" w:rsidRPr="001B6812" w:rsidRDefault="00376947">
      <w:pPr>
        <w:widowControl w:val="0"/>
        <w:pBdr>
          <w:top w:val="nil"/>
          <w:left w:val="nil"/>
          <w:bottom w:val="nil"/>
          <w:right w:val="nil"/>
          <w:between w:val="nil"/>
        </w:pBdr>
        <w:ind w:left="301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(2)須同時符合下列兩項： </w:t>
      </w:r>
    </w:p>
    <w:p w:rsidR="00F40DFA" w:rsidRPr="001B6812" w:rsidRDefault="00376947">
      <w:pPr>
        <w:widowControl w:val="0"/>
        <w:pBdr>
          <w:top w:val="nil"/>
          <w:left w:val="nil"/>
          <w:bottom w:val="nil"/>
          <w:right w:val="nil"/>
          <w:between w:val="nil"/>
        </w:pBdr>
        <w:ind w:left="349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a.輔導諮商心理相關系所組畢業（含輔系及雙主修）【詳如備註】 </w:t>
      </w:r>
    </w:p>
    <w:p w:rsidR="0013108B" w:rsidRPr="001B6812" w:rsidRDefault="00376947">
      <w:pPr>
        <w:widowControl w:val="0"/>
        <w:pBdr>
          <w:top w:val="nil"/>
          <w:left w:val="nil"/>
          <w:bottom w:val="nil"/>
          <w:right w:val="nil"/>
          <w:between w:val="nil"/>
        </w:pBdr>
        <w:ind w:left="3497" w:hanging="2203"/>
        <w:rPr>
          <w:rFonts w:ascii="標楷體" w:eastAsia="標楷體" w:hAnsi="標楷體" w:cs="標楷體"/>
          <w:b/>
          <w:color w:val="000000" w:themeColor="text1"/>
          <w:sz w:val="24"/>
          <w:szCs w:val="24"/>
        </w:rPr>
      </w:pPr>
      <w:r w:rsidRPr="001B6812">
        <w:rPr>
          <w:rFonts w:ascii="標楷體" w:eastAsia="標楷體" w:hAnsi="標楷體" w:cs="標楷體"/>
          <w:b/>
          <w:color w:val="000000" w:themeColor="text1"/>
          <w:sz w:val="24"/>
          <w:szCs w:val="24"/>
        </w:rPr>
        <w:t>b.具中等學校合格教師證書者、修畢師資職前教育課程取得修畢證明者或大學</w:t>
      </w:r>
    </w:p>
    <w:p w:rsidR="00F40DFA" w:rsidRPr="001B6812" w:rsidRDefault="00376947" w:rsidP="0013108B">
      <w:pPr>
        <w:widowControl w:val="0"/>
        <w:pBdr>
          <w:top w:val="nil"/>
          <w:left w:val="nil"/>
          <w:bottom w:val="nil"/>
          <w:right w:val="nil"/>
          <w:between w:val="nil"/>
        </w:pBdr>
        <w:ind w:left="3497" w:hanging="2203"/>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 xml:space="preserve">畢業證書。 </w:t>
      </w:r>
    </w:p>
    <w:p w:rsidR="0013108B" w:rsidRPr="001B6812" w:rsidRDefault="00376947" w:rsidP="0013108B">
      <w:pPr>
        <w:widowControl w:val="0"/>
        <w:pBdr>
          <w:top w:val="nil"/>
          <w:left w:val="nil"/>
          <w:bottom w:val="nil"/>
          <w:right w:val="nil"/>
          <w:between w:val="nil"/>
        </w:pBdr>
        <w:ind w:left="458"/>
        <w:rPr>
          <w:rFonts w:ascii="標楷體" w:eastAsia="標楷體" w:hAnsi="標楷體" w:cs="標楷體"/>
          <w:b/>
          <w:color w:val="000000" w:themeColor="text1"/>
          <w:sz w:val="24"/>
          <w:szCs w:val="24"/>
        </w:rPr>
      </w:pPr>
      <w:r w:rsidRPr="001B6812">
        <w:rPr>
          <w:rFonts w:ascii="標楷體" w:eastAsia="標楷體" w:hAnsi="標楷體" w:cs="標楷體"/>
          <w:b/>
          <w:color w:val="000000" w:themeColor="text1"/>
          <w:sz w:val="24"/>
          <w:szCs w:val="24"/>
        </w:rPr>
        <w:t>【備註】輔導諮商心理相關系所組畢業〈含輔系及雙主修〉，係指系所組稱包含輔導、</w:t>
      </w:r>
    </w:p>
    <w:p w:rsidR="00F40DFA" w:rsidRPr="001B6812" w:rsidRDefault="00376947" w:rsidP="0013108B">
      <w:pPr>
        <w:widowControl w:val="0"/>
        <w:pBdr>
          <w:top w:val="nil"/>
          <w:left w:val="nil"/>
          <w:bottom w:val="nil"/>
          <w:right w:val="nil"/>
          <w:between w:val="nil"/>
        </w:pBdr>
        <w:ind w:leftChars="709" w:left="1418"/>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諮商、心理系所組〈含輔系〉，並修習過諮商理論與技術〈心理諮商與治療〉類3學分、團體輔導與諮商〈或團體心理諮商與治療〉類2學分、心理衡鑑〈含心理測驗〉類2學分、兒童發展類2學分，及諮商與輔導實習〈或臨床心理實習〉至少一學期並及格</w:t>
      </w:r>
    </w:p>
    <w:p w:rsidR="00F40DFA" w:rsidRPr="001B6812" w:rsidRDefault="00376947" w:rsidP="0013108B">
      <w:pPr>
        <w:widowControl w:val="0"/>
        <w:pBdr>
          <w:top w:val="nil"/>
          <w:left w:val="nil"/>
          <w:bottom w:val="nil"/>
          <w:right w:val="nil"/>
          <w:between w:val="nil"/>
        </w:pBdr>
        <w:ind w:leftChars="709" w:left="1418"/>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者。若考生修習學分名稱與上述有所歧異者，請先行洽修習學分的學校確認該學分所屬類別並開立證明。</w:t>
      </w:r>
    </w:p>
    <w:p w:rsidR="00F40DFA" w:rsidRPr="001B6812" w:rsidRDefault="00376947">
      <w:pPr>
        <w:widowControl w:val="0"/>
        <w:pBdr>
          <w:top w:val="nil"/>
          <w:left w:val="nil"/>
          <w:bottom w:val="nil"/>
          <w:right w:val="nil"/>
          <w:between w:val="nil"/>
        </w:pBdr>
        <w:ind w:left="814" w:hanging="480"/>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三、無教師法第十四條及教育人員任用條例第三十一條、第三十三條各款之情事者。倘報名時未發現，於聘用後發現者仍應予以解聘。</w:t>
      </w:r>
    </w:p>
    <w:p w:rsidR="00F40DFA" w:rsidRPr="001B6812" w:rsidRDefault="00376947">
      <w:pPr>
        <w:widowControl w:val="0"/>
        <w:pBdr>
          <w:top w:val="nil"/>
          <w:left w:val="nil"/>
          <w:bottom w:val="nil"/>
          <w:right w:val="nil"/>
          <w:between w:val="nil"/>
        </w:pBdr>
        <w:ind w:left="814" w:hanging="480"/>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四、具有中華民國國籍之國民（大陸地區人民來臺定居設籍未滿10年者，不得參加甄選）。 </w:t>
      </w:r>
    </w:p>
    <w:p w:rsidR="00F40DFA" w:rsidRPr="001B6812" w:rsidRDefault="00376947">
      <w:pPr>
        <w:widowControl w:val="0"/>
        <w:pBdr>
          <w:top w:val="nil"/>
          <w:left w:val="nil"/>
          <w:bottom w:val="nil"/>
          <w:right w:val="nil"/>
          <w:between w:val="nil"/>
        </w:pBdr>
        <w:ind w:left="809" w:hanging="475"/>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五、凡持國外學歷證件者，需繳驗駐外館處驗證學歷屬實文件及經主管教育行政機關認定具有中等學校教師資格之證明文件，始得報名。</w:t>
      </w:r>
    </w:p>
    <w:p w:rsidR="00F40DFA" w:rsidRPr="001B6812" w:rsidRDefault="00376947">
      <w:pPr>
        <w:widowControl w:val="0"/>
        <w:pBdr>
          <w:top w:val="nil"/>
          <w:left w:val="nil"/>
          <w:bottom w:val="nil"/>
          <w:right w:val="nil"/>
          <w:between w:val="nil"/>
        </w:pBdr>
        <w:ind w:left="809" w:hanging="475"/>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六、實習教師於申辦中等學校教師證書期間報名，應檢附實習教師證書及師資培育機構複檢證明書或檢定考及格成績通知單，並切結於113年11月30日前能取得合格教師證書者。</w:t>
      </w:r>
    </w:p>
    <w:p w:rsidR="00F40DFA" w:rsidRPr="001B6812" w:rsidRDefault="00376947">
      <w:pPr>
        <w:widowControl w:val="0"/>
        <w:pBdr>
          <w:top w:val="nil"/>
          <w:left w:val="nil"/>
          <w:bottom w:val="nil"/>
          <w:right w:val="nil"/>
          <w:between w:val="nil"/>
        </w:pBdr>
        <w:tabs>
          <w:tab w:val="left" w:pos="405"/>
        </w:tabs>
        <w:spacing w:before="280" w:after="280"/>
        <w:jc w:val="both"/>
        <w:rPr>
          <w:rFonts w:ascii="標楷體" w:eastAsia="標楷體" w:hAnsi="標楷體" w:cs="標楷體"/>
          <w:color w:val="000000" w:themeColor="text1"/>
          <w:sz w:val="24"/>
          <w:szCs w:val="24"/>
        </w:rPr>
      </w:pPr>
      <w:r w:rsidRPr="001B6812">
        <w:rPr>
          <w:rFonts w:eastAsia="Times New Roman"/>
          <w:b/>
          <w:color w:val="000000" w:themeColor="text1"/>
          <w:sz w:val="24"/>
          <w:szCs w:val="24"/>
        </w:rPr>
        <w:t>肆、報名方式：</w:t>
      </w:r>
      <w:r w:rsidRPr="001B6812">
        <w:rPr>
          <w:rFonts w:eastAsia="Times New Roman"/>
          <w:b/>
          <w:color w:val="000000" w:themeColor="text1"/>
          <w:sz w:val="24"/>
          <w:szCs w:val="24"/>
          <w:u w:val="single"/>
        </w:rPr>
        <w:t>一律採電子郵件寄送方式報名</w:t>
      </w:r>
      <w:r w:rsidR="0013108B" w:rsidRPr="001B6812">
        <w:rPr>
          <w:rFonts w:eastAsia="Times New Roman"/>
          <w:b/>
          <w:color w:val="000000" w:themeColor="text1"/>
          <w:sz w:val="24"/>
          <w:szCs w:val="24"/>
        </w:rPr>
        <w:t>。請於報名時間截止</w:t>
      </w:r>
      <w:r w:rsidRPr="001B6812">
        <w:rPr>
          <w:rFonts w:ascii="PMingLiu" w:eastAsia="PMingLiu" w:hAnsi="PMingLiu" w:cs="PMingLiu"/>
          <w:b/>
          <w:color w:val="000000" w:themeColor="text1"/>
          <w:sz w:val="24"/>
          <w:szCs w:val="24"/>
        </w:rPr>
        <w:t>，</w:t>
      </w:r>
      <w:r w:rsidRPr="001B6812">
        <w:rPr>
          <w:rFonts w:eastAsia="Times New Roman"/>
          <w:b/>
          <w:color w:val="000000" w:themeColor="text1"/>
          <w:sz w:val="24"/>
          <w:szCs w:val="24"/>
        </w:rPr>
        <w:t>依以下</w:t>
      </w:r>
      <w:r w:rsidRPr="001B6812">
        <w:rPr>
          <w:rFonts w:ascii="標楷體" w:eastAsia="標楷體" w:hAnsi="標楷體" w:cs="標楷體"/>
          <w:b/>
          <w:color w:val="000000" w:themeColor="text1"/>
          <w:sz w:val="24"/>
          <w:szCs w:val="24"/>
          <w:highlight w:val="white"/>
        </w:rPr>
        <w:t>【</w:t>
      </w:r>
      <w:r w:rsidRPr="001B6812">
        <w:rPr>
          <w:rFonts w:eastAsia="Times New Roman"/>
          <w:b/>
          <w:color w:val="000000" w:themeColor="text1"/>
          <w:sz w:val="24"/>
          <w:szCs w:val="24"/>
        </w:rPr>
        <w:t>伍、報名資料</w:t>
      </w:r>
      <w:r w:rsidRPr="001B6812">
        <w:rPr>
          <w:rFonts w:ascii="標楷體" w:eastAsia="標楷體" w:hAnsi="標楷體" w:cs="標楷體"/>
          <w:b/>
          <w:color w:val="000000" w:themeColor="text1"/>
          <w:sz w:val="24"/>
          <w:szCs w:val="24"/>
        </w:rPr>
        <w:t>順序</w:t>
      </w:r>
      <w:r w:rsidRPr="001B6812">
        <w:rPr>
          <w:rFonts w:ascii="標楷體" w:eastAsia="標楷體" w:hAnsi="標楷體" w:cs="標楷體"/>
          <w:b/>
          <w:color w:val="000000" w:themeColor="text1"/>
          <w:sz w:val="24"/>
          <w:szCs w:val="24"/>
          <w:highlight w:val="white"/>
        </w:rPr>
        <w:t>】</w:t>
      </w:r>
      <w:r w:rsidRPr="001B6812">
        <w:rPr>
          <w:rFonts w:ascii="標楷體" w:eastAsia="標楷體" w:hAnsi="標楷體" w:cs="標楷體"/>
          <w:b/>
          <w:color w:val="000000" w:themeColor="text1"/>
          <w:sz w:val="24"/>
          <w:szCs w:val="24"/>
        </w:rPr>
        <w:t>，將各項表件按照順序排妥後掃描成1個PDF檔案e-mail至本校人事室信箱（63800x@tp.edu.tw）辦理，信件主旨為「興福國中113學年度第1次代理教師○○科甄選報名-○○○（姓名）」，並請務必電話確認報名成功，電話：(02)2932-2024轉600)。</w:t>
      </w:r>
      <w:r w:rsidRPr="001B6812">
        <w:rPr>
          <w:rFonts w:ascii="標楷體" w:eastAsia="標楷體" w:hAnsi="標楷體" w:cs="標楷體"/>
          <w:b/>
          <w:color w:val="000000" w:themeColor="text1"/>
          <w:sz w:val="24"/>
          <w:szCs w:val="24"/>
          <w:u w:val="single"/>
        </w:rPr>
        <w:t>現場及逾時報名均不予受理</w:t>
      </w:r>
      <w:r w:rsidRPr="001B6812">
        <w:rPr>
          <w:rFonts w:ascii="標楷體" w:eastAsia="標楷體" w:hAnsi="標楷體" w:cs="標楷體"/>
          <w:b/>
          <w:color w:val="000000" w:themeColor="text1"/>
          <w:sz w:val="24"/>
          <w:szCs w:val="24"/>
        </w:rPr>
        <w:t>。</w:t>
      </w:r>
    </w:p>
    <w:p w:rsidR="00F40DFA" w:rsidRPr="001B6812" w:rsidRDefault="00376947">
      <w:pPr>
        <w:widowControl w:val="0"/>
        <w:pBdr>
          <w:top w:val="nil"/>
          <w:left w:val="nil"/>
          <w:bottom w:val="nil"/>
          <w:right w:val="nil"/>
          <w:between w:val="nil"/>
        </w:pBdr>
        <w:ind w:left="2"/>
        <w:jc w:val="both"/>
        <w:rPr>
          <w:rFonts w:ascii="標楷體" w:eastAsia="標楷體" w:hAnsi="標楷體" w:cs="標楷體"/>
          <w:color w:val="000000" w:themeColor="text1"/>
        </w:rPr>
      </w:pPr>
      <w:r w:rsidRPr="001B6812">
        <w:rPr>
          <w:rFonts w:ascii="MingLiu" w:eastAsia="MingLiu" w:hAnsi="MingLiu" w:cs="MingLiu"/>
          <w:b/>
          <w:color w:val="000000" w:themeColor="text1"/>
          <w:sz w:val="24"/>
          <w:szCs w:val="24"/>
          <w:highlight w:val="yellow"/>
        </w:rPr>
        <w:t>伍、報名資料：</w:t>
      </w:r>
      <w:r w:rsidRPr="001B6812">
        <w:rPr>
          <w:rFonts w:ascii="MingLiu" w:eastAsia="MingLiu" w:hAnsi="MingLiu" w:cs="MingLiu"/>
          <w:color w:val="000000" w:themeColor="text1"/>
          <w:sz w:val="24"/>
          <w:szCs w:val="24"/>
          <w:highlight w:val="yellow"/>
        </w:rPr>
        <w:t>（</w:t>
      </w:r>
      <w:r w:rsidRPr="001B6812">
        <w:rPr>
          <w:rFonts w:ascii="MingLiu" w:eastAsia="MingLiu" w:hAnsi="MingLiu" w:cs="MingLiu"/>
          <w:b/>
          <w:color w:val="000000" w:themeColor="text1"/>
          <w:sz w:val="24"/>
          <w:szCs w:val="24"/>
          <w:highlight w:val="yellow"/>
          <w:u w:val="single"/>
        </w:rPr>
        <w:t>下列一~三資料請依序掃描成一個PDF檔傳送</w:t>
      </w:r>
      <w:r w:rsidRPr="001B6812">
        <w:rPr>
          <w:rFonts w:ascii="MingLiu" w:eastAsia="MingLiu" w:hAnsi="MingLiu" w:cs="MingLiu"/>
          <w:color w:val="000000" w:themeColor="text1"/>
          <w:sz w:val="24"/>
          <w:szCs w:val="24"/>
          <w:highlight w:val="yellow"/>
        </w:rPr>
        <w:t>）</w:t>
      </w:r>
    </w:p>
    <w:p w:rsidR="00F40DFA" w:rsidRPr="001B6812" w:rsidRDefault="00376947">
      <w:pPr>
        <w:pBdr>
          <w:top w:val="nil"/>
          <w:left w:val="nil"/>
          <w:bottom w:val="nil"/>
          <w:right w:val="nil"/>
          <w:between w:val="nil"/>
        </w:pBdr>
        <w:ind w:left="960" w:hanging="960"/>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一、報名表（請自行下載，附最近二吋脫帽半身照片一張請黏貼於報名表規定位置）。</w:t>
      </w:r>
    </w:p>
    <w:p w:rsidR="00F40DFA" w:rsidRPr="001B6812" w:rsidRDefault="00376947">
      <w:pPr>
        <w:pBdr>
          <w:top w:val="nil"/>
          <w:left w:val="nil"/>
          <w:bottom w:val="nil"/>
          <w:right w:val="nil"/>
          <w:between w:val="nil"/>
        </w:pBdr>
        <w:ind w:left="566" w:hanging="566"/>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二、</w:t>
      </w:r>
      <w:r w:rsidRPr="001B6812">
        <w:rPr>
          <w:rFonts w:ascii="標楷體" w:eastAsia="標楷體" w:hAnsi="標楷體" w:cs="標楷體"/>
          <w:b/>
          <w:color w:val="000000" w:themeColor="text1"/>
          <w:sz w:val="24"/>
          <w:szCs w:val="24"/>
        </w:rPr>
        <w:t>上傳以下證件及資料（資料依序掃描成1個PDF檔上傳(含繳費匯款單)；證件正本於錄取報到時查驗，如證件不符或資料不齊有誤即取消錄取資格。</w:t>
      </w:r>
      <w:r w:rsidRPr="001B6812">
        <w:rPr>
          <w:rFonts w:ascii="標楷體" w:eastAsia="標楷體" w:hAnsi="標楷體" w:cs="標楷體"/>
          <w:color w:val="000000" w:themeColor="text1"/>
          <w:sz w:val="24"/>
          <w:szCs w:val="24"/>
        </w:rPr>
        <w:t xml:space="preserve">   </w:t>
      </w:r>
    </w:p>
    <w:p w:rsidR="00F40DFA" w:rsidRPr="001B6812" w:rsidRDefault="00376947">
      <w:pPr>
        <w:pBdr>
          <w:top w:val="nil"/>
          <w:left w:val="nil"/>
          <w:bottom w:val="nil"/>
          <w:right w:val="nil"/>
          <w:between w:val="nil"/>
        </w:pBdr>
        <w:ind w:left="566" w:hanging="566"/>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1、簡歷表（A4尺寸，格式自訂，可包括家庭狀況、學經歷、教學專長、班級經營理念、教育願景與期許、優良事蹟及健康狀況等）。</w:t>
      </w:r>
    </w:p>
    <w:p w:rsidR="00F40DFA" w:rsidRPr="001B6812" w:rsidRDefault="00376947">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2、</w:t>
      </w:r>
      <w:r w:rsidRPr="001B6812">
        <w:rPr>
          <w:rFonts w:ascii="標楷體" w:eastAsia="標楷體" w:hAnsi="標楷體" w:cs="標楷體"/>
          <w:color w:val="000000" w:themeColor="text1"/>
          <w:sz w:val="24"/>
          <w:szCs w:val="24"/>
        </w:rPr>
        <w:tab/>
        <w:t>國民身分證正反面。</w:t>
      </w:r>
    </w:p>
    <w:p w:rsidR="00F40DFA" w:rsidRPr="001B6812" w:rsidRDefault="00376947">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3、</w:t>
      </w:r>
      <w:r w:rsidRPr="001B6812">
        <w:rPr>
          <w:rFonts w:ascii="標楷體" w:eastAsia="標楷體" w:hAnsi="標楷體" w:cs="標楷體"/>
          <w:color w:val="000000" w:themeColor="text1"/>
          <w:sz w:val="24"/>
          <w:szCs w:val="24"/>
        </w:rPr>
        <w:tab/>
        <w:t>學歷證件。</w:t>
      </w:r>
    </w:p>
    <w:p w:rsidR="00F40DFA" w:rsidRPr="001B6812" w:rsidRDefault="00376947">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lastRenderedPageBreak/>
        <w:t xml:space="preserve">  4、中等學校合格教師證書。（或教育學分證書、專門科目學分證書及成績單）。</w:t>
      </w:r>
    </w:p>
    <w:p w:rsidR="00F40DFA" w:rsidRPr="001B6812" w:rsidRDefault="00376947">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5、</w:t>
      </w:r>
      <w:r w:rsidRPr="001B6812">
        <w:rPr>
          <w:rFonts w:ascii="標楷體" w:eastAsia="標楷體" w:hAnsi="標楷體" w:cs="標楷體"/>
          <w:color w:val="000000" w:themeColor="text1"/>
          <w:sz w:val="24"/>
          <w:szCs w:val="24"/>
        </w:rPr>
        <w:tab/>
        <w:t>切結書。</w:t>
      </w:r>
    </w:p>
    <w:p w:rsidR="000D3300" w:rsidRPr="001B6812" w:rsidRDefault="00C424BC">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 xml:space="preserve">  </w:t>
      </w:r>
    </w:p>
    <w:p w:rsidR="000D3300" w:rsidRPr="001B6812" w:rsidRDefault="000D3300" w:rsidP="000D3300">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三、繳交報名費300元(不含匯款手續費)，上傳繳費匯款單，報名完成後，不論報名資格是否符合或參加甄試與否，均不得以任何理由要求撤銷報名及退費。（1.需至各金融機構臨櫃辦理；2.繳款單上請務必註明報考科別及姓名；3.繳款單繳費後請一併上傳）</w:t>
      </w:r>
    </w:p>
    <w:p w:rsidR="000D3300" w:rsidRPr="001B6812" w:rsidRDefault="000D3300" w:rsidP="000D3300">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 xml:space="preserve">    1.銀行代號：0122102台北富邦商業銀行公庫處</w:t>
      </w:r>
    </w:p>
    <w:p w:rsidR="000D3300" w:rsidRPr="001B6812" w:rsidRDefault="000D3300" w:rsidP="000D3300">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 xml:space="preserve">    2.戶名：臺北市立興福國民中學臺北市地方教育發展基金</w:t>
      </w:r>
    </w:p>
    <w:p w:rsidR="000D3300" w:rsidRPr="001B6812" w:rsidRDefault="000D3300" w:rsidP="000D3300">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 xml:space="preserve">    3.帳號：16052762700004</w:t>
      </w:r>
    </w:p>
    <w:p w:rsidR="000D3300" w:rsidRPr="001B6812" w:rsidRDefault="000D3300" w:rsidP="000D3300">
      <w:pPr>
        <w:pBdr>
          <w:top w:val="nil"/>
          <w:left w:val="nil"/>
          <w:bottom w:val="nil"/>
          <w:right w:val="nil"/>
          <w:between w:val="nil"/>
        </w:pBdr>
        <w:ind w:left="708" w:hanging="708"/>
        <w:rPr>
          <w:rFonts w:ascii="標楷體" w:eastAsia="標楷體" w:hAnsi="標楷體" w:cs="標楷體"/>
          <w:color w:val="000000" w:themeColor="text1"/>
          <w:sz w:val="24"/>
          <w:szCs w:val="24"/>
        </w:rPr>
      </w:pPr>
      <w:r w:rsidRPr="001B6812">
        <w:rPr>
          <w:rFonts w:ascii="標楷體" w:eastAsia="標楷體" w:hAnsi="標楷體" w:cs="標楷體" w:hint="eastAsia"/>
          <w:color w:val="000000" w:themeColor="text1"/>
          <w:sz w:val="24"/>
          <w:szCs w:val="24"/>
        </w:rPr>
        <w:t xml:space="preserve">    4.匯款備註: 報考科別及姓名(請務必備註以免影響考試權益)。</w:t>
      </w:r>
    </w:p>
    <w:p w:rsidR="000D3300" w:rsidRPr="001B6812" w:rsidRDefault="000D3300" w:rsidP="000D3300">
      <w:pPr>
        <w:pBdr>
          <w:top w:val="nil"/>
          <w:left w:val="nil"/>
          <w:bottom w:val="nil"/>
          <w:right w:val="nil"/>
          <w:between w:val="nil"/>
        </w:pBdr>
        <w:ind w:left="708" w:hanging="708"/>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ind w:left="480" w:hanging="480"/>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陸、報名日期、各分次報名資格、甄選日期、榜示、成績複查及錄取報到日：</w:t>
      </w:r>
      <w:r w:rsidRPr="001B6812">
        <w:rPr>
          <w:rFonts w:ascii="標楷體" w:eastAsia="標楷體" w:hAnsi="標楷體" w:cs="標楷體"/>
          <w:color w:val="000000" w:themeColor="text1"/>
          <w:sz w:val="24"/>
          <w:szCs w:val="24"/>
        </w:rPr>
        <w:br/>
        <w:t>【簡章公告日期：</w:t>
      </w:r>
      <w:r w:rsidRPr="001B6812">
        <w:rPr>
          <w:rFonts w:ascii="標楷體" w:eastAsia="標楷體" w:hAnsi="標楷體" w:cs="標楷體"/>
          <w:b/>
          <w:color w:val="000000" w:themeColor="text1"/>
          <w:sz w:val="24"/>
          <w:szCs w:val="24"/>
        </w:rPr>
        <w:t>113年6月17日起至6月22日</w:t>
      </w:r>
      <w:r w:rsidRPr="001B6812">
        <w:rPr>
          <w:rFonts w:ascii="標楷體" w:eastAsia="標楷體" w:hAnsi="標楷體" w:cs="標楷體"/>
          <w:color w:val="000000" w:themeColor="text1"/>
          <w:sz w:val="24"/>
          <w:szCs w:val="24"/>
        </w:rPr>
        <w:t>】</w:t>
      </w:r>
    </w:p>
    <w:p w:rsidR="00F40DFA" w:rsidRPr="001B6812" w:rsidRDefault="00376947">
      <w:pPr>
        <w:widowControl w:val="0"/>
        <w:pBdr>
          <w:top w:val="nil"/>
          <w:left w:val="nil"/>
          <w:bottom w:val="nil"/>
          <w:right w:val="nil"/>
          <w:between w:val="nil"/>
        </w:pBdr>
        <w:spacing w:before="120"/>
        <w:ind w:left="545" w:hanging="222"/>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4"/>
          <w:szCs w:val="24"/>
        </w:rPr>
        <w:t>一、</w:t>
      </w:r>
      <w:r w:rsidRPr="001B6812">
        <w:rPr>
          <w:rFonts w:ascii="標楷體" w:eastAsia="標楷體" w:hAnsi="標楷體" w:cs="標楷體"/>
          <w:b/>
          <w:color w:val="000000" w:themeColor="text1"/>
          <w:sz w:val="24"/>
          <w:szCs w:val="24"/>
        </w:rPr>
        <w:t>第1次招考：</w:t>
      </w:r>
    </w:p>
    <w:tbl>
      <w:tblPr>
        <w:tblStyle w:val="a6"/>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1731"/>
        <w:gridCol w:w="1843"/>
        <w:gridCol w:w="1843"/>
        <w:gridCol w:w="2268"/>
      </w:tblGrid>
      <w:tr w:rsidR="001B6812" w:rsidRPr="001B6812">
        <w:trPr>
          <w:trHeight w:val="348"/>
        </w:trPr>
        <w:tc>
          <w:tcPr>
            <w:tcW w:w="192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報名日期</w:t>
            </w:r>
          </w:p>
        </w:tc>
        <w:tc>
          <w:tcPr>
            <w:tcW w:w="173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報名資格</w:t>
            </w:r>
          </w:p>
        </w:tc>
        <w:tc>
          <w:tcPr>
            <w:tcW w:w="1843"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bookmarkStart w:id="0" w:name="_GoBack"/>
            <w:bookmarkEnd w:id="0"/>
            <w:r w:rsidRPr="001B6812">
              <w:rPr>
                <w:rFonts w:ascii="標楷體" w:eastAsia="標楷體" w:hAnsi="標楷體" w:cs="標楷體"/>
                <w:color w:val="000000" w:themeColor="text1"/>
                <w:sz w:val="24"/>
                <w:szCs w:val="24"/>
              </w:rPr>
              <w:t>甄選日期</w:t>
            </w:r>
          </w:p>
        </w:tc>
        <w:tc>
          <w:tcPr>
            <w:tcW w:w="1843"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榜示</w:t>
            </w:r>
          </w:p>
        </w:tc>
        <w:tc>
          <w:tcPr>
            <w:tcW w:w="2268"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成績複查及</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錄取報到日</w:t>
            </w:r>
          </w:p>
        </w:tc>
      </w:tr>
      <w:tr w:rsidR="001B6812" w:rsidRPr="001B6812">
        <w:trPr>
          <w:trHeight w:val="1379"/>
        </w:trPr>
        <w:tc>
          <w:tcPr>
            <w:tcW w:w="192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113年6月17日(</w:t>
            </w:r>
            <w:r w:rsidR="00BC58FB" w:rsidRPr="001B6812">
              <w:rPr>
                <w:rFonts w:ascii="標楷體" w:eastAsia="標楷體" w:hAnsi="標楷體" w:cs="標楷體"/>
                <w:color w:val="000000" w:themeColor="text1"/>
              </w:rPr>
              <w:t>一</w:t>
            </w:r>
            <w:r w:rsidRPr="001B6812">
              <w:rPr>
                <w:rFonts w:ascii="標楷體" w:eastAsia="標楷體" w:hAnsi="標楷體" w:cs="標楷體"/>
                <w:color w:val="000000" w:themeColor="text1"/>
              </w:rPr>
              <w:t>)起至6月24日(一)中午12：00止</w:t>
            </w:r>
          </w:p>
        </w:tc>
        <w:tc>
          <w:tcPr>
            <w:tcW w:w="173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rPr>
              <w:t>參、報名資格一-（一）</w:t>
            </w:r>
          </w:p>
        </w:tc>
        <w:tc>
          <w:tcPr>
            <w:tcW w:w="1843"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113年6月25日(二)</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上午9:00</w:t>
            </w:r>
          </w:p>
        </w:tc>
        <w:tc>
          <w:tcPr>
            <w:tcW w:w="1843"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113年6月25日(二)下午6時後公告在本校網站首頁</w:t>
            </w:r>
          </w:p>
        </w:tc>
        <w:tc>
          <w:tcPr>
            <w:tcW w:w="2268"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113年6月26日(三)</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成績複查：</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上午8：00~10：00；</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錄取報到：</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上午10：00~12：00</w:t>
            </w:r>
          </w:p>
        </w:tc>
      </w:tr>
    </w:tbl>
    <w:p w:rsidR="00F40DFA" w:rsidRPr="001B6812" w:rsidRDefault="00376947">
      <w:pPr>
        <w:widowControl w:val="0"/>
        <w:pBdr>
          <w:top w:val="nil"/>
          <w:left w:val="nil"/>
          <w:bottom w:val="nil"/>
          <w:right w:val="nil"/>
          <w:between w:val="nil"/>
        </w:pBdr>
        <w:spacing w:before="120"/>
        <w:ind w:left="611" w:hanging="32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8"/>
          <w:szCs w:val="28"/>
        </w:rPr>
        <w:t>二、</w:t>
      </w:r>
      <w:r w:rsidRPr="001B6812">
        <w:rPr>
          <w:rFonts w:ascii="標楷體" w:eastAsia="標楷體" w:hAnsi="標楷體" w:cs="標楷體"/>
          <w:b/>
          <w:color w:val="000000" w:themeColor="text1"/>
          <w:sz w:val="24"/>
          <w:szCs w:val="24"/>
        </w:rPr>
        <w:t>第2次招考：</w:t>
      </w:r>
      <w:r w:rsidRPr="001B6812">
        <w:rPr>
          <w:rFonts w:ascii="標楷體" w:eastAsia="標楷體" w:hAnsi="標楷體" w:cs="標楷體"/>
          <w:color w:val="000000" w:themeColor="text1"/>
          <w:sz w:val="22"/>
          <w:szCs w:val="22"/>
        </w:rPr>
        <w:t>(第1次招考無人報名或甄試結果無人錄取，於本校網站公告進行第2次招考)</w:t>
      </w:r>
    </w:p>
    <w:tbl>
      <w:tblPr>
        <w:tblStyle w:val="a7"/>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1731"/>
        <w:gridCol w:w="2111"/>
        <w:gridCol w:w="1921"/>
        <w:gridCol w:w="1922"/>
      </w:tblGrid>
      <w:tr w:rsidR="001B6812" w:rsidRPr="001B6812">
        <w:trPr>
          <w:trHeight w:val="486"/>
        </w:trPr>
        <w:tc>
          <w:tcPr>
            <w:tcW w:w="192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報名日期</w:t>
            </w:r>
          </w:p>
        </w:tc>
        <w:tc>
          <w:tcPr>
            <w:tcW w:w="173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報名資格</w:t>
            </w:r>
          </w:p>
        </w:tc>
        <w:tc>
          <w:tcPr>
            <w:tcW w:w="211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甄試日期</w:t>
            </w:r>
          </w:p>
        </w:tc>
        <w:tc>
          <w:tcPr>
            <w:tcW w:w="192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榜示</w:t>
            </w:r>
          </w:p>
        </w:tc>
        <w:tc>
          <w:tcPr>
            <w:tcW w:w="1922"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成績複查及</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錄取報到日</w:t>
            </w:r>
          </w:p>
        </w:tc>
      </w:tr>
      <w:tr w:rsidR="001B6812" w:rsidRPr="001B6812">
        <w:trPr>
          <w:trHeight w:val="1574"/>
        </w:trPr>
        <w:tc>
          <w:tcPr>
            <w:tcW w:w="192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113年6月26日(三)中午12：00止</w:t>
            </w:r>
          </w:p>
        </w:tc>
        <w:tc>
          <w:tcPr>
            <w:tcW w:w="173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參、報名資格一-（一）、（二）</w:t>
            </w:r>
          </w:p>
        </w:tc>
        <w:tc>
          <w:tcPr>
            <w:tcW w:w="211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113年6月27日(四)</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上午9:00</w:t>
            </w:r>
          </w:p>
        </w:tc>
        <w:tc>
          <w:tcPr>
            <w:tcW w:w="192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w:t>
            </w:r>
            <w:r w:rsidRPr="001B6812">
              <w:rPr>
                <w:rFonts w:ascii="標楷體" w:eastAsia="標楷體" w:hAnsi="標楷體" w:cs="標楷體"/>
                <w:color w:val="000000" w:themeColor="text1"/>
                <w:sz w:val="19"/>
                <w:szCs w:val="19"/>
              </w:rPr>
              <w:t>月27日(四)</w:t>
            </w:r>
            <w:r w:rsidRPr="001B6812">
              <w:rPr>
                <w:rFonts w:ascii="標楷體" w:eastAsia="標楷體" w:hAnsi="標楷體" w:cs="標楷體"/>
                <w:color w:val="000000" w:themeColor="text1"/>
              </w:rPr>
              <w:br/>
              <w:t>下午6時後公告在本校網站首頁</w:t>
            </w:r>
          </w:p>
        </w:tc>
        <w:tc>
          <w:tcPr>
            <w:tcW w:w="1922"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19"/>
                <w:szCs w:val="19"/>
              </w:rPr>
            </w:pPr>
            <w:r w:rsidRPr="001B6812">
              <w:rPr>
                <w:rFonts w:ascii="標楷體" w:eastAsia="標楷體" w:hAnsi="標楷體" w:cs="標楷體"/>
                <w:color w:val="000000" w:themeColor="text1"/>
                <w:sz w:val="19"/>
                <w:szCs w:val="19"/>
              </w:rPr>
              <w:t>113年6月28日(五)</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成績複查：</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上午8：00~10：00；</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錄取報到：</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上午10：00~12：00</w:t>
            </w:r>
          </w:p>
        </w:tc>
      </w:tr>
    </w:tbl>
    <w:p w:rsidR="00F40DFA" w:rsidRPr="001B6812" w:rsidRDefault="00376947">
      <w:pPr>
        <w:widowControl w:val="0"/>
        <w:pBdr>
          <w:top w:val="nil"/>
          <w:left w:val="nil"/>
          <w:bottom w:val="nil"/>
          <w:right w:val="nil"/>
          <w:between w:val="nil"/>
        </w:pBdr>
        <w:spacing w:before="120"/>
        <w:ind w:left="283"/>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sz w:val="28"/>
          <w:szCs w:val="28"/>
        </w:rPr>
        <w:t>三、</w:t>
      </w:r>
      <w:r w:rsidRPr="001B6812">
        <w:rPr>
          <w:rFonts w:ascii="標楷體" w:eastAsia="標楷體" w:hAnsi="標楷體" w:cs="標楷體"/>
          <w:b/>
          <w:color w:val="000000" w:themeColor="text1"/>
          <w:sz w:val="24"/>
          <w:szCs w:val="24"/>
        </w:rPr>
        <w:t>第3次招考：</w:t>
      </w:r>
      <w:r w:rsidRPr="001B6812">
        <w:rPr>
          <w:rFonts w:ascii="標楷體" w:eastAsia="標楷體" w:hAnsi="標楷體" w:cs="標楷體"/>
          <w:color w:val="000000" w:themeColor="text1"/>
          <w:sz w:val="22"/>
          <w:szCs w:val="22"/>
        </w:rPr>
        <w:t>(第2次招考無人報名或甄試結果無人錄取，於本校網站公告進行第3次招考)</w:t>
      </w: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1B6812" w:rsidRPr="001B6812">
        <w:tc>
          <w:tcPr>
            <w:tcW w:w="195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報名日期</w:t>
            </w:r>
          </w:p>
        </w:tc>
        <w:tc>
          <w:tcPr>
            <w:tcW w:w="170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報名資格</w:t>
            </w:r>
          </w:p>
        </w:tc>
        <w:tc>
          <w:tcPr>
            <w:tcW w:w="2009"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甄試日期</w:t>
            </w:r>
          </w:p>
        </w:tc>
        <w:tc>
          <w:tcPr>
            <w:tcW w:w="1960"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榜示</w:t>
            </w:r>
          </w:p>
        </w:tc>
        <w:tc>
          <w:tcPr>
            <w:tcW w:w="1985"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成績複查及</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錄取報到日</w:t>
            </w:r>
          </w:p>
        </w:tc>
      </w:tr>
      <w:tr w:rsidR="001B6812" w:rsidRPr="001B6812">
        <w:trPr>
          <w:trHeight w:val="1641"/>
        </w:trPr>
        <w:tc>
          <w:tcPr>
            <w:tcW w:w="195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113年6月28日(五)</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rPr>
              <w:t>中午12：00止</w:t>
            </w:r>
          </w:p>
        </w:tc>
        <w:tc>
          <w:tcPr>
            <w:tcW w:w="1701"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參、報名資格一-（一）、（二）、（三）</w:t>
            </w:r>
          </w:p>
        </w:tc>
        <w:tc>
          <w:tcPr>
            <w:tcW w:w="2009"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113年7月1日(一)</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上午9:00</w:t>
            </w:r>
          </w:p>
        </w:tc>
        <w:tc>
          <w:tcPr>
            <w:tcW w:w="1960"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113年7月1日(一)</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下午6時後公告在本校網站首頁</w:t>
            </w:r>
          </w:p>
        </w:tc>
        <w:tc>
          <w:tcPr>
            <w:tcW w:w="1985" w:type="dxa"/>
            <w:vAlign w:val="center"/>
          </w:tcPr>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113年7月2日(二)</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成績複查：</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上午8：00~10：00；</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錄取報到：</w:t>
            </w:r>
          </w:p>
          <w:p w:rsidR="00F40DFA" w:rsidRPr="001B6812"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上午10：00~12：00</w:t>
            </w:r>
          </w:p>
        </w:tc>
      </w:tr>
    </w:tbl>
    <w:p w:rsidR="0027214B" w:rsidRPr="001B6812" w:rsidRDefault="0027214B" w:rsidP="0027214B">
      <w:pPr>
        <w:widowControl w:val="0"/>
        <w:pBdr>
          <w:top w:val="nil"/>
          <w:left w:val="nil"/>
          <w:bottom w:val="nil"/>
          <w:right w:val="nil"/>
          <w:between w:val="nil"/>
        </w:pBdr>
        <w:spacing w:before="120"/>
        <w:ind w:left="283"/>
        <w:jc w:val="both"/>
        <w:rPr>
          <w:rFonts w:ascii="標楷體" w:eastAsia="標楷體" w:hAnsi="標楷體" w:cs="標楷體"/>
          <w:color w:val="000000" w:themeColor="text1"/>
          <w:sz w:val="28"/>
          <w:szCs w:val="28"/>
        </w:rPr>
      </w:pPr>
    </w:p>
    <w:p w:rsidR="0027214B" w:rsidRPr="001B6812" w:rsidRDefault="0027214B" w:rsidP="0027214B">
      <w:pPr>
        <w:widowControl w:val="0"/>
        <w:pBdr>
          <w:top w:val="nil"/>
          <w:left w:val="nil"/>
          <w:bottom w:val="nil"/>
          <w:right w:val="nil"/>
          <w:between w:val="nil"/>
        </w:pBdr>
        <w:spacing w:before="120"/>
        <w:ind w:left="283"/>
        <w:jc w:val="both"/>
        <w:rPr>
          <w:rFonts w:ascii="標楷體" w:eastAsia="標楷體" w:hAnsi="標楷體" w:cs="標楷體"/>
          <w:color w:val="000000" w:themeColor="text1"/>
          <w:sz w:val="28"/>
          <w:szCs w:val="28"/>
        </w:rPr>
      </w:pPr>
    </w:p>
    <w:p w:rsidR="0027214B" w:rsidRPr="001B6812" w:rsidRDefault="0027214B" w:rsidP="0027214B">
      <w:pPr>
        <w:widowControl w:val="0"/>
        <w:pBdr>
          <w:top w:val="nil"/>
          <w:left w:val="nil"/>
          <w:bottom w:val="nil"/>
          <w:right w:val="nil"/>
          <w:between w:val="nil"/>
        </w:pBdr>
        <w:spacing w:before="120"/>
        <w:ind w:left="283"/>
        <w:jc w:val="both"/>
        <w:rPr>
          <w:rFonts w:ascii="標楷體" w:eastAsia="標楷體" w:hAnsi="標楷體" w:cs="標楷體"/>
          <w:color w:val="000000" w:themeColor="text1"/>
          <w:sz w:val="28"/>
          <w:szCs w:val="28"/>
        </w:rPr>
      </w:pPr>
    </w:p>
    <w:p w:rsidR="0027214B" w:rsidRPr="001B6812" w:rsidRDefault="0027214B" w:rsidP="0027214B">
      <w:pPr>
        <w:widowControl w:val="0"/>
        <w:pBdr>
          <w:top w:val="nil"/>
          <w:left w:val="nil"/>
          <w:bottom w:val="nil"/>
          <w:right w:val="nil"/>
          <w:between w:val="nil"/>
        </w:pBdr>
        <w:spacing w:before="120"/>
        <w:ind w:left="283"/>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sz w:val="28"/>
          <w:szCs w:val="28"/>
        </w:rPr>
        <w:lastRenderedPageBreak/>
        <w:t>四、</w:t>
      </w:r>
      <w:r w:rsidRPr="001B6812">
        <w:rPr>
          <w:rFonts w:ascii="標楷體" w:eastAsia="標楷體" w:hAnsi="標楷體" w:cs="標楷體"/>
          <w:b/>
          <w:color w:val="000000" w:themeColor="text1"/>
          <w:sz w:val="24"/>
          <w:szCs w:val="24"/>
        </w:rPr>
        <w:t>第4次招考：</w:t>
      </w:r>
      <w:r w:rsidRPr="001B6812">
        <w:rPr>
          <w:rFonts w:ascii="標楷體" w:eastAsia="標楷體" w:hAnsi="標楷體" w:cs="標楷體"/>
          <w:color w:val="000000" w:themeColor="text1"/>
          <w:sz w:val="22"/>
          <w:szCs w:val="22"/>
        </w:rPr>
        <w:t>(第3次招考無人報名或甄試結果無人錄取，於本校網站公告進行第4次招考)</w:t>
      </w: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1B6812" w:rsidRPr="001B6812" w:rsidTr="005F18DD">
        <w:tc>
          <w:tcPr>
            <w:tcW w:w="195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報名日期</w:t>
            </w:r>
          </w:p>
        </w:tc>
        <w:tc>
          <w:tcPr>
            <w:tcW w:w="170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報名資格</w:t>
            </w:r>
          </w:p>
        </w:tc>
        <w:tc>
          <w:tcPr>
            <w:tcW w:w="2009"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甄試日期</w:t>
            </w:r>
          </w:p>
        </w:tc>
        <w:tc>
          <w:tcPr>
            <w:tcW w:w="1960"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榜示</w:t>
            </w:r>
          </w:p>
        </w:tc>
        <w:tc>
          <w:tcPr>
            <w:tcW w:w="1985"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成績複查及</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錄取報到日</w:t>
            </w:r>
          </w:p>
        </w:tc>
      </w:tr>
      <w:tr w:rsidR="001B6812" w:rsidRPr="001B6812" w:rsidTr="005F18DD">
        <w:trPr>
          <w:trHeight w:val="1641"/>
        </w:trPr>
        <w:tc>
          <w:tcPr>
            <w:tcW w:w="195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113年7月2日(二)</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rPr>
              <w:t>中午12：00止</w:t>
            </w:r>
          </w:p>
        </w:tc>
        <w:tc>
          <w:tcPr>
            <w:tcW w:w="170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參、報名資格一-（一）、（二）、（三）</w:t>
            </w:r>
          </w:p>
        </w:tc>
        <w:tc>
          <w:tcPr>
            <w:tcW w:w="2009"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113年7月3日(三)</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上午9:00</w:t>
            </w:r>
          </w:p>
        </w:tc>
        <w:tc>
          <w:tcPr>
            <w:tcW w:w="1960"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w:t>
            </w:r>
            <w:r w:rsidR="005151EE" w:rsidRPr="001B6812">
              <w:rPr>
                <w:rFonts w:ascii="標楷體" w:eastAsia="標楷體" w:hAnsi="標楷體" w:cs="標楷體"/>
                <w:color w:val="000000" w:themeColor="text1"/>
              </w:rPr>
              <w:t>3</w:t>
            </w:r>
            <w:r w:rsidRPr="001B6812">
              <w:rPr>
                <w:rFonts w:ascii="標楷體" w:eastAsia="標楷體" w:hAnsi="標楷體" w:cs="標楷體"/>
                <w:color w:val="000000" w:themeColor="text1"/>
              </w:rPr>
              <w:t>日(</w:t>
            </w:r>
            <w:r w:rsidR="005151EE" w:rsidRPr="001B6812">
              <w:rPr>
                <w:rFonts w:ascii="標楷體" w:eastAsia="標楷體" w:hAnsi="標楷體" w:cs="標楷體"/>
                <w:color w:val="000000" w:themeColor="text1"/>
              </w:rPr>
              <w:t>三</w:t>
            </w:r>
            <w:r w:rsidRPr="001B6812">
              <w:rPr>
                <w:rFonts w:ascii="標楷體" w:eastAsia="標楷體" w:hAnsi="標楷體" w:cs="標楷體"/>
                <w:color w:val="000000" w:themeColor="text1"/>
              </w:rPr>
              <w:t>)</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下午6時後公告在本校網站首頁</w:t>
            </w:r>
          </w:p>
        </w:tc>
        <w:tc>
          <w:tcPr>
            <w:tcW w:w="1985"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w:t>
            </w:r>
            <w:r w:rsidR="005151EE" w:rsidRPr="001B6812">
              <w:rPr>
                <w:rFonts w:ascii="標楷體" w:eastAsia="標楷體" w:hAnsi="標楷體" w:cs="標楷體"/>
                <w:color w:val="000000" w:themeColor="text1"/>
              </w:rPr>
              <w:t>4</w:t>
            </w:r>
            <w:r w:rsidRPr="001B6812">
              <w:rPr>
                <w:rFonts w:ascii="標楷體" w:eastAsia="標楷體" w:hAnsi="標楷體" w:cs="標楷體"/>
                <w:color w:val="000000" w:themeColor="text1"/>
              </w:rPr>
              <w:t>日(</w:t>
            </w:r>
            <w:r w:rsidR="005151EE" w:rsidRPr="001B6812">
              <w:rPr>
                <w:rFonts w:ascii="標楷體" w:eastAsia="標楷體" w:hAnsi="標楷體" w:cs="標楷體"/>
                <w:color w:val="000000" w:themeColor="text1"/>
              </w:rPr>
              <w:t>四</w:t>
            </w:r>
            <w:r w:rsidRPr="001B6812">
              <w:rPr>
                <w:rFonts w:ascii="標楷體" w:eastAsia="標楷體" w:hAnsi="標楷體" w:cs="標楷體"/>
                <w:color w:val="000000" w:themeColor="text1"/>
              </w:rPr>
              <w:t>)</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成績複查：</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上午8：00~10：00；</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錄取報到：</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上午10：00~12：00</w:t>
            </w:r>
          </w:p>
        </w:tc>
      </w:tr>
    </w:tbl>
    <w:p w:rsidR="0027214B" w:rsidRPr="001B6812" w:rsidRDefault="0027214B" w:rsidP="0027214B">
      <w:pPr>
        <w:widowControl w:val="0"/>
        <w:pBdr>
          <w:top w:val="nil"/>
          <w:left w:val="nil"/>
          <w:bottom w:val="nil"/>
          <w:right w:val="nil"/>
          <w:between w:val="nil"/>
        </w:pBdr>
        <w:spacing w:before="120"/>
        <w:ind w:left="283"/>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sz w:val="28"/>
          <w:szCs w:val="28"/>
        </w:rPr>
        <w:t>五、</w:t>
      </w:r>
      <w:r w:rsidRPr="001B6812">
        <w:rPr>
          <w:rFonts w:ascii="標楷體" w:eastAsia="標楷體" w:hAnsi="標楷體" w:cs="標楷體"/>
          <w:b/>
          <w:color w:val="000000" w:themeColor="text1"/>
          <w:sz w:val="24"/>
          <w:szCs w:val="24"/>
        </w:rPr>
        <w:t>第5次招考：</w:t>
      </w:r>
      <w:r w:rsidRPr="001B6812">
        <w:rPr>
          <w:rFonts w:ascii="標楷體" w:eastAsia="標楷體" w:hAnsi="標楷體" w:cs="標楷體"/>
          <w:color w:val="000000" w:themeColor="text1"/>
          <w:sz w:val="22"/>
          <w:szCs w:val="22"/>
        </w:rPr>
        <w:t>(第4次招考無人報名或甄試結果無人錄取，於本校網站公告進行第5次招考)</w:t>
      </w: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1B6812" w:rsidRPr="001B6812" w:rsidTr="005F18DD">
        <w:tc>
          <w:tcPr>
            <w:tcW w:w="195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報名日期</w:t>
            </w:r>
          </w:p>
        </w:tc>
        <w:tc>
          <w:tcPr>
            <w:tcW w:w="170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報名資格</w:t>
            </w:r>
          </w:p>
        </w:tc>
        <w:tc>
          <w:tcPr>
            <w:tcW w:w="2009"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甄試日期</w:t>
            </w:r>
          </w:p>
        </w:tc>
        <w:tc>
          <w:tcPr>
            <w:tcW w:w="1960"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榜示</w:t>
            </w:r>
          </w:p>
        </w:tc>
        <w:tc>
          <w:tcPr>
            <w:tcW w:w="1985"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成績複查及</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錄取報到日</w:t>
            </w:r>
          </w:p>
        </w:tc>
      </w:tr>
      <w:tr w:rsidR="001B6812" w:rsidRPr="001B6812" w:rsidTr="005F18DD">
        <w:trPr>
          <w:trHeight w:val="1641"/>
        </w:trPr>
        <w:tc>
          <w:tcPr>
            <w:tcW w:w="195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w:t>
            </w:r>
            <w:r w:rsidR="005151EE" w:rsidRPr="001B6812">
              <w:rPr>
                <w:rFonts w:ascii="標楷體" w:eastAsia="標楷體" w:hAnsi="標楷體" w:cs="標楷體"/>
                <w:color w:val="000000" w:themeColor="text1"/>
              </w:rPr>
              <w:t>4</w:t>
            </w:r>
            <w:r w:rsidRPr="001B6812">
              <w:rPr>
                <w:rFonts w:ascii="標楷體" w:eastAsia="標楷體" w:hAnsi="標楷體" w:cs="標楷體"/>
                <w:color w:val="000000" w:themeColor="text1"/>
              </w:rPr>
              <w:t>日(</w:t>
            </w:r>
            <w:r w:rsidR="005151EE" w:rsidRPr="001B6812">
              <w:rPr>
                <w:rFonts w:ascii="標楷體" w:eastAsia="標楷體" w:hAnsi="標楷體" w:cs="標楷體"/>
                <w:color w:val="000000" w:themeColor="text1"/>
              </w:rPr>
              <w:t>四</w:t>
            </w:r>
            <w:r w:rsidRPr="001B6812">
              <w:rPr>
                <w:rFonts w:ascii="標楷體" w:eastAsia="標楷體" w:hAnsi="標楷體" w:cs="標楷體"/>
                <w:color w:val="000000" w:themeColor="text1"/>
              </w:rPr>
              <w:t>)</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rPr>
              <w:t>中午12：00止</w:t>
            </w:r>
          </w:p>
        </w:tc>
        <w:tc>
          <w:tcPr>
            <w:tcW w:w="1701"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參、報名資格一-（一）、（二）、（三）</w:t>
            </w:r>
          </w:p>
        </w:tc>
        <w:tc>
          <w:tcPr>
            <w:tcW w:w="2009"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w:t>
            </w:r>
            <w:r w:rsidR="005151EE" w:rsidRPr="001B6812">
              <w:rPr>
                <w:rFonts w:ascii="標楷體" w:eastAsia="標楷體" w:hAnsi="標楷體" w:cs="標楷體"/>
                <w:color w:val="000000" w:themeColor="text1"/>
              </w:rPr>
              <w:t>5</w:t>
            </w:r>
            <w:r w:rsidRPr="001B6812">
              <w:rPr>
                <w:rFonts w:ascii="標楷體" w:eastAsia="標楷體" w:hAnsi="標楷體" w:cs="標楷體"/>
                <w:color w:val="000000" w:themeColor="text1"/>
              </w:rPr>
              <w:t>日(</w:t>
            </w:r>
            <w:r w:rsidR="005151EE" w:rsidRPr="001B6812">
              <w:rPr>
                <w:rFonts w:ascii="標楷體" w:eastAsia="標楷體" w:hAnsi="標楷體" w:cs="標楷體"/>
                <w:color w:val="000000" w:themeColor="text1"/>
              </w:rPr>
              <w:t>五</w:t>
            </w:r>
            <w:r w:rsidRPr="001B6812">
              <w:rPr>
                <w:rFonts w:ascii="標楷體" w:eastAsia="標楷體" w:hAnsi="標楷體" w:cs="標楷體"/>
                <w:color w:val="000000" w:themeColor="text1"/>
              </w:rPr>
              <w:t>)</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上午9:00</w:t>
            </w:r>
          </w:p>
        </w:tc>
        <w:tc>
          <w:tcPr>
            <w:tcW w:w="1960"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w:t>
            </w:r>
            <w:r w:rsidR="005151EE" w:rsidRPr="001B6812">
              <w:rPr>
                <w:rFonts w:ascii="標楷體" w:eastAsia="標楷體" w:hAnsi="標楷體" w:cs="標楷體"/>
                <w:color w:val="000000" w:themeColor="text1"/>
              </w:rPr>
              <w:t>5</w:t>
            </w:r>
            <w:r w:rsidRPr="001B6812">
              <w:rPr>
                <w:rFonts w:ascii="標楷體" w:eastAsia="標楷體" w:hAnsi="標楷體" w:cs="標楷體"/>
                <w:color w:val="000000" w:themeColor="text1"/>
              </w:rPr>
              <w:t>日(</w:t>
            </w:r>
            <w:r w:rsidR="005151EE" w:rsidRPr="001B6812">
              <w:rPr>
                <w:rFonts w:ascii="標楷體" w:eastAsia="標楷體" w:hAnsi="標楷體" w:cs="標楷體"/>
                <w:color w:val="000000" w:themeColor="text1"/>
              </w:rPr>
              <w:t>五</w:t>
            </w:r>
            <w:r w:rsidRPr="001B6812">
              <w:rPr>
                <w:rFonts w:ascii="標楷體" w:eastAsia="標楷體" w:hAnsi="標楷體" w:cs="標楷體"/>
                <w:color w:val="000000" w:themeColor="text1"/>
              </w:rPr>
              <w:t>)</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下午6時後公告在本校網站首頁</w:t>
            </w:r>
          </w:p>
        </w:tc>
        <w:tc>
          <w:tcPr>
            <w:tcW w:w="1985" w:type="dxa"/>
            <w:vAlign w:val="center"/>
          </w:tcPr>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w:t>
            </w:r>
            <w:r w:rsidR="005151EE" w:rsidRPr="001B6812">
              <w:rPr>
                <w:rFonts w:ascii="標楷體" w:eastAsia="標楷體" w:hAnsi="標楷體" w:cs="標楷體"/>
                <w:color w:val="000000" w:themeColor="text1"/>
              </w:rPr>
              <w:t>8</w:t>
            </w:r>
            <w:r w:rsidRPr="001B6812">
              <w:rPr>
                <w:rFonts w:ascii="標楷體" w:eastAsia="標楷體" w:hAnsi="標楷體" w:cs="標楷體"/>
                <w:color w:val="000000" w:themeColor="text1"/>
              </w:rPr>
              <w:t>日(</w:t>
            </w:r>
            <w:r w:rsidR="005151EE" w:rsidRPr="001B6812">
              <w:rPr>
                <w:rFonts w:ascii="標楷體" w:eastAsia="標楷體" w:hAnsi="標楷體" w:cs="標楷體"/>
                <w:color w:val="000000" w:themeColor="text1"/>
              </w:rPr>
              <w:t>一</w:t>
            </w:r>
            <w:r w:rsidRPr="001B6812">
              <w:rPr>
                <w:rFonts w:ascii="標楷體" w:eastAsia="標楷體" w:hAnsi="標楷體" w:cs="標楷體"/>
                <w:color w:val="000000" w:themeColor="text1"/>
              </w:rPr>
              <w:t>)</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成績複查：</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上午8：00~10：00；</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錄取報到：</w:t>
            </w:r>
          </w:p>
          <w:p w:rsidR="0027214B" w:rsidRPr="001B6812"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上午10：00~12：00</w:t>
            </w:r>
          </w:p>
        </w:tc>
      </w:tr>
    </w:tbl>
    <w:p w:rsidR="00183A84" w:rsidRPr="001B6812" w:rsidRDefault="00183A84" w:rsidP="00183A84">
      <w:pPr>
        <w:widowControl w:val="0"/>
        <w:pBdr>
          <w:top w:val="nil"/>
          <w:left w:val="nil"/>
          <w:bottom w:val="nil"/>
          <w:right w:val="nil"/>
          <w:between w:val="nil"/>
        </w:pBdr>
        <w:spacing w:before="120"/>
        <w:ind w:left="283"/>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sz w:val="28"/>
          <w:szCs w:val="28"/>
        </w:rPr>
        <w:t>五、</w:t>
      </w:r>
      <w:r w:rsidRPr="001B6812">
        <w:rPr>
          <w:rFonts w:ascii="標楷體" w:eastAsia="標楷體" w:hAnsi="標楷體" w:cs="標楷體"/>
          <w:b/>
          <w:color w:val="000000" w:themeColor="text1"/>
          <w:sz w:val="24"/>
          <w:szCs w:val="24"/>
        </w:rPr>
        <w:t>第6次招考：</w:t>
      </w:r>
      <w:r w:rsidRPr="001B6812">
        <w:rPr>
          <w:rFonts w:ascii="標楷體" w:eastAsia="標楷體" w:hAnsi="標楷體" w:cs="標楷體"/>
          <w:color w:val="000000" w:themeColor="text1"/>
          <w:sz w:val="22"/>
          <w:szCs w:val="22"/>
        </w:rPr>
        <w:t>(第5次招考無人報名或甄試結果無人錄取，於本校網站公告進行第6次招考)</w:t>
      </w: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1B6812" w:rsidRPr="001B6812" w:rsidTr="00C90704">
        <w:tc>
          <w:tcPr>
            <w:tcW w:w="1951"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報名日期</w:t>
            </w:r>
          </w:p>
        </w:tc>
        <w:tc>
          <w:tcPr>
            <w:tcW w:w="1701"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報名資格</w:t>
            </w:r>
          </w:p>
        </w:tc>
        <w:tc>
          <w:tcPr>
            <w:tcW w:w="2009"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甄試日期</w:t>
            </w:r>
          </w:p>
        </w:tc>
        <w:tc>
          <w:tcPr>
            <w:tcW w:w="1960"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榜示</w:t>
            </w:r>
          </w:p>
        </w:tc>
        <w:tc>
          <w:tcPr>
            <w:tcW w:w="1985"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成績複查及</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錄取報到日</w:t>
            </w:r>
          </w:p>
        </w:tc>
      </w:tr>
      <w:tr w:rsidR="001B6812" w:rsidRPr="001B6812" w:rsidTr="00C90704">
        <w:trPr>
          <w:trHeight w:val="1641"/>
        </w:trPr>
        <w:tc>
          <w:tcPr>
            <w:tcW w:w="1951"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113年7月8日(一)</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rPr>
              <w:t>中午12：00止</w:t>
            </w:r>
          </w:p>
        </w:tc>
        <w:tc>
          <w:tcPr>
            <w:tcW w:w="1701"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參、報名資格一-（一）、（二）、（三）</w:t>
            </w:r>
          </w:p>
        </w:tc>
        <w:tc>
          <w:tcPr>
            <w:tcW w:w="2009"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113年7月9日(二)</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上午9:00</w:t>
            </w:r>
          </w:p>
        </w:tc>
        <w:tc>
          <w:tcPr>
            <w:tcW w:w="1960"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113年7月9日(二)</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下午6時後公告在本校網站首頁</w:t>
            </w:r>
          </w:p>
        </w:tc>
        <w:tc>
          <w:tcPr>
            <w:tcW w:w="1985" w:type="dxa"/>
            <w:vAlign w:val="center"/>
          </w:tcPr>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113年7月10日(三)</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成績複查：</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上午8：00~10：00；</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錄取報到：</w:t>
            </w:r>
          </w:p>
          <w:p w:rsidR="00183A84" w:rsidRPr="001B6812"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rPr>
            </w:pPr>
            <w:r w:rsidRPr="001B6812">
              <w:rPr>
                <w:rFonts w:ascii="標楷體" w:eastAsia="標楷體" w:hAnsi="標楷體" w:cs="標楷體"/>
                <w:color w:val="000000" w:themeColor="text1"/>
              </w:rPr>
              <w:t>上午10：00~12：00</w:t>
            </w:r>
          </w:p>
        </w:tc>
      </w:tr>
    </w:tbl>
    <w:p w:rsidR="0027214B" w:rsidRPr="001B6812" w:rsidRDefault="0027214B" w:rsidP="0027214B">
      <w:pPr>
        <w:widowControl w:val="0"/>
        <w:pBdr>
          <w:top w:val="nil"/>
          <w:left w:val="nil"/>
          <w:bottom w:val="nil"/>
          <w:right w:val="nil"/>
          <w:between w:val="nil"/>
        </w:pBdr>
        <w:jc w:val="both"/>
        <w:rPr>
          <w:rFonts w:ascii="標楷體" w:eastAsia="標楷體" w:hAnsi="標楷體" w:cs="標楷體"/>
          <w:b/>
          <w:color w:val="000000" w:themeColor="text1"/>
          <w:sz w:val="24"/>
          <w:szCs w:val="24"/>
        </w:rPr>
      </w:pPr>
    </w:p>
    <w:p w:rsidR="00F40DFA" w:rsidRPr="001B6812" w:rsidRDefault="00376947">
      <w:pPr>
        <w:widowControl w:val="0"/>
        <w:pBdr>
          <w:top w:val="nil"/>
          <w:left w:val="nil"/>
          <w:bottom w:val="nil"/>
          <w:right w:val="nil"/>
          <w:between w:val="nil"/>
        </w:pBdr>
        <w:ind w:left="283" w:hanging="283"/>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w:t>
      </w:r>
      <w:r w:rsidRPr="001B6812">
        <w:rPr>
          <w:rFonts w:ascii="標楷體" w:eastAsia="標楷體" w:hAnsi="標楷體" w:cs="標楷體"/>
          <w:color w:val="000000" w:themeColor="text1"/>
          <w:sz w:val="24"/>
          <w:szCs w:val="24"/>
        </w:rPr>
        <w:t>本次甄選簡章為一次公告分次招考，各階段依表列日期依序分別招考甄選，倘前次招考甄選無人報名或無人錄取或錄取不足額時，續辦下階段招考，迄至缺額補滿為止。</w:t>
      </w:r>
    </w:p>
    <w:p w:rsidR="00F40DFA" w:rsidRPr="001B6812" w:rsidRDefault="00F40DFA">
      <w:pPr>
        <w:widowControl w:val="0"/>
        <w:pBdr>
          <w:top w:val="nil"/>
          <w:left w:val="nil"/>
          <w:bottom w:val="nil"/>
          <w:right w:val="nil"/>
          <w:between w:val="nil"/>
        </w:pBdr>
        <w:ind w:left="1682" w:hanging="1682"/>
        <w:jc w:val="both"/>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ind w:left="1682" w:hanging="1682"/>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柒、甄選方式：</w:t>
      </w:r>
    </w:p>
    <w:p w:rsidR="00F40DFA" w:rsidRPr="001B6812" w:rsidRDefault="00376947">
      <w:pPr>
        <w:widowControl w:val="0"/>
        <w:pBdr>
          <w:top w:val="nil"/>
          <w:left w:val="nil"/>
          <w:bottom w:val="nil"/>
          <w:right w:val="nil"/>
          <w:between w:val="nil"/>
        </w:pBdr>
        <w:ind w:left="1682" w:hanging="1682"/>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分教學演示(專任輔導採模擬諮商)和口試二部分。教學演示時間為15分鐘、口試時間以10</w:t>
      </w:r>
    </w:p>
    <w:p w:rsidR="00F40DFA" w:rsidRPr="001B6812" w:rsidRDefault="00376947">
      <w:pPr>
        <w:widowControl w:val="0"/>
        <w:pBdr>
          <w:top w:val="nil"/>
          <w:left w:val="nil"/>
          <w:bottom w:val="nil"/>
          <w:right w:val="nil"/>
          <w:between w:val="nil"/>
        </w:pBdr>
        <w:ind w:left="1682" w:hanging="1682"/>
        <w:jc w:val="both"/>
        <w:rPr>
          <w:rFonts w:ascii="標楷體" w:eastAsia="標楷體" w:hAnsi="標楷體" w:cs="標楷體"/>
          <w:color w:val="000000" w:themeColor="text1"/>
          <w:sz w:val="24"/>
          <w:szCs w:val="24"/>
          <w:u w:val="single"/>
        </w:rPr>
      </w:pPr>
      <w:r w:rsidRPr="001B6812">
        <w:rPr>
          <w:rFonts w:ascii="標楷體" w:eastAsia="標楷體" w:hAnsi="標楷體" w:cs="標楷體"/>
          <w:b/>
          <w:color w:val="000000" w:themeColor="text1"/>
          <w:sz w:val="24"/>
          <w:szCs w:val="24"/>
        </w:rPr>
        <w:t>分鐘為原則，惟如應考人數超過9人(含)以上將先行進行筆試測驗</w:t>
      </w:r>
      <w:r w:rsidRPr="001B6812">
        <w:rPr>
          <w:rFonts w:ascii="標楷體" w:eastAsia="標楷體" w:hAnsi="標楷體" w:cs="標楷體"/>
          <w:color w:val="000000" w:themeColor="text1"/>
          <w:sz w:val="24"/>
          <w:szCs w:val="24"/>
        </w:rPr>
        <w:t>。</w:t>
      </w:r>
      <w:r w:rsidRPr="001B6812">
        <w:rPr>
          <w:rFonts w:ascii="標楷體" w:eastAsia="標楷體" w:hAnsi="標楷體" w:cs="標楷體"/>
          <w:b/>
          <w:color w:val="000000" w:themeColor="text1"/>
          <w:sz w:val="24"/>
          <w:szCs w:val="24"/>
          <w:u w:val="single"/>
        </w:rPr>
        <w:t>請考生自行攜帶教材教</w:t>
      </w:r>
    </w:p>
    <w:p w:rsidR="00F40DFA" w:rsidRPr="001B6812" w:rsidRDefault="00376947">
      <w:pPr>
        <w:widowControl w:val="0"/>
        <w:pBdr>
          <w:top w:val="nil"/>
          <w:left w:val="nil"/>
          <w:bottom w:val="nil"/>
          <w:right w:val="nil"/>
          <w:between w:val="nil"/>
        </w:pBdr>
        <w:ind w:left="1682" w:hanging="1682"/>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u w:val="single"/>
        </w:rPr>
        <w:t>具（本校不提供任何教具）</w:t>
      </w:r>
      <w:r w:rsidRPr="001B6812">
        <w:rPr>
          <w:rFonts w:ascii="標楷體" w:eastAsia="標楷體" w:hAnsi="標楷體" w:cs="標楷體"/>
          <w:b/>
          <w:color w:val="000000" w:themeColor="text1"/>
          <w:sz w:val="24"/>
          <w:szCs w:val="24"/>
        </w:rPr>
        <w:t>。</w:t>
      </w:r>
    </w:p>
    <w:p w:rsidR="00F40DFA" w:rsidRPr="001B6812" w:rsidRDefault="00376947">
      <w:pPr>
        <w:widowControl w:val="0"/>
        <w:pBdr>
          <w:top w:val="nil"/>
          <w:left w:val="nil"/>
          <w:bottom w:val="nil"/>
          <w:right w:val="nil"/>
          <w:between w:val="nil"/>
        </w:pBdr>
        <w:ind w:left="120" w:firstLine="159"/>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6"/>
          <w:szCs w:val="26"/>
        </w:rPr>
        <w:t>一、</w:t>
      </w:r>
      <w:r w:rsidRPr="001B6812">
        <w:rPr>
          <w:rFonts w:ascii="標楷體" w:eastAsia="標楷體" w:hAnsi="標楷體" w:cs="標楷體"/>
          <w:color w:val="000000" w:themeColor="text1"/>
          <w:sz w:val="24"/>
          <w:szCs w:val="24"/>
        </w:rPr>
        <w:t>教學演示版本及範圍如下(專任輔導採模擬諮商)：</w:t>
      </w:r>
    </w:p>
    <w:tbl>
      <w:tblPr>
        <w:tblStyle w:val="a9"/>
        <w:tblW w:w="9008"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6"/>
        <w:gridCol w:w="6276"/>
        <w:gridCol w:w="1476"/>
      </w:tblGrid>
      <w:tr w:rsidR="001B6812" w:rsidRPr="001B6812">
        <w:trPr>
          <w:trHeight w:val="654"/>
        </w:trPr>
        <w:tc>
          <w:tcPr>
            <w:tcW w:w="1256" w:type="dxa"/>
            <w:vAlign w:val="center"/>
          </w:tcPr>
          <w:p w:rsidR="00F40DFA" w:rsidRPr="001B6812" w:rsidRDefault="00376947">
            <w:pPr>
              <w:widowControl w:val="0"/>
              <w:pBdr>
                <w:top w:val="nil"/>
                <w:left w:val="nil"/>
                <w:bottom w:val="nil"/>
                <w:right w:val="nil"/>
                <w:between w:val="nil"/>
              </w:pBdr>
              <w:ind w:firstLine="146"/>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科  目</w:t>
            </w:r>
          </w:p>
        </w:tc>
        <w:tc>
          <w:tcPr>
            <w:tcW w:w="6276" w:type="dxa"/>
            <w:vAlign w:val="center"/>
          </w:tcPr>
          <w:p w:rsidR="00F40DFA" w:rsidRPr="001B6812" w:rsidRDefault="00376947">
            <w:pPr>
              <w:widowControl w:val="0"/>
              <w:pBdr>
                <w:top w:val="nil"/>
                <w:left w:val="nil"/>
                <w:bottom w:val="nil"/>
                <w:right w:val="nil"/>
                <w:between w:val="nil"/>
              </w:pBdr>
              <w:ind w:firstLine="146"/>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版       本 / 範       圍</w:t>
            </w:r>
          </w:p>
        </w:tc>
        <w:tc>
          <w:tcPr>
            <w:tcW w:w="1476" w:type="dxa"/>
            <w:vAlign w:val="center"/>
          </w:tcPr>
          <w:p w:rsidR="00F40DFA" w:rsidRPr="001B6812" w:rsidRDefault="00376947">
            <w:pPr>
              <w:widowControl w:val="0"/>
              <w:pBdr>
                <w:top w:val="nil"/>
                <w:left w:val="nil"/>
                <w:bottom w:val="nil"/>
                <w:right w:val="nil"/>
                <w:between w:val="nil"/>
              </w:pBdr>
              <w:ind w:firstLine="146"/>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備     註</w:t>
            </w:r>
          </w:p>
        </w:tc>
      </w:tr>
      <w:tr w:rsidR="001B6812" w:rsidRPr="001B6812">
        <w:trPr>
          <w:trHeight w:val="705"/>
        </w:trPr>
        <w:tc>
          <w:tcPr>
            <w:tcW w:w="1256" w:type="dxa"/>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國文</w:t>
            </w:r>
          </w:p>
        </w:tc>
        <w:tc>
          <w:tcPr>
            <w:tcW w:w="6276" w:type="dxa"/>
            <w:vAlign w:val="center"/>
          </w:tcPr>
          <w:p w:rsidR="00F40DFA" w:rsidRPr="001B6812" w:rsidRDefault="00376947">
            <w:pPr>
              <w:widowControl w:val="0"/>
              <w:pBdr>
                <w:top w:val="nil"/>
                <w:left w:val="nil"/>
                <w:bottom w:val="nil"/>
                <w:right w:val="nil"/>
                <w:between w:val="nil"/>
              </w:pBdr>
              <w:ind w:left="97" w:firstLine="147"/>
              <w:jc w:val="center"/>
              <w:rPr>
                <w:rFonts w:ascii="標楷體" w:eastAsia="標楷體" w:hAnsi="標楷體" w:cs="標楷體"/>
                <w:color w:val="000000" w:themeColor="text1"/>
                <w:sz w:val="24"/>
                <w:szCs w:val="24"/>
                <w:highlight w:val="yellow"/>
              </w:rPr>
            </w:pPr>
            <w:r w:rsidRPr="001B6812">
              <w:rPr>
                <w:rFonts w:ascii="標楷體" w:eastAsia="標楷體" w:hAnsi="標楷體" w:cs="標楷體"/>
                <w:b/>
                <w:color w:val="000000" w:themeColor="text1"/>
                <w:sz w:val="24"/>
                <w:szCs w:val="24"/>
                <w:highlight w:val="yellow"/>
              </w:rPr>
              <w:t>國文/康軒/七年級</w:t>
            </w:r>
          </w:p>
        </w:tc>
        <w:tc>
          <w:tcPr>
            <w:tcW w:w="1476" w:type="dxa"/>
            <w:vAlign w:val="center"/>
          </w:tcPr>
          <w:p w:rsidR="00F40DFA" w:rsidRPr="001B6812" w:rsidRDefault="00376947">
            <w:pPr>
              <w:widowControl w:val="0"/>
              <w:pBdr>
                <w:top w:val="nil"/>
                <w:left w:val="nil"/>
                <w:bottom w:val="nil"/>
                <w:right w:val="nil"/>
                <w:between w:val="nil"/>
              </w:pBdr>
              <w:ind w:right="-53" w:hanging="103"/>
              <w:jc w:val="cente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自選</w:t>
            </w:r>
          </w:p>
        </w:tc>
      </w:tr>
      <w:tr w:rsidR="001B6812" w:rsidRPr="001B6812">
        <w:trPr>
          <w:trHeight w:val="705"/>
        </w:trPr>
        <w:tc>
          <w:tcPr>
            <w:tcW w:w="1256" w:type="dxa"/>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數學</w:t>
            </w:r>
          </w:p>
        </w:tc>
        <w:tc>
          <w:tcPr>
            <w:tcW w:w="6276" w:type="dxa"/>
            <w:vAlign w:val="center"/>
          </w:tcPr>
          <w:p w:rsidR="00F40DFA" w:rsidRPr="001B6812" w:rsidRDefault="00376947">
            <w:pPr>
              <w:widowControl w:val="0"/>
              <w:pBdr>
                <w:top w:val="nil"/>
                <w:left w:val="nil"/>
                <w:bottom w:val="nil"/>
                <w:right w:val="nil"/>
                <w:between w:val="nil"/>
              </w:pBdr>
              <w:ind w:left="97" w:firstLine="147"/>
              <w:jc w:val="center"/>
              <w:rPr>
                <w:rFonts w:ascii="標楷體" w:eastAsia="標楷體" w:hAnsi="標楷體" w:cs="標楷體"/>
                <w:color w:val="000000" w:themeColor="text1"/>
                <w:sz w:val="24"/>
                <w:szCs w:val="24"/>
                <w:highlight w:val="yellow"/>
              </w:rPr>
            </w:pPr>
            <w:r w:rsidRPr="001B6812">
              <w:rPr>
                <w:rFonts w:ascii="標楷體" w:eastAsia="標楷體" w:hAnsi="標楷體" w:cs="標楷體"/>
                <w:b/>
                <w:color w:val="000000" w:themeColor="text1"/>
                <w:sz w:val="24"/>
                <w:szCs w:val="24"/>
                <w:highlight w:val="yellow"/>
              </w:rPr>
              <w:t>數學/翰林/八年級</w:t>
            </w:r>
          </w:p>
        </w:tc>
        <w:tc>
          <w:tcPr>
            <w:tcW w:w="1476" w:type="dxa"/>
          </w:tcPr>
          <w:p w:rsidR="00F40DFA" w:rsidRPr="001B6812" w:rsidRDefault="00376947">
            <w:pPr>
              <w:widowControl w:val="0"/>
              <w:pBdr>
                <w:top w:val="nil"/>
                <w:left w:val="nil"/>
                <w:bottom w:val="nil"/>
                <w:right w:val="nil"/>
                <w:between w:val="nil"/>
              </w:pBdr>
              <w:ind w:right="-53" w:hanging="103"/>
              <w:jc w:val="cente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自選</w:t>
            </w:r>
          </w:p>
        </w:tc>
      </w:tr>
      <w:tr w:rsidR="001B6812" w:rsidRPr="001B6812">
        <w:trPr>
          <w:trHeight w:val="705"/>
        </w:trPr>
        <w:tc>
          <w:tcPr>
            <w:tcW w:w="1256" w:type="dxa"/>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lastRenderedPageBreak/>
              <w:t>專任輔導</w:t>
            </w:r>
          </w:p>
        </w:tc>
        <w:tc>
          <w:tcPr>
            <w:tcW w:w="6276" w:type="dxa"/>
            <w:vAlign w:val="center"/>
          </w:tcPr>
          <w:p w:rsidR="00F40DFA" w:rsidRPr="001B6812" w:rsidRDefault="00376947">
            <w:pPr>
              <w:widowControl w:val="0"/>
              <w:pBdr>
                <w:top w:val="nil"/>
                <w:left w:val="nil"/>
                <w:bottom w:val="nil"/>
                <w:right w:val="nil"/>
                <w:between w:val="nil"/>
              </w:pBdr>
              <w:ind w:left="97" w:firstLine="147"/>
              <w:jc w:val="center"/>
              <w:rPr>
                <w:rFonts w:ascii="標楷體" w:eastAsia="標楷體" w:hAnsi="標楷體" w:cs="標楷體"/>
                <w:color w:val="000000" w:themeColor="text1"/>
                <w:sz w:val="24"/>
                <w:szCs w:val="24"/>
                <w:highlight w:val="yellow"/>
              </w:rPr>
            </w:pPr>
            <w:r w:rsidRPr="001B6812">
              <w:rPr>
                <w:rFonts w:ascii="標楷體" w:eastAsia="標楷體" w:hAnsi="標楷體" w:cs="標楷體"/>
                <w:b/>
                <w:color w:val="000000" w:themeColor="text1"/>
                <w:sz w:val="24"/>
                <w:szCs w:val="24"/>
                <w:highlight w:val="yellow"/>
              </w:rPr>
              <w:t>情境演練</w:t>
            </w:r>
          </w:p>
          <w:p w:rsidR="00F40DFA" w:rsidRPr="001B6812" w:rsidRDefault="00376947">
            <w:pPr>
              <w:widowControl w:val="0"/>
              <w:pBdr>
                <w:top w:val="nil"/>
                <w:left w:val="nil"/>
                <w:bottom w:val="nil"/>
                <w:right w:val="nil"/>
                <w:between w:val="nil"/>
              </w:pBdr>
              <w:ind w:left="97" w:firstLine="147"/>
              <w:jc w:val="center"/>
              <w:rPr>
                <w:rFonts w:ascii="標楷體" w:eastAsia="標楷體" w:hAnsi="標楷體" w:cs="標楷體"/>
                <w:color w:val="000000" w:themeColor="text1"/>
                <w:sz w:val="24"/>
                <w:szCs w:val="24"/>
                <w:highlight w:val="yellow"/>
              </w:rPr>
            </w:pPr>
            <w:r w:rsidRPr="001B6812">
              <w:rPr>
                <w:rFonts w:ascii="標楷體" w:eastAsia="標楷體" w:hAnsi="標楷體" w:cs="標楷體"/>
                <w:b/>
                <w:color w:val="000000" w:themeColor="text1"/>
                <w:sz w:val="24"/>
                <w:szCs w:val="24"/>
                <w:highlight w:val="yellow"/>
              </w:rPr>
              <w:t>(1)10分鐘抽題準備</w:t>
            </w:r>
          </w:p>
          <w:p w:rsidR="00F40DFA" w:rsidRPr="001B6812" w:rsidRDefault="00376947">
            <w:pPr>
              <w:widowControl w:val="0"/>
              <w:pBdr>
                <w:top w:val="nil"/>
                <w:left w:val="nil"/>
                <w:bottom w:val="nil"/>
                <w:right w:val="nil"/>
                <w:between w:val="nil"/>
              </w:pBdr>
              <w:ind w:left="97" w:firstLine="147"/>
              <w:jc w:val="center"/>
              <w:rPr>
                <w:rFonts w:ascii="標楷體" w:eastAsia="標楷體" w:hAnsi="標楷體" w:cs="標楷體"/>
                <w:color w:val="000000" w:themeColor="text1"/>
                <w:sz w:val="24"/>
                <w:szCs w:val="24"/>
                <w:highlight w:val="yellow"/>
              </w:rPr>
            </w:pPr>
            <w:r w:rsidRPr="001B6812">
              <w:rPr>
                <w:rFonts w:ascii="標楷體" w:eastAsia="標楷體" w:hAnsi="標楷體" w:cs="標楷體"/>
                <w:b/>
                <w:color w:val="000000" w:themeColor="text1"/>
                <w:sz w:val="24"/>
                <w:szCs w:val="24"/>
                <w:highlight w:val="yellow"/>
              </w:rPr>
              <w:t>(2)諮商演練15分鐘</w:t>
            </w:r>
          </w:p>
        </w:tc>
        <w:tc>
          <w:tcPr>
            <w:tcW w:w="1476" w:type="dxa"/>
          </w:tcPr>
          <w:p w:rsidR="00F40DFA" w:rsidRPr="001B6812" w:rsidRDefault="00376947">
            <w:pPr>
              <w:widowControl w:val="0"/>
              <w:pBdr>
                <w:top w:val="nil"/>
                <w:left w:val="nil"/>
                <w:bottom w:val="nil"/>
                <w:right w:val="nil"/>
                <w:between w:val="nil"/>
              </w:pBdr>
              <w:ind w:right="-53" w:hanging="103"/>
              <w:jc w:val="cente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現場</w:t>
            </w:r>
          </w:p>
          <w:p w:rsidR="00F40DFA" w:rsidRPr="001B6812" w:rsidRDefault="00376947">
            <w:pPr>
              <w:widowControl w:val="0"/>
              <w:pBdr>
                <w:top w:val="nil"/>
                <w:left w:val="nil"/>
                <w:bottom w:val="nil"/>
                <w:right w:val="nil"/>
                <w:between w:val="nil"/>
              </w:pBdr>
              <w:ind w:right="-53" w:hanging="103"/>
              <w:jc w:val="cente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抽題</w:t>
            </w:r>
          </w:p>
        </w:tc>
      </w:tr>
    </w:tbl>
    <w:p w:rsidR="00F40DFA" w:rsidRPr="001B6812" w:rsidRDefault="00376947">
      <w:pPr>
        <w:widowControl w:val="0"/>
        <w:pBdr>
          <w:top w:val="nil"/>
          <w:left w:val="nil"/>
          <w:bottom w:val="nil"/>
          <w:right w:val="nil"/>
          <w:between w:val="nil"/>
        </w:pBdr>
        <w:ind w:left="708" w:hanging="427"/>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二、口試：內容包括學歷、經歷、教育理念、班級經營、教學知能、表達能力、儀容舉止、專業態度、行政管理等。</w:t>
      </w:r>
    </w:p>
    <w:p w:rsidR="00F40DFA" w:rsidRPr="001B6812" w:rsidRDefault="00376947">
      <w:pPr>
        <w:widowControl w:val="0"/>
        <w:pBdr>
          <w:top w:val="nil"/>
          <w:left w:val="nil"/>
          <w:bottom w:val="nil"/>
          <w:right w:val="nil"/>
          <w:between w:val="nil"/>
        </w:pBdr>
        <w:ind w:left="708" w:hanging="427"/>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三、依考試成績總分決定錄取順序：教學演示佔50%，口試佔50%。成績未達80分以上者，得從缺不予錄取，總成績相同時由本校教師評審委員會審議擇優錄取。</w:t>
      </w:r>
    </w:p>
    <w:p w:rsidR="00F40DFA" w:rsidRPr="001B6812" w:rsidRDefault="00376947">
      <w:pPr>
        <w:widowControl w:val="0"/>
        <w:pBdr>
          <w:top w:val="nil"/>
          <w:left w:val="nil"/>
          <w:bottom w:val="nil"/>
          <w:right w:val="nil"/>
          <w:between w:val="nil"/>
        </w:pBdr>
        <w:ind w:left="708" w:hanging="427"/>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四、注意事項：</w:t>
      </w:r>
    </w:p>
    <w:p w:rsidR="00F40DFA" w:rsidRPr="001B6812" w:rsidRDefault="00376947">
      <w:pPr>
        <w:widowControl w:val="0"/>
        <w:pBdr>
          <w:top w:val="nil"/>
          <w:left w:val="nil"/>
          <w:bottom w:val="nil"/>
          <w:right w:val="nil"/>
          <w:between w:val="nil"/>
        </w:pBdr>
        <w:ind w:left="811" w:hanging="384"/>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(一)教學演示與口試應試順序視當日抽籤而定。</w:t>
      </w:r>
    </w:p>
    <w:p w:rsidR="00F40DFA" w:rsidRPr="001B6812" w:rsidRDefault="00376947">
      <w:pPr>
        <w:widowControl w:val="0"/>
        <w:pBdr>
          <w:top w:val="nil"/>
          <w:left w:val="nil"/>
          <w:bottom w:val="nil"/>
          <w:right w:val="nil"/>
          <w:between w:val="nil"/>
        </w:pBdr>
        <w:ind w:left="811" w:hanging="384"/>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(二)請應考者自行準備課本及教具。</w:t>
      </w:r>
    </w:p>
    <w:p w:rsidR="00F40DFA" w:rsidRPr="001B6812" w:rsidRDefault="00376947">
      <w:pPr>
        <w:widowControl w:val="0"/>
        <w:pBdr>
          <w:top w:val="nil"/>
          <w:left w:val="nil"/>
          <w:bottom w:val="nil"/>
          <w:right w:val="nil"/>
          <w:between w:val="nil"/>
        </w:pBdr>
        <w:ind w:left="1987" w:hanging="1987"/>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捌、甄選當日注意事項：</w:t>
      </w:r>
    </w:p>
    <w:p w:rsidR="00F40DFA" w:rsidRPr="001B6812" w:rsidRDefault="00376947">
      <w:pPr>
        <w:widowControl w:val="0"/>
        <w:pBdr>
          <w:top w:val="nil"/>
          <w:left w:val="nil"/>
          <w:bottom w:val="nil"/>
          <w:right w:val="nil"/>
          <w:between w:val="nil"/>
        </w:pBdr>
        <w:ind w:left="1496" w:hanging="1213"/>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甄試時間：請於上午8：</w:t>
      </w:r>
      <w:r w:rsidR="00BC58FB" w:rsidRPr="001B6812">
        <w:rPr>
          <w:rFonts w:ascii="標楷體" w:eastAsia="標楷體" w:hAnsi="標楷體" w:cs="標楷體"/>
          <w:b/>
          <w:color w:val="000000" w:themeColor="text1"/>
          <w:sz w:val="24"/>
          <w:szCs w:val="24"/>
        </w:rPr>
        <w:t>30</w:t>
      </w:r>
      <w:r w:rsidRPr="001B6812">
        <w:rPr>
          <w:rFonts w:ascii="標楷體" w:eastAsia="標楷體" w:hAnsi="標楷體" w:cs="標楷體"/>
          <w:b/>
          <w:color w:val="000000" w:themeColor="text1"/>
          <w:sz w:val="24"/>
          <w:szCs w:val="24"/>
        </w:rPr>
        <w:t>至8：</w:t>
      </w:r>
      <w:r w:rsidR="00BC58FB" w:rsidRPr="001B6812">
        <w:rPr>
          <w:rFonts w:ascii="標楷體" w:eastAsia="標楷體" w:hAnsi="標楷體" w:cs="標楷體"/>
          <w:b/>
          <w:color w:val="000000" w:themeColor="text1"/>
          <w:sz w:val="24"/>
          <w:szCs w:val="24"/>
        </w:rPr>
        <w:t>45</w:t>
      </w:r>
      <w:r w:rsidRPr="001B6812">
        <w:rPr>
          <w:rFonts w:ascii="標楷體" w:eastAsia="標楷體" w:hAnsi="標楷體" w:cs="標楷體"/>
          <w:b/>
          <w:color w:val="000000" w:themeColor="text1"/>
          <w:sz w:val="24"/>
          <w:szCs w:val="24"/>
        </w:rPr>
        <w:t>，攜帶國民身分證到本校人事室報到，逾時</w:t>
      </w:r>
      <w:r w:rsidR="00BC58FB" w:rsidRPr="001B6812">
        <w:rPr>
          <w:rFonts w:ascii="標楷體" w:eastAsia="標楷體" w:hAnsi="標楷體" w:cs="標楷體"/>
          <w:b/>
          <w:color w:val="000000" w:themeColor="text1"/>
          <w:sz w:val="24"/>
          <w:szCs w:val="24"/>
        </w:rPr>
        <w:t>上午9：00</w:t>
      </w:r>
      <w:r w:rsidRPr="001B6812">
        <w:rPr>
          <w:rFonts w:ascii="標楷體" w:eastAsia="標楷體" w:hAnsi="標楷體" w:cs="標楷體"/>
          <w:b/>
          <w:color w:val="000000" w:themeColor="text1"/>
          <w:sz w:val="24"/>
          <w:szCs w:val="24"/>
        </w:rPr>
        <w:t>未報到者以棄權論，完成報到手續後，上午9：00起於本校舉行甄試(試場及甄試流程當天公布)；甄試開始經唱名3次仍未到者，該項成績以零分計。</w:t>
      </w:r>
    </w:p>
    <w:p w:rsidR="00F40DFA" w:rsidRPr="001B6812" w:rsidRDefault="00F40DFA">
      <w:pPr>
        <w:widowControl w:val="0"/>
        <w:pBdr>
          <w:top w:val="nil"/>
          <w:left w:val="nil"/>
          <w:bottom w:val="nil"/>
          <w:right w:val="nil"/>
          <w:between w:val="nil"/>
        </w:pBdr>
        <w:ind w:left="1201" w:hanging="1201"/>
        <w:jc w:val="both"/>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ind w:left="1201" w:hanging="1201"/>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玖</w:t>
      </w:r>
      <w:r w:rsidRPr="001B6812">
        <w:rPr>
          <w:rFonts w:ascii="標楷體" w:eastAsia="標楷體" w:hAnsi="標楷體" w:cs="標楷體"/>
          <w:color w:val="000000" w:themeColor="text1"/>
          <w:sz w:val="24"/>
          <w:szCs w:val="24"/>
        </w:rPr>
        <w:t>、</w:t>
      </w:r>
      <w:r w:rsidRPr="001B6812">
        <w:rPr>
          <w:rFonts w:ascii="標楷體" w:eastAsia="標楷體" w:hAnsi="標楷體" w:cs="標楷體"/>
          <w:b/>
          <w:color w:val="000000" w:themeColor="text1"/>
          <w:sz w:val="24"/>
          <w:szCs w:val="24"/>
        </w:rPr>
        <w:t>報到：</w:t>
      </w:r>
      <w:r w:rsidRPr="001B6812">
        <w:rPr>
          <w:rFonts w:ascii="標楷體" w:eastAsia="標楷體" w:hAnsi="標楷體" w:cs="標楷體"/>
          <w:color w:val="000000" w:themeColor="text1"/>
          <w:sz w:val="24"/>
          <w:szCs w:val="24"/>
        </w:rPr>
        <w:t>錄取人員應於各該次招考錄取報到日</w:t>
      </w:r>
      <w:r w:rsidRPr="001B6812">
        <w:rPr>
          <w:rFonts w:ascii="標楷體" w:eastAsia="標楷體" w:hAnsi="標楷體" w:cs="標楷體"/>
          <w:b/>
          <w:color w:val="000000" w:themeColor="text1"/>
          <w:sz w:val="24"/>
          <w:szCs w:val="24"/>
        </w:rPr>
        <w:t>上午10時至12時</w:t>
      </w:r>
      <w:r w:rsidRPr="001B6812">
        <w:rPr>
          <w:rFonts w:ascii="標楷體" w:eastAsia="標楷體" w:hAnsi="標楷體" w:cs="標楷體"/>
          <w:color w:val="000000" w:themeColor="text1"/>
          <w:sz w:val="24"/>
          <w:szCs w:val="24"/>
        </w:rPr>
        <w:t>，攜帶最近3個月內公立醫院體格檢查表(含胸部ｘ光)、國民身分證、私章、學經歷證明文件等至本校人事室辦理報到(若無法取得體格檢查表者，請於113年9月30日前補繳），逾時以棄權論，並由備取人員依序遞補。</w:t>
      </w:r>
    </w:p>
    <w:p w:rsidR="00F40DFA" w:rsidRPr="001B6812" w:rsidRDefault="00F40DFA">
      <w:pPr>
        <w:widowControl w:val="0"/>
        <w:pBdr>
          <w:top w:val="nil"/>
          <w:left w:val="nil"/>
          <w:bottom w:val="nil"/>
          <w:right w:val="nil"/>
          <w:between w:val="nil"/>
        </w:pBdr>
        <w:jc w:val="both"/>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拾、成績複查：</w:t>
      </w:r>
      <w:r w:rsidRPr="001B6812">
        <w:rPr>
          <w:rFonts w:ascii="標楷體" w:eastAsia="標楷體" w:hAnsi="標楷體" w:cs="標楷體"/>
          <w:color w:val="000000" w:themeColor="text1"/>
          <w:sz w:val="24"/>
          <w:szCs w:val="24"/>
        </w:rPr>
        <w:t>以書面向本校申請複查，逾期不予受理。</w:t>
      </w:r>
    </w:p>
    <w:p w:rsidR="00F40DFA" w:rsidRPr="001B6812" w:rsidRDefault="00376947">
      <w:pPr>
        <w:widowControl w:val="0"/>
        <w:pBdr>
          <w:top w:val="nil"/>
          <w:left w:val="nil"/>
          <w:bottom w:val="nil"/>
          <w:right w:val="nil"/>
          <w:between w:val="nil"/>
        </w:pBdr>
        <w:ind w:left="753" w:hanging="47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一、應考人親自或以委託方式至本校教務處辦理，以1次為限。</w:t>
      </w:r>
    </w:p>
    <w:p w:rsidR="00F40DFA" w:rsidRPr="001B6812" w:rsidRDefault="00376947">
      <w:pPr>
        <w:widowControl w:val="0"/>
        <w:pBdr>
          <w:top w:val="nil"/>
          <w:left w:val="nil"/>
          <w:bottom w:val="nil"/>
          <w:right w:val="nil"/>
          <w:between w:val="nil"/>
        </w:pBdr>
        <w:ind w:left="753" w:hanging="47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二、時間：</w:t>
      </w:r>
      <w:r w:rsidRPr="001B6812">
        <w:rPr>
          <w:rFonts w:ascii="標楷體" w:eastAsia="標楷體" w:hAnsi="標楷體" w:cs="標楷體"/>
          <w:b/>
          <w:color w:val="000000" w:themeColor="text1"/>
          <w:sz w:val="24"/>
          <w:szCs w:val="24"/>
        </w:rPr>
        <w:t>如上表。</w:t>
      </w:r>
    </w:p>
    <w:p w:rsidR="00F40DFA" w:rsidRPr="001B6812" w:rsidRDefault="00376947">
      <w:pPr>
        <w:widowControl w:val="0"/>
        <w:pBdr>
          <w:top w:val="nil"/>
          <w:left w:val="nil"/>
          <w:bottom w:val="nil"/>
          <w:right w:val="nil"/>
          <w:between w:val="nil"/>
        </w:pBdr>
        <w:ind w:left="753" w:hanging="47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三、應考人填妥複查成績申請書(自行於本校網站下載)並持身分證正本，親自或委託他人辦理，委託複查須持委託書及受託人身分證正本(證件、表件不齊者不予受理)。</w:t>
      </w:r>
    </w:p>
    <w:p w:rsidR="00F40DFA" w:rsidRPr="001B6812" w:rsidRDefault="00376947">
      <w:pPr>
        <w:widowControl w:val="0"/>
        <w:pBdr>
          <w:top w:val="nil"/>
          <w:left w:val="nil"/>
          <w:bottom w:val="nil"/>
          <w:right w:val="nil"/>
          <w:between w:val="nil"/>
        </w:pBdr>
        <w:ind w:left="753" w:hanging="47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四、複查僅限於成績加總計算是否錯誤。</w:t>
      </w:r>
    </w:p>
    <w:p w:rsidR="00F40DFA" w:rsidRPr="001B6812" w:rsidRDefault="00F40DFA">
      <w:pPr>
        <w:widowControl w:val="0"/>
        <w:pBdr>
          <w:top w:val="nil"/>
          <w:left w:val="nil"/>
          <w:bottom w:val="nil"/>
          <w:right w:val="nil"/>
          <w:between w:val="nil"/>
        </w:pBdr>
        <w:ind w:left="721" w:hanging="721"/>
        <w:jc w:val="both"/>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ind w:left="721" w:hanging="721"/>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拾壹</w:t>
      </w:r>
      <w:r w:rsidRPr="001B6812">
        <w:rPr>
          <w:rFonts w:ascii="標楷體" w:eastAsia="標楷體" w:hAnsi="標楷體" w:cs="標楷體"/>
          <w:b/>
          <w:color w:val="000000" w:themeColor="text1"/>
          <w:sz w:val="26"/>
          <w:szCs w:val="26"/>
        </w:rPr>
        <w:t>、</w:t>
      </w:r>
      <w:r w:rsidRPr="001B6812">
        <w:rPr>
          <w:rFonts w:ascii="標楷體" w:eastAsia="標楷體" w:hAnsi="標楷體" w:cs="標楷體"/>
          <w:color w:val="000000" w:themeColor="text1"/>
          <w:sz w:val="24"/>
          <w:szCs w:val="24"/>
        </w:rPr>
        <w:t>本簡章經本校教師評審委員會通過並陳校長核定後實施，修正時亦同。</w:t>
      </w:r>
    </w:p>
    <w:p w:rsidR="00F40DFA" w:rsidRPr="001B6812" w:rsidRDefault="00F40DFA">
      <w:pPr>
        <w:widowControl w:val="0"/>
        <w:pBdr>
          <w:top w:val="nil"/>
          <w:left w:val="nil"/>
          <w:bottom w:val="nil"/>
          <w:right w:val="nil"/>
          <w:between w:val="nil"/>
        </w:pBdr>
        <w:jc w:val="both"/>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4"/>
          <w:szCs w:val="24"/>
        </w:rPr>
        <w:t>拾貳</w:t>
      </w:r>
      <w:r w:rsidRPr="001B6812">
        <w:rPr>
          <w:rFonts w:ascii="標楷體" w:eastAsia="標楷體" w:hAnsi="標楷體" w:cs="標楷體"/>
          <w:color w:val="000000" w:themeColor="text1"/>
          <w:sz w:val="24"/>
          <w:szCs w:val="24"/>
        </w:rPr>
        <w:t xml:space="preserve">、附則： </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6"/>
          <w:szCs w:val="26"/>
        </w:rPr>
      </w:pPr>
      <w:r w:rsidRPr="001B6812">
        <w:rPr>
          <w:rFonts w:ascii="標楷體" w:eastAsia="標楷體" w:hAnsi="標楷體" w:cs="標楷體"/>
          <w:b/>
          <w:color w:val="000000" w:themeColor="text1"/>
          <w:sz w:val="24"/>
          <w:szCs w:val="24"/>
        </w:rPr>
        <w:t>一、</w:t>
      </w:r>
      <w:r w:rsidRPr="001B6812">
        <w:rPr>
          <w:rFonts w:ascii="標楷體" w:eastAsia="標楷體" w:hAnsi="標楷體" w:cs="標楷體"/>
          <w:color w:val="000000" w:themeColor="text1"/>
          <w:sz w:val="24"/>
          <w:szCs w:val="24"/>
        </w:rPr>
        <w:t>甄選結果經提請本校教師評審委員會審查通過錄取人員後，由校長予以聘任。</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二、凡經甄選錄取者，不得拒絕學校所安排之兼任職務。</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三、凡未符合報名資格而報名者，如涉及刑責應負法律責任，如於報名時未及時發現或持偽造證明文件，於錄取聘任後將無條件解聘之。</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四、經甄選錄取者，敘薪悉依臺北市政府教育局規定辦理。另於報到後，不得再至他校應徵。</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五、經甄選錄取者，應繳交公立醫院體格檢查表（含最近3個月內胸部X光透視）；如未繳交體格檢查合格表者，註銷錄取資格。</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六、經錄取而逾期未報到者，視為棄權，不得以任何理由申請保留。</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七、如遇天然災害或不可抗拒之因素，而致上述日程需作變更或無法辦理時，公告於本校網站，應考者不得提出任何異議。</w:t>
      </w:r>
    </w:p>
    <w:p w:rsidR="00F40DFA" w:rsidRPr="001B6812" w:rsidRDefault="00376947">
      <w:pPr>
        <w:widowControl w:val="0"/>
        <w:pBdr>
          <w:top w:val="nil"/>
          <w:left w:val="nil"/>
          <w:bottom w:val="nil"/>
          <w:right w:val="nil"/>
          <w:between w:val="nil"/>
        </w:pBdr>
        <w:ind w:left="751" w:hanging="46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八、因應各項防疫措施，依相關規定辦理，必要時視實際需要公告於本校網站。</w:t>
      </w:r>
    </w:p>
    <w:p w:rsidR="00F40DFA" w:rsidRPr="001B6812" w:rsidRDefault="00376947">
      <w:pPr>
        <w:widowControl w:val="0"/>
        <w:pBdr>
          <w:top w:val="nil"/>
          <w:left w:val="nil"/>
          <w:bottom w:val="nil"/>
          <w:right w:val="nil"/>
          <w:between w:val="nil"/>
        </w:pBdr>
        <w:ind w:left="1248" w:hanging="720"/>
        <w:jc w:val="center"/>
        <w:rPr>
          <w:rFonts w:ascii="標楷體" w:eastAsia="標楷體" w:hAnsi="標楷體" w:cs="標楷體"/>
          <w:color w:val="000000" w:themeColor="text1"/>
          <w:sz w:val="32"/>
          <w:szCs w:val="32"/>
        </w:rPr>
      </w:pPr>
      <w:r w:rsidRPr="001B6812">
        <w:rPr>
          <w:color w:val="000000" w:themeColor="text1"/>
        </w:rPr>
        <w:br w:type="page"/>
      </w:r>
      <w:r w:rsidRPr="001B6812">
        <w:rPr>
          <w:rFonts w:ascii="標楷體" w:eastAsia="標楷體" w:hAnsi="標楷體" w:cs="標楷體"/>
          <w:b/>
          <w:color w:val="000000" w:themeColor="text1"/>
          <w:sz w:val="32"/>
          <w:szCs w:val="32"/>
        </w:rPr>
        <w:lastRenderedPageBreak/>
        <w:t>臺北市立興福國民中學113學年度第1次代理教師甄選報名表</w:t>
      </w:r>
    </w:p>
    <w:p w:rsidR="00F40DFA" w:rsidRPr="001B6812" w:rsidRDefault="00376947">
      <w:pPr>
        <w:widowControl w:val="0"/>
        <w:pBdr>
          <w:top w:val="nil"/>
          <w:left w:val="nil"/>
          <w:bottom w:val="nil"/>
          <w:right w:val="nil"/>
          <w:between w:val="nil"/>
        </w:pBdr>
        <w:ind w:left="-490" w:right="-425"/>
        <w:rPr>
          <w:rFonts w:ascii="標楷體" w:eastAsia="標楷體" w:hAnsi="標楷體" w:cs="標楷體"/>
          <w:color w:val="000000" w:themeColor="text1"/>
          <w:sz w:val="28"/>
          <w:szCs w:val="28"/>
        </w:rPr>
      </w:pPr>
      <w:r w:rsidRPr="001B6812">
        <w:rPr>
          <w:rFonts w:ascii="標楷體" w:eastAsia="標楷體" w:hAnsi="標楷體" w:cs="標楷體"/>
          <w:b/>
          <w:color w:val="000000" w:themeColor="text1"/>
          <w:sz w:val="28"/>
          <w:szCs w:val="28"/>
        </w:rPr>
        <w:t xml:space="preserve">甄選科別：                                    編號：         </w:t>
      </w:r>
    </w:p>
    <w:tbl>
      <w:tblPr>
        <w:tblStyle w:val="aa"/>
        <w:tblW w:w="10503" w:type="dxa"/>
        <w:tblInd w:w="-4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91"/>
        <w:gridCol w:w="784"/>
        <w:gridCol w:w="14"/>
        <w:gridCol w:w="807"/>
        <w:gridCol w:w="101"/>
        <w:gridCol w:w="144"/>
        <w:gridCol w:w="564"/>
        <w:gridCol w:w="92"/>
        <w:gridCol w:w="659"/>
        <w:gridCol w:w="6"/>
        <w:gridCol w:w="22"/>
        <w:gridCol w:w="981"/>
        <w:gridCol w:w="12"/>
        <w:gridCol w:w="606"/>
        <w:gridCol w:w="329"/>
        <w:gridCol w:w="1276"/>
        <w:gridCol w:w="273"/>
        <w:gridCol w:w="868"/>
        <w:gridCol w:w="451"/>
        <w:gridCol w:w="17"/>
        <w:gridCol w:w="1606"/>
      </w:tblGrid>
      <w:tr w:rsidR="001B6812" w:rsidRPr="001B6812">
        <w:trPr>
          <w:cantSplit/>
          <w:trHeight w:val="737"/>
        </w:trPr>
        <w:tc>
          <w:tcPr>
            <w:tcW w:w="892" w:type="dxa"/>
            <w:vAlign w:val="center"/>
          </w:tcPr>
          <w:p w:rsidR="00F40DFA" w:rsidRPr="001B6812" w:rsidRDefault="00376947">
            <w:pPr>
              <w:widowControl w:val="0"/>
              <w:pBdr>
                <w:top w:val="nil"/>
                <w:left w:val="nil"/>
                <w:bottom w:val="nil"/>
                <w:right w:val="nil"/>
                <w:between w:val="nil"/>
              </w:pBdr>
              <w:ind w:right="-36"/>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姓   名</w:t>
            </w:r>
          </w:p>
        </w:tc>
        <w:tc>
          <w:tcPr>
            <w:tcW w:w="1706" w:type="dxa"/>
            <w:gridSpan w:val="4"/>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708" w:type="dxa"/>
            <w:gridSpan w:val="2"/>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性別</w:t>
            </w:r>
          </w:p>
        </w:tc>
        <w:tc>
          <w:tcPr>
            <w:tcW w:w="779" w:type="dxa"/>
            <w:gridSpan w:val="4"/>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993" w:type="dxa"/>
            <w:gridSpan w:val="2"/>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出生</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年月日</w:t>
            </w:r>
          </w:p>
        </w:tc>
        <w:tc>
          <w:tcPr>
            <w:tcW w:w="3352" w:type="dxa"/>
            <w:gridSpan w:val="5"/>
            <w:vAlign w:val="center"/>
          </w:tcPr>
          <w:p w:rsidR="00F40DFA" w:rsidRPr="001B6812" w:rsidRDefault="00376947">
            <w:pPr>
              <w:widowControl w:val="0"/>
              <w:pBdr>
                <w:top w:val="nil"/>
                <w:left w:val="nil"/>
                <w:bottom w:val="nil"/>
                <w:right w:val="nil"/>
                <w:between w:val="nil"/>
              </w:pBdr>
              <w:ind w:firstLine="480"/>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年      月      日</w:t>
            </w:r>
          </w:p>
        </w:tc>
        <w:tc>
          <w:tcPr>
            <w:tcW w:w="2074" w:type="dxa"/>
            <w:gridSpan w:val="3"/>
            <w:vMerge w:val="restart"/>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照</w:t>
            </w:r>
          </w:p>
          <w:p w:rsidR="00F40DFA" w:rsidRPr="001B6812" w:rsidRDefault="00F40DFA">
            <w:pPr>
              <w:widowControl w:val="0"/>
              <w:pBdr>
                <w:top w:val="nil"/>
                <w:left w:val="nil"/>
                <w:bottom w:val="nil"/>
                <w:right w:val="nil"/>
                <w:between w:val="nil"/>
              </w:pBdr>
              <w:jc w:val="center"/>
              <w:rPr>
                <w:rFonts w:ascii="標楷體" w:eastAsia="標楷體" w:hAnsi="標楷體" w:cs="標楷體"/>
                <w:color w:val="000000" w:themeColor="text1"/>
                <w:sz w:val="24"/>
                <w:szCs w:val="24"/>
              </w:rPr>
            </w:pPr>
          </w:p>
          <w:p w:rsidR="00F40DFA" w:rsidRPr="001B6812" w:rsidRDefault="00F40DFA">
            <w:pPr>
              <w:widowControl w:val="0"/>
              <w:pBdr>
                <w:top w:val="nil"/>
                <w:left w:val="nil"/>
                <w:bottom w:val="nil"/>
                <w:right w:val="nil"/>
                <w:between w:val="nil"/>
              </w:pBdr>
              <w:jc w:val="center"/>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片</w:t>
            </w:r>
          </w:p>
        </w:tc>
      </w:tr>
      <w:tr w:rsidR="001B6812" w:rsidRPr="001B6812">
        <w:trPr>
          <w:cantSplit/>
          <w:trHeight w:val="988"/>
        </w:trPr>
        <w:tc>
          <w:tcPr>
            <w:tcW w:w="892" w:type="dxa"/>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rPr>
            </w:pPr>
            <w:r w:rsidRPr="001B6812">
              <w:rPr>
                <w:rFonts w:ascii="標楷體" w:eastAsia="標楷體" w:hAnsi="標楷體" w:cs="標楷體"/>
                <w:color w:val="000000" w:themeColor="text1"/>
                <w:sz w:val="24"/>
                <w:szCs w:val="24"/>
              </w:rPr>
              <w:t>現職</w:t>
            </w:r>
          </w:p>
        </w:tc>
        <w:tc>
          <w:tcPr>
            <w:tcW w:w="3193" w:type="dxa"/>
            <w:gridSpan w:val="10"/>
            <w:vAlign w:val="center"/>
          </w:tcPr>
          <w:p w:rsidR="00F40DFA" w:rsidRPr="001B6812" w:rsidRDefault="00F40DFA">
            <w:pPr>
              <w:widowControl w:val="0"/>
              <w:pBdr>
                <w:top w:val="nil"/>
                <w:left w:val="nil"/>
                <w:bottom w:val="nil"/>
                <w:right w:val="nil"/>
                <w:between w:val="nil"/>
              </w:pBdr>
              <w:jc w:val="center"/>
              <w:rPr>
                <w:rFonts w:ascii="標楷體" w:eastAsia="標楷體" w:hAnsi="標楷體" w:cs="標楷體"/>
                <w:color w:val="000000" w:themeColor="text1"/>
              </w:rPr>
            </w:pPr>
          </w:p>
        </w:tc>
        <w:tc>
          <w:tcPr>
            <w:tcW w:w="993" w:type="dxa"/>
            <w:gridSpan w:val="2"/>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身分證</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字號</w:t>
            </w:r>
          </w:p>
        </w:tc>
        <w:tc>
          <w:tcPr>
            <w:tcW w:w="3352" w:type="dxa"/>
            <w:gridSpan w:val="5"/>
            <w:vAlign w:val="center"/>
          </w:tcPr>
          <w:p w:rsidR="00F40DFA" w:rsidRPr="001B6812" w:rsidRDefault="00F40DFA">
            <w:pPr>
              <w:widowControl w:val="0"/>
              <w:pBdr>
                <w:top w:val="nil"/>
                <w:left w:val="nil"/>
                <w:bottom w:val="nil"/>
                <w:right w:val="nil"/>
                <w:between w:val="nil"/>
              </w:pBdr>
              <w:jc w:val="center"/>
              <w:rPr>
                <w:rFonts w:ascii="標楷體" w:eastAsia="標楷體" w:hAnsi="標楷體" w:cs="標楷體"/>
                <w:color w:val="000000" w:themeColor="text1"/>
                <w:sz w:val="24"/>
                <w:szCs w:val="24"/>
              </w:rPr>
            </w:pPr>
          </w:p>
        </w:tc>
        <w:tc>
          <w:tcPr>
            <w:tcW w:w="2074" w:type="dxa"/>
            <w:gridSpan w:val="3"/>
            <w:vMerge/>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r>
      <w:tr w:rsidR="001B6812" w:rsidRPr="001B6812">
        <w:trPr>
          <w:cantSplit/>
          <w:trHeight w:val="726"/>
        </w:trPr>
        <w:tc>
          <w:tcPr>
            <w:tcW w:w="892" w:type="dxa"/>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通訊處</w:t>
            </w:r>
          </w:p>
        </w:tc>
        <w:tc>
          <w:tcPr>
            <w:tcW w:w="7538" w:type="dxa"/>
            <w:gridSpan w:val="17"/>
          </w:tcPr>
          <w:p w:rsidR="00F40DFA" w:rsidRPr="001B6812" w:rsidRDefault="00F40DFA">
            <w:pPr>
              <w:widowControl w:val="0"/>
              <w:pBdr>
                <w:top w:val="nil"/>
                <w:left w:val="nil"/>
                <w:bottom w:val="nil"/>
                <w:right w:val="nil"/>
                <w:between w:val="nil"/>
              </w:pBdr>
              <w:jc w:val="both"/>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聯絡電話及手機：（  ）</w:t>
            </w:r>
          </w:p>
        </w:tc>
        <w:tc>
          <w:tcPr>
            <w:tcW w:w="2074" w:type="dxa"/>
            <w:gridSpan w:val="3"/>
            <w:vMerge/>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r>
      <w:tr w:rsidR="001B6812" w:rsidRPr="001B6812">
        <w:trPr>
          <w:cantSplit/>
          <w:trHeight w:val="718"/>
        </w:trPr>
        <w:tc>
          <w:tcPr>
            <w:tcW w:w="892" w:type="dxa"/>
            <w:vMerge w:val="restart"/>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學</w:t>
            </w:r>
          </w:p>
          <w:p w:rsidR="00F40DFA" w:rsidRPr="001B6812" w:rsidRDefault="00F40DFA">
            <w:pPr>
              <w:widowControl w:val="0"/>
              <w:pBdr>
                <w:top w:val="nil"/>
                <w:left w:val="nil"/>
                <w:bottom w:val="nil"/>
                <w:right w:val="nil"/>
                <w:between w:val="nil"/>
              </w:pBdr>
              <w:jc w:val="center"/>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歷</w:t>
            </w:r>
          </w:p>
        </w:tc>
        <w:tc>
          <w:tcPr>
            <w:tcW w:w="3193" w:type="dxa"/>
            <w:gridSpan w:val="10"/>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學   校   名   稱</w:t>
            </w:r>
          </w:p>
        </w:tc>
        <w:tc>
          <w:tcPr>
            <w:tcW w:w="981" w:type="dxa"/>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系   科</w:t>
            </w:r>
          </w:p>
        </w:tc>
        <w:tc>
          <w:tcPr>
            <w:tcW w:w="947" w:type="dxa"/>
            <w:gridSpan w:val="3"/>
            <w:vAlign w:val="center"/>
          </w:tcPr>
          <w:p w:rsidR="00F40DFA" w:rsidRPr="001B6812" w:rsidRDefault="00376947">
            <w:pPr>
              <w:widowControl w:val="0"/>
              <w:pBdr>
                <w:top w:val="nil"/>
                <w:left w:val="nil"/>
                <w:bottom w:val="nil"/>
                <w:right w:val="nil"/>
                <w:between w:val="nil"/>
              </w:pBdr>
              <w:ind w:left="58"/>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組  別</w:t>
            </w:r>
          </w:p>
        </w:tc>
        <w:tc>
          <w:tcPr>
            <w:tcW w:w="4491" w:type="dxa"/>
            <w:gridSpan w:val="6"/>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起    迄    年    月</w:t>
            </w:r>
          </w:p>
        </w:tc>
      </w:tr>
      <w:tr w:rsidR="001B6812" w:rsidRPr="001B6812">
        <w:trPr>
          <w:cantSplit/>
          <w:trHeight w:val="723"/>
        </w:trPr>
        <w:tc>
          <w:tcPr>
            <w:tcW w:w="892" w:type="dxa"/>
            <w:vMerge/>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784" w:type="dxa"/>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大 學</w:t>
            </w:r>
          </w:p>
        </w:tc>
        <w:tc>
          <w:tcPr>
            <w:tcW w:w="2409" w:type="dxa"/>
            <w:gridSpan w:val="9"/>
            <w:vAlign w:val="center"/>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981" w:type="dxa"/>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947"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4491" w:type="dxa"/>
            <w:gridSpan w:val="6"/>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年   月至   年    月</w:t>
            </w:r>
          </w:p>
        </w:tc>
      </w:tr>
      <w:tr w:rsidR="001B6812" w:rsidRPr="001B6812">
        <w:trPr>
          <w:cantSplit/>
          <w:trHeight w:val="703"/>
        </w:trPr>
        <w:tc>
          <w:tcPr>
            <w:tcW w:w="892" w:type="dxa"/>
            <w:vMerge/>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784" w:type="dxa"/>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研究所</w:t>
            </w:r>
          </w:p>
        </w:tc>
        <w:tc>
          <w:tcPr>
            <w:tcW w:w="2409" w:type="dxa"/>
            <w:gridSpan w:val="9"/>
            <w:vAlign w:val="center"/>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981" w:type="dxa"/>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947"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4491" w:type="dxa"/>
            <w:gridSpan w:val="6"/>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年   月至   年    月</w:t>
            </w:r>
          </w:p>
        </w:tc>
      </w:tr>
      <w:tr w:rsidR="001B6812" w:rsidRPr="001B6812">
        <w:trPr>
          <w:cantSplit/>
          <w:trHeight w:val="649"/>
        </w:trPr>
        <w:tc>
          <w:tcPr>
            <w:tcW w:w="1676" w:type="dxa"/>
            <w:gridSpan w:val="2"/>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教師登記</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(檢定)種類</w:t>
            </w:r>
          </w:p>
        </w:tc>
        <w:tc>
          <w:tcPr>
            <w:tcW w:w="2409" w:type="dxa"/>
            <w:gridSpan w:val="9"/>
            <w:vAlign w:val="center"/>
          </w:tcPr>
          <w:p w:rsidR="00F40DFA" w:rsidRPr="001B6812" w:rsidRDefault="00376947">
            <w:p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國中         科</w:t>
            </w:r>
          </w:p>
        </w:tc>
        <w:tc>
          <w:tcPr>
            <w:tcW w:w="981" w:type="dxa"/>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證書</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字號</w:t>
            </w:r>
          </w:p>
        </w:tc>
        <w:tc>
          <w:tcPr>
            <w:tcW w:w="5438" w:type="dxa"/>
            <w:gridSpan w:val="9"/>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p w:rsidR="00F40DFA" w:rsidRPr="001B6812" w:rsidRDefault="00376947">
            <w:pPr>
              <w:widowControl w:val="0"/>
              <w:pBdr>
                <w:top w:val="nil"/>
                <w:left w:val="nil"/>
                <w:bottom w:val="nil"/>
                <w:right w:val="nil"/>
                <w:between w:val="nil"/>
              </w:pBdr>
              <w:ind w:right="-62"/>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年     月         字第              號</w:t>
            </w:r>
          </w:p>
        </w:tc>
      </w:tr>
      <w:tr w:rsidR="001B6812" w:rsidRPr="001B6812">
        <w:trPr>
          <w:trHeight w:val="890"/>
        </w:trPr>
        <w:tc>
          <w:tcPr>
            <w:tcW w:w="1690" w:type="dxa"/>
            <w:gridSpan w:val="3"/>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教育學分</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修習學校</w:t>
            </w:r>
          </w:p>
        </w:tc>
        <w:tc>
          <w:tcPr>
            <w:tcW w:w="1708" w:type="dxa"/>
            <w:gridSpan w:val="5"/>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687" w:type="dxa"/>
            <w:gridSpan w:val="3"/>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學分數</w:t>
            </w:r>
          </w:p>
        </w:tc>
        <w:tc>
          <w:tcPr>
            <w:tcW w:w="981" w:type="dxa"/>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947" w:type="dxa"/>
            <w:gridSpan w:val="3"/>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起迄</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年月</w:t>
            </w:r>
          </w:p>
        </w:tc>
        <w:tc>
          <w:tcPr>
            <w:tcW w:w="4491" w:type="dxa"/>
            <w:gridSpan w:val="6"/>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自    年   月   日至    年   月   日</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（如為師大院校畢業者免填）</w:t>
            </w:r>
          </w:p>
        </w:tc>
      </w:tr>
      <w:tr w:rsidR="001B6812" w:rsidRPr="001B6812">
        <w:trPr>
          <w:cantSplit/>
          <w:trHeight w:val="544"/>
        </w:trPr>
        <w:tc>
          <w:tcPr>
            <w:tcW w:w="892" w:type="dxa"/>
            <w:vMerge w:val="restart"/>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經</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歷</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含</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現</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職</w:t>
            </w:r>
          </w:p>
        </w:tc>
        <w:tc>
          <w:tcPr>
            <w:tcW w:w="1850" w:type="dxa"/>
            <w:gridSpan w:val="5"/>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sz w:val="24"/>
                <w:szCs w:val="24"/>
              </w:rPr>
              <w:t>服務機關學校</w:t>
            </w:r>
          </w:p>
        </w:tc>
        <w:tc>
          <w:tcPr>
            <w:tcW w:w="1343" w:type="dxa"/>
            <w:gridSpan w:val="5"/>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職  稱</w:t>
            </w:r>
          </w:p>
        </w:tc>
        <w:tc>
          <w:tcPr>
            <w:tcW w:w="1599" w:type="dxa"/>
            <w:gridSpan w:val="3"/>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起 迄 年 月</w:t>
            </w:r>
          </w:p>
        </w:tc>
        <w:tc>
          <w:tcPr>
            <w:tcW w:w="1878" w:type="dxa"/>
            <w:gridSpan w:val="3"/>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服務機關學校</w:t>
            </w:r>
          </w:p>
        </w:tc>
        <w:tc>
          <w:tcPr>
            <w:tcW w:w="1319" w:type="dxa"/>
            <w:gridSpan w:val="2"/>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職  稱</w:t>
            </w:r>
          </w:p>
        </w:tc>
        <w:tc>
          <w:tcPr>
            <w:tcW w:w="1623" w:type="dxa"/>
            <w:gridSpan w:val="2"/>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起 迄 年 月</w:t>
            </w:r>
          </w:p>
        </w:tc>
      </w:tr>
      <w:tr w:rsidR="001B6812" w:rsidRPr="001B6812">
        <w:trPr>
          <w:cantSplit/>
          <w:trHeight w:val="533"/>
        </w:trPr>
        <w:tc>
          <w:tcPr>
            <w:tcW w:w="892" w:type="dxa"/>
            <w:vMerge/>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850" w:type="dxa"/>
            <w:gridSpan w:val="5"/>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343" w:type="dxa"/>
            <w:gridSpan w:val="5"/>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599"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878"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319" w:type="dxa"/>
            <w:gridSpan w:val="2"/>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623" w:type="dxa"/>
            <w:gridSpan w:val="2"/>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1B6812" w:rsidRPr="001B6812">
        <w:trPr>
          <w:cantSplit/>
          <w:trHeight w:val="544"/>
        </w:trPr>
        <w:tc>
          <w:tcPr>
            <w:tcW w:w="892" w:type="dxa"/>
            <w:vMerge/>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850" w:type="dxa"/>
            <w:gridSpan w:val="5"/>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343" w:type="dxa"/>
            <w:gridSpan w:val="5"/>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599"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878"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319" w:type="dxa"/>
            <w:gridSpan w:val="2"/>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623" w:type="dxa"/>
            <w:gridSpan w:val="2"/>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1B6812" w:rsidRPr="001B6812">
        <w:trPr>
          <w:cantSplit/>
          <w:trHeight w:val="515"/>
        </w:trPr>
        <w:tc>
          <w:tcPr>
            <w:tcW w:w="892" w:type="dxa"/>
            <w:vMerge/>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850" w:type="dxa"/>
            <w:gridSpan w:val="5"/>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343" w:type="dxa"/>
            <w:gridSpan w:val="5"/>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599"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878" w:type="dxa"/>
            <w:gridSpan w:val="3"/>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319" w:type="dxa"/>
            <w:gridSpan w:val="2"/>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c>
          <w:tcPr>
            <w:tcW w:w="1623" w:type="dxa"/>
            <w:gridSpan w:val="2"/>
          </w:tcPr>
          <w:p w:rsidR="00F40DFA" w:rsidRPr="001B6812" w:rsidRDefault="00F40DFA">
            <w:pPr>
              <w:widowControl w:val="0"/>
              <w:pBdr>
                <w:top w:val="nil"/>
                <w:left w:val="nil"/>
                <w:bottom w:val="nil"/>
                <w:right w:val="nil"/>
                <w:between w:val="nil"/>
              </w:pBdr>
              <w:rPr>
                <w:rFonts w:ascii="標楷體" w:eastAsia="標楷體" w:hAnsi="標楷體" w:cs="標楷體"/>
                <w:color w:val="000000" w:themeColor="text1"/>
                <w:sz w:val="24"/>
                <w:szCs w:val="24"/>
              </w:rPr>
            </w:pPr>
          </w:p>
        </w:tc>
      </w:tr>
      <w:tr w:rsidR="001B6812" w:rsidRPr="001B6812" w:rsidTr="0027214B">
        <w:trPr>
          <w:cantSplit/>
          <w:trHeight w:val="489"/>
        </w:trPr>
        <w:tc>
          <w:tcPr>
            <w:tcW w:w="10504" w:type="dxa"/>
            <w:gridSpan w:val="21"/>
            <w:tcBorders>
              <w:bottom w:val="single" w:sz="36" w:space="0" w:color="000000"/>
            </w:tcBorders>
          </w:tcPr>
          <w:p w:rsidR="00F40DFA" w:rsidRPr="001B6812" w:rsidRDefault="00376947">
            <w:pPr>
              <w:widowControl w:val="0"/>
              <w:pBdr>
                <w:top w:val="nil"/>
                <w:left w:val="nil"/>
                <w:bottom w:val="nil"/>
                <w:right w:val="nil"/>
                <w:between w:val="nil"/>
              </w:pBdr>
              <w:rPr>
                <w:rFonts w:ascii="標楷體" w:eastAsia="標楷體" w:hAnsi="標楷體" w:cs="標楷體"/>
                <w:color w:val="000000" w:themeColor="text1"/>
                <w:sz w:val="24"/>
                <w:szCs w:val="24"/>
              </w:rPr>
            </w:pPr>
            <w:r w:rsidRPr="001B6812">
              <w:rPr>
                <w:rFonts w:ascii="標楷體" w:eastAsia="標楷體" w:hAnsi="標楷體" w:cs="標楷體"/>
                <w:b/>
                <w:color w:val="000000" w:themeColor="text1"/>
                <w:sz w:val="28"/>
                <w:szCs w:val="28"/>
              </w:rPr>
              <w:t xml:space="preserve">填表人簽章： </w:t>
            </w:r>
            <w:r w:rsidRPr="001B6812">
              <w:rPr>
                <w:rFonts w:ascii="標楷體" w:eastAsia="標楷體" w:hAnsi="標楷體" w:cs="標楷體"/>
                <w:color w:val="000000" w:themeColor="text1"/>
                <w:sz w:val="24"/>
                <w:szCs w:val="24"/>
              </w:rPr>
              <w:t xml:space="preserve">                                     填表日期： 113年     月     日</w:t>
            </w:r>
          </w:p>
        </w:tc>
      </w:tr>
      <w:tr w:rsidR="001B6812" w:rsidRPr="001B6812" w:rsidTr="0027214B">
        <w:trPr>
          <w:cantSplit/>
          <w:trHeight w:val="1174"/>
        </w:trPr>
        <w:tc>
          <w:tcPr>
            <w:tcW w:w="892" w:type="dxa"/>
            <w:vMerge w:val="restart"/>
            <w:tcBorders>
              <w:top w:val="single" w:sz="36" w:space="0" w:color="000000"/>
              <w:left w:val="single" w:sz="36"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右</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列</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各</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欄</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位</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應</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考</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人</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請</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勿</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填</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寫</w:t>
            </w:r>
          </w:p>
        </w:tc>
        <w:tc>
          <w:tcPr>
            <w:tcW w:w="9612" w:type="dxa"/>
            <w:gridSpan w:val="20"/>
            <w:tcBorders>
              <w:top w:val="single" w:sz="36" w:space="0" w:color="000000"/>
              <w:bottom w:val="single" w:sz="4" w:space="0" w:color="000000"/>
              <w:right w:val="single" w:sz="36" w:space="0" w:color="000000"/>
            </w:tcBorders>
            <w:vAlign w:val="center"/>
          </w:tcPr>
          <w:p w:rsidR="00F40DFA" w:rsidRPr="001B6812" w:rsidRDefault="00376947" w:rsidP="0027214B">
            <w:pPr>
              <w:widowControl w:val="0"/>
              <w:pBdr>
                <w:top w:val="nil"/>
                <w:left w:val="nil"/>
                <w:bottom w:val="nil"/>
                <w:right w:val="nil"/>
                <w:between w:val="nil"/>
              </w:pBdr>
              <w:spacing w:line="240" w:lineRule="exact"/>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報名手續記錄：□ 1.國民身分證、畢業證書。</w:t>
            </w:r>
          </w:p>
          <w:p w:rsidR="00F40DFA" w:rsidRPr="001B6812" w:rsidRDefault="00376947" w:rsidP="0027214B">
            <w:pPr>
              <w:widowControl w:val="0"/>
              <w:numPr>
                <w:ilvl w:val="0"/>
                <w:numId w:val="2"/>
              </w:numPr>
              <w:pBdr>
                <w:top w:val="nil"/>
                <w:left w:val="nil"/>
                <w:bottom w:val="nil"/>
                <w:right w:val="nil"/>
                <w:between w:val="nil"/>
              </w:pBdr>
              <w:spacing w:line="240" w:lineRule="exact"/>
              <w:ind w:left="2527" w:hanging="845"/>
              <w:jc w:val="both"/>
              <w:rPr>
                <w:color w:val="000000" w:themeColor="text1"/>
                <w:sz w:val="24"/>
                <w:szCs w:val="24"/>
              </w:rPr>
            </w:pPr>
            <w:r w:rsidRPr="001B6812">
              <w:rPr>
                <w:rFonts w:ascii="標楷體" w:eastAsia="標楷體" w:hAnsi="標楷體" w:cs="標楷體"/>
                <w:color w:val="000000" w:themeColor="text1"/>
                <w:sz w:val="24"/>
                <w:szCs w:val="24"/>
              </w:rPr>
              <w:t>2.合格教師證或教育學分證書、專門科目學分證書及成績單</w:t>
            </w:r>
          </w:p>
          <w:p w:rsidR="00F40DFA" w:rsidRPr="001B6812" w:rsidRDefault="00376947" w:rsidP="0027214B">
            <w:pPr>
              <w:widowControl w:val="0"/>
              <w:numPr>
                <w:ilvl w:val="0"/>
                <w:numId w:val="2"/>
              </w:numPr>
              <w:pBdr>
                <w:top w:val="nil"/>
                <w:left w:val="nil"/>
                <w:bottom w:val="nil"/>
                <w:right w:val="nil"/>
                <w:between w:val="nil"/>
              </w:pBdr>
              <w:spacing w:line="240" w:lineRule="exact"/>
              <w:ind w:left="2527" w:hanging="845"/>
              <w:jc w:val="both"/>
              <w:rPr>
                <w:color w:val="000000" w:themeColor="text1"/>
                <w:sz w:val="24"/>
                <w:szCs w:val="24"/>
              </w:rPr>
            </w:pPr>
            <w:r w:rsidRPr="001B6812">
              <w:rPr>
                <w:rFonts w:ascii="標楷體" w:eastAsia="標楷體" w:hAnsi="標楷體" w:cs="標楷體"/>
                <w:color w:val="000000" w:themeColor="text1"/>
                <w:sz w:val="24"/>
                <w:szCs w:val="24"/>
              </w:rPr>
              <w:t>3.簡歷表</w:t>
            </w:r>
          </w:p>
          <w:p w:rsidR="00F40DFA" w:rsidRPr="001B6812" w:rsidRDefault="00376947" w:rsidP="0027214B">
            <w:pPr>
              <w:widowControl w:val="0"/>
              <w:numPr>
                <w:ilvl w:val="0"/>
                <w:numId w:val="2"/>
              </w:numPr>
              <w:pBdr>
                <w:top w:val="nil"/>
                <w:left w:val="nil"/>
                <w:bottom w:val="nil"/>
                <w:right w:val="nil"/>
                <w:between w:val="nil"/>
              </w:pBdr>
              <w:spacing w:line="240" w:lineRule="exact"/>
              <w:ind w:left="2527" w:hanging="845"/>
              <w:jc w:val="both"/>
              <w:rPr>
                <w:color w:val="000000" w:themeColor="text1"/>
                <w:sz w:val="24"/>
                <w:szCs w:val="24"/>
              </w:rPr>
            </w:pPr>
            <w:r w:rsidRPr="001B6812">
              <w:rPr>
                <w:rFonts w:ascii="標楷體" w:eastAsia="標楷體" w:hAnsi="標楷體" w:cs="標楷體"/>
                <w:color w:val="000000" w:themeColor="text1"/>
                <w:sz w:val="24"/>
                <w:szCs w:val="24"/>
              </w:rPr>
              <w:t>4.切結書</w:t>
            </w:r>
          </w:p>
          <w:p w:rsidR="00F40DFA" w:rsidRPr="001B6812" w:rsidRDefault="00376947" w:rsidP="0027214B">
            <w:pPr>
              <w:widowControl w:val="0"/>
              <w:numPr>
                <w:ilvl w:val="0"/>
                <w:numId w:val="2"/>
              </w:numPr>
              <w:pBdr>
                <w:top w:val="nil"/>
                <w:left w:val="nil"/>
                <w:bottom w:val="nil"/>
                <w:right w:val="nil"/>
                <w:between w:val="nil"/>
              </w:pBdr>
              <w:spacing w:line="240" w:lineRule="exact"/>
              <w:ind w:left="2527" w:hanging="845"/>
              <w:jc w:val="both"/>
              <w:rPr>
                <w:color w:val="000000" w:themeColor="text1"/>
                <w:sz w:val="24"/>
                <w:szCs w:val="24"/>
              </w:rPr>
            </w:pPr>
            <w:r w:rsidRPr="001B6812">
              <w:rPr>
                <w:rFonts w:ascii="標楷體" w:eastAsia="標楷體" w:hAnsi="標楷體" w:cs="標楷體"/>
                <w:color w:val="000000" w:themeColor="text1"/>
                <w:sz w:val="24"/>
                <w:szCs w:val="24"/>
              </w:rPr>
              <w:t>5.報名費繳款單影本</w:t>
            </w:r>
          </w:p>
          <w:p w:rsidR="00F40DFA" w:rsidRPr="001B6812" w:rsidRDefault="00376947" w:rsidP="0027214B">
            <w:pPr>
              <w:widowControl w:val="0"/>
              <w:numPr>
                <w:ilvl w:val="0"/>
                <w:numId w:val="2"/>
              </w:numPr>
              <w:pBdr>
                <w:top w:val="nil"/>
                <w:left w:val="nil"/>
                <w:bottom w:val="nil"/>
                <w:right w:val="nil"/>
                <w:between w:val="nil"/>
              </w:pBdr>
              <w:spacing w:line="240" w:lineRule="exact"/>
              <w:ind w:left="2527" w:hanging="845"/>
              <w:jc w:val="both"/>
              <w:rPr>
                <w:color w:val="000000" w:themeColor="text1"/>
                <w:sz w:val="24"/>
                <w:szCs w:val="24"/>
              </w:rPr>
            </w:pPr>
            <w:r w:rsidRPr="001B6812">
              <w:rPr>
                <w:rFonts w:ascii="標楷體" w:eastAsia="標楷體" w:hAnsi="標楷體" w:cs="標楷體"/>
                <w:color w:val="000000" w:themeColor="text1"/>
                <w:sz w:val="24"/>
                <w:szCs w:val="24"/>
              </w:rPr>
              <w:t>6.其他證明      件</w:t>
            </w:r>
          </w:p>
        </w:tc>
      </w:tr>
      <w:tr w:rsidR="001B6812" w:rsidRPr="001B6812">
        <w:trPr>
          <w:cantSplit/>
          <w:trHeight w:val="628"/>
        </w:trPr>
        <w:tc>
          <w:tcPr>
            <w:tcW w:w="892" w:type="dxa"/>
            <w:vMerge/>
            <w:tcBorders>
              <w:top w:val="single" w:sz="36" w:space="0" w:color="000000"/>
              <w:left w:val="single" w:sz="36" w:space="0" w:color="000000"/>
            </w:tcBorders>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605" w:type="dxa"/>
            <w:gridSpan w:val="3"/>
            <w:tcBorders>
              <w:right w:val="single" w:sz="12" w:space="0" w:color="000000"/>
            </w:tcBorders>
            <w:vAlign w:val="center"/>
          </w:tcPr>
          <w:p w:rsidR="00F40DFA" w:rsidRPr="001B6812" w:rsidRDefault="00376947">
            <w:p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人事室書面</w:t>
            </w:r>
          </w:p>
          <w:p w:rsidR="00F40DFA" w:rsidRPr="001B6812" w:rsidRDefault="00376947">
            <w:p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審核結果</w:t>
            </w:r>
          </w:p>
        </w:tc>
        <w:tc>
          <w:tcPr>
            <w:tcW w:w="1566" w:type="dxa"/>
            <w:gridSpan w:val="6"/>
            <w:tcBorders>
              <w:left w:val="single" w:sz="12" w:space="0" w:color="000000"/>
              <w:right w:val="single" w:sz="12" w:space="0" w:color="000000"/>
            </w:tcBorders>
            <w:vAlign w:val="center"/>
          </w:tcPr>
          <w:p w:rsidR="00F40DFA" w:rsidRPr="001B6812" w:rsidRDefault="00376947">
            <w:pPr>
              <w:pBdr>
                <w:top w:val="nil"/>
                <w:left w:val="nil"/>
                <w:bottom w:val="nil"/>
                <w:right w:val="nil"/>
                <w:between w:val="nil"/>
              </w:pBdr>
              <w:ind w:left="86" w:right="4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合    格</w:t>
            </w:r>
          </w:p>
          <w:p w:rsidR="00F40DFA" w:rsidRPr="001B6812" w:rsidRDefault="00376947">
            <w:pPr>
              <w:pBdr>
                <w:top w:val="nil"/>
                <w:left w:val="nil"/>
                <w:bottom w:val="nil"/>
                <w:right w:val="nil"/>
                <w:between w:val="nil"/>
              </w:pBdr>
              <w:ind w:left="86" w:right="48"/>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不 合 格</w:t>
            </w:r>
          </w:p>
        </w:tc>
        <w:tc>
          <w:tcPr>
            <w:tcW w:w="1621" w:type="dxa"/>
            <w:gridSpan w:val="4"/>
            <w:tcBorders>
              <w:left w:val="single" w:sz="12" w:space="0" w:color="000000"/>
              <w:right w:val="single" w:sz="12" w:space="0" w:color="000000"/>
            </w:tcBorders>
            <w:vAlign w:val="center"/>
          </w:tcPr>
          <w:p w:rsidR="00F40DFA" w:rsidRPr="001B6812" w:rsidRDefault="00376947">
            <w:p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人事室審查</w:t>
            </w:r>
          </w:p>
          <w:p w:rsidR="00F40DFA" w:rsidRPr="001B6812" w:rsidRDefault="00376947">
            <w:p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人員簽章</w:t>
            </w:r>
          </w:p>
        </w:tc>
        <w:tc>
          <w:tcPr>
            <w:tcW w:w="1878" w:type="dxa"/>
            <w:gridSpan w:val="3"/>
            <w:tcBorders>
              <w:left w:val="single" w:sz="12" w:space="0" w:color="000000"/>
              <w:right w:val="single" w:sz="12" w:space="0" w:color="000000"/>
            </w:tcBorders>
            <w:vAlign w:val="center"/>
          </w:tcPr>
          <w:p w:rsidR="00F40DFA" w:rsidRPr="001B6812" w:rsidRDefault="00F40DFA">
            <w:pPr>
              <w:widowControl w:val="0"/>
              <w:pBdr>
                <w:top w:val="nil"/>
                <w:left w:val="nil"/>
                <w:bottom w:val="nil"/>
                <w:right w:val="nil"/>
                <w:between w:val="nil"/>
              </w:pBdr>
              <w:jc w:val="center"/>
              <w:rPr>
                <w:rFonts w:ascii="標楷體" w:eastAsia="標楷體" w:hAnsi="標楷體" w:cs="標楷體"/>
                <w:color w:val="000000" w:themeColor="text1"/>
                <w:sz w:val="24"/>
                <w:szCs w:val="24"/>
              </w:rPr>
            </w:pPr>
          </w:p>
        </w:tc>
        <w:tc>
          <w:tcPr>
            <w:tcW w:w="1336" w:type="dxa"/>
            <w:gridSpan w:val="3"/>
            <w:tcBorders>
              <w:left w:val="single" w:sz="12" w:space="0" w:color="000000"/>
              <w:right w:val="single" w:sz="12" w:space="0" w:color="000000"/>
            </w:tcBorders>
            <w:vAlign w:val="center"/>
          </w:tcPr>
          <w:p w:rsidR="00F40DFA" w:rsidRPr="001B6812" w:rsidRDefault="00376947">
            <w:p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收報</w:t>
            </w:r>
          </w:p>
          <w:p w:rsidR="00F40DFA" w:rsidRPr="001B6812" w:rsidRDefault="00376947">
            <w:p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名費</w:t>
            </w:r>
          </w:p>
        </w:tc>
        <w:tc>
          <w:tcPr>
            <w:tcW w:w="1606" w:type="dxa"/>
            <w:tcBorders>
              <w:left w:val="single" w:sz="12" w:space="0" w:color="000000"/>
              <w:right w:val="single" w:sz="36" w:space="0" w:color="000000"/>
            </w:tcBorders>
            <w:vAlign w:val="center"/>
          </w:tcPr>
          <w:p w:rsidR="00F40DFA" w:rsidRPr="001B6812" w:rsidRDefault="00F40DFA">
            <w:pPr>
              <w:pBdr>
                <w:top w:val="nil"/>
                <w:left w:val="nil"/>
                <w:bottom w:val="nil"/>
                <w:right w:val="nil"/>
                <w:between w:val="nil"/>
              </w:pBdr>
              <w:jc w:val="center"/>
              <w:rPr>
                <w:rFonts w:ascii="標楷體" w:eastAsia="標楷體" w:hAnsi="標楷體" w:cs="標楷體"/>
                <w:color w:val="000000" w:themeColor="text1"/>
                <w:sz w:val="24"/>
                <w:szCs w:val="24"/>
              </w:rPr>
            </w:pPr>
          </w:p>
        </w:tc>
      </w:tr>
      <w:tr w:rsidR="001B6812" w:rsidRPr="001B6812" w:rsidTr="0027214B">
        <w:trPr>
          <w:cantSplit/>
          <w:trHeight w:val="346"/>
        </w:trPr>
        <w:tc>
          <w:tcPr>
            <w:tcW w:w="892" w:type="dxa"/>
            <w:vMerge/>
            <w:tcBorders>
              <w:top w:val="single" w:sz="36" w:space="0" w:color="000000"/>
              <w:left w:val="single" w:sz="36" w:space="0" w:color="000000"/>
            </w:tcBorders>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605" w:type="dxa"/>
            <w:gridSpan w:val="3"/>
            <w:tcBorders>
              <w:right w:val="single" w:sz="12" w:space="0" w:color="000000"/>
            </w:tcBorders>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考 場 記 錄</w:t>
            </w:r>
          </w:p>
        </w:tc>
        <w:tc>
          <w:tcPr>
            <w:tcW w:w="8007" w:type="dxa"/>
            <w:gridSpan w:val="17"/>
            <w:tcBorders>
              <w:left w:val="single" w:sz="12" w:space="0" w:color="000000"/>
              <w:right w:val="single" w:sz="36" w:space="0" w:color="000000"/>
            </w:tcBorders>
            <w:vAlign w:val="center"/>
          </w:tcPr>
          <w:p w:rsidR="00F40DFA" w:rsidRPr="001B6812" w:rsidRDefault="00376947">
            <w:pPr>
              <w:widowControl w:val="0"/>
              <w:pBdr>
                <w:top w:val="nil"/>
                <w:left w:val="nil"/>
                <w:bottom w:val="nil"/>
                <w:right w:val="nil"/>
                <w:between w:val="nil"/>
              </w:pBdr>
              <w:ind w:left="72"/>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□到考   □缺考   □違規</w:t>
            </w:r>
          </w:p>
        </w:tc>
      </w:tr>
      <w:tr w:rsidR="001B6812" w:rsidRPr="001B6812">
        <w:trPr>
          <w:cantSplit/>
          <w:trHeight w:val="610"/>
        </w:trPr>
        <w:tc>
          <w:tcPr>
            <w:tcW w:w="892" w:type="dxa"/>
            <w:vMerge/>
            <w:tcBorders>
              <w:top w:val="single" w:sz="36" w:space="0" w:color="000000"/>
              <w:left w:val="single" w:sz="36" w:space="0" w:color="000000"/>
            </w:tcBorders>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605" w:type="dxa"/>
            <w:gridSpan w:val="3"/>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教學演示成績</w:t>
            </w:r>
          </w:p>
        </w:tc>
        <w:tc>
          <w:tcPr>
            <w:tcW w:w="1560" w:type="dxa"/>
            <w:gridSpan w:val="5"/>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分</w:t>
            </w:r>
          </w:p>
        </w:tc>
        <w:tc>
          <w:tcPr>
            <w:tcW w:w="1627" w:type="dxa"/>
            <w:gridSpan w:val="5"/>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口試成績</w:t>
            </w:r>
          </w:p>
        </w:tc>
        <w:tc>
          <w:tcPr>
            <w:tcW w:w="1605" w:type="dxa"/>
            <w:gridSpan w:val="2"/>
            <w:vAlign w:val="center"/>
          </w:tcPr>
          <w:p w:rsidR="00F40DFA" w:rsidRPr="001B6812" w:rsidRDefault="00376947">
            <w:pPr>
              <w:widowControl w:val="0"/>
              <w:pBdr>
                <w:top w:val="nil"/>
                <w:left w:val="nil"/>
                <w:bottom w:val="nil"/>
                <w:right w:val="nil"/>
                <w:between w:val="nil"/>
              </w:pBdr>
              <w:ind w:left="960" w:hanging="960"/>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分</w:t>
            </w:r>
          </w:p>
        </w:tc>
        <w:tc>
          <w:tcPr>
            <w:tcW w:w="1609" w:type="dxa"/>
            <w:gridSpan w:val="4"/>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總成績</w:t>
            </w:r>
          </w:p>
        </w:tc>
        <w:tc>
          <w:tcPr>
            <w:tcW w:w="1606" w:type="dxa"/>
            <w:tcBorders>
              <w:right w:val="single" w:sz="36" w:space="0" w:color="000000"/>
            </w:tcBorders>
            <w:vAlign w:val="center"/>
          </w:tcPr>
          <w:p w:rsidR="00F40DFA" w:rsidRPr="001B6812" w:rsidRDefault="00376947">
            <w:pPr>
              <w:widowControl w:val="0"/>
              <w:pBdr>
                <w:top w:val="nil"/>
                <w:left w:val="nil"/>
                <w:bottom w:val="nil"/>
                <w:right w:val="nil"/>
                <w:between w:val="nil"/>
              </w:pBdr>
              <w:ind w:firstLine="1080"/>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分</w:t>
            </w:r>
          </w:p>
        </w:tc>
      </w:tr>
      <w:tr w:rsidR="001B6812" w:rsidRPr="001B6812" w:rsidTr="0027214B">
        <w:trPr>
          <w:cantSplit/>
          <w:trHeight w:val="610"/>
        </w:trPr>
        <w:tc>
          <w:tcPr>
            <w:tcW w:w="892" w:type="dxa"/>
            <w:vMerge/>
            <w:tcBorders>
              <w:top w:val="single" w:sz="36" w:space="0" w:color="000000"/>
              <w:left w:val="single" w:sz="36" w:space="0" w:color="000000"/>
              <w:bottom w:val="single" w:sz="36" w:space="0" w:color="000000"/>
            </w:tcBorders>
            <w:vAlign w:val="center"/>
          </w:tcPr>
          <w:p w:rsidR="00F40DFA" w:rsidRPr="001B6812" w:rsidRDefault="00F40DFA">
            <w:pPr>
              <w:widowControl w:val="0"/>
              <w:pBdr>
                <w:top w:val="nil"/>
                <w:left w:val="nil"/>
                <w:bottom w:val="nil"/>
                <w:right w:val="nil"/>
                <w:between w:val="nil"/>
              </w:pBdr>
              <w:spacing w:line="276" w:lineRule="auto"/>
              <w:rPr>
                <w:rFonts w:ascii="標楷體" w:eastAsia="標楷體" w:hAnsi="標楷體" w:cs="標楷體"/>
                <w:color w:val="000000" w:themeColor="text1"/>
                <w:sz w:val="24"/>
                <w:szCs w:val="24"/>
              </w:rPr>
            </w:pPr>
          </w:p>
        </w:tc>
        <w:tc>
          <w:tcPr>
            <w:tcW w:w="1605" w:type="dxa"/>
            <w:gridSpan w:val="3"/>
            <w:tcBorders>
              <w:bottom w:val="single" w:sz="36" w:space="0" w:color="000000"/>
            </w:tcBorders>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錄取分數    </w:t>
            </w:r>
          </w:p>
        </w:tc>
        <w:tc>
          <w:tcPr>
            <w:tcW w:w="1560" w:type="dxa"/>
            <w:gridSpan w:val="5"/>
            <w:tcBorders>
              <w:bottom w:val="single" w:sz="36" w:space="0" w:color="000000"/>
            </w:tcBorders>
            <w:vAlign w:val="center"/>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xml:space="preserve">         分</w:t>
            </w:r>
          </w:p>
        </w:tc>
        <w:tc>
          <w:tcPr>
            <w:tcW w:w="1627" w:type="dxa"/>
            <w:gridSpan w:val="5"/>
            <w:tcBorders>
              <w:bottom w:val="single" w:sz="36" w:space="0" w:color="000000"/>
            </w:tcBorders>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甄選結果</w:t>
            </w:r>
          </w:p>
        </w:tc>
        <w:tc>
          <w:tcPr>
            <w:tcW w:w="4820" w:type="dxa"/>
            <w:gridSpan w:val="7"/>
            <w:tcBorders>
              <w:bottom w:val="single" w:sz="36" w:space="0" w:color="000000"/>
              <w:right w:val="single" w:sz="36" w:space="0" w:color="000000"/>
            </w:tcBorders>
            <w:vAlign w:val="center"/>
          </w:tcPr>
          <w:p w:rsidR="00F40DFA" w:rsidRPr="001B6812" w:rsidRDefault="00376947">
            <w:pPr>
              <w:widowControl w:val="0"/>
              <w:pBdr>
                <w:top w:val="nil"/>
                <w:left w:val="nil"/>
                <w:bottom w:val="nil"/>
                <w:right w:val="nil"/>
                <w:between w:val="nil"/>
              </w:pBdr>
              <w:ind w:firstLine="120"/>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 正取   □ 備取第   名  □ 未錄取</w:t>
            </w:r>
          </w:p>
        </w:tc>
      </w:tr>
    </w:tbl>
    <w:p w:rsidR="00F40DFA" w:rsidRPr="001B6812" w:rsidRDefault="00376947">
      <w:pPr>
        <w:widowControl w:val="0"/>
        <w:pBdr>
          <w:top w:val="nil"/>
          <w:left w:val="nil"/>
          <w:bottom w:val="nil"/>
          <w:right w:val="nil"/>
          <w:between w:val="nil"/>
        </w:pBdr>
        <w:spacing w:line="360" w:lineRule="auto"/>
        <w:jc w:val="center"/>
        <w:rPr>
          <w:rFonts w:ascii="標楷體" w:eastAsia="標楷體" w:hAnsi="標楷體" w:cs="標楷體"/>
          <w:color w:val="000000" w:themeColor="text1"/>
          <w:sz w:val="48"/>
          <w:szCs w:val="48"/>
        </w:rPr>
      </w:pPr>
      <w:r w:rsidRPr="001B6812">
        <w:rPr>
          <w:rFonts w:ascii="標楷體" w:eastAsia="標楷體" w:hAnsi="標楷體" w:cs="標楷體"/>
          <w:b/>
          <w:color w:val="000000" w:themeColor="text1"/>
          <w:sz w:val="48"/>
          <w:szCs w:val="48"/>
        </w:rPr>
        <w:lastRenderedPageBreak/>
        <w:t>切  結  書</w:t>
      </w:r>
    </w:p>
    <w:p w:rsidR="00F40DFA" w:rsidRPr="001B6812" w:rsidRDefault="00376947">
      <w:pPr>
        <w:widowControl w:val="0"/>
        <w:pBdr>
          <w:top w:val="nil"/>
          <w:left w:val="nil"/>
          <w:bottom w:val="nil"/>
          <w:right w:val="nil"/>
          <w:between w:val="nil"/>
        </w:pBdr>
        <w:spacing w:line="360" w:lineRule="auto"/>
        <w:ind w:right="24"/>
        <w:jc w:val="both"/>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 xml:space="preserve">      立切結書人</w:t>
      </w:r>
      <w:r w:rsidRPr="001B6812">
        <w:rPr>
          <w:rFonts w:ascii="標楷體" w:eastAsia="標楷體" w:hAnsi="標楷體" w:cs="標楷體"/>
          <w:color w:val="000000" w:themeColor="text1"/>
          <w:sz w:val="32"/>
          <w:szCs w:val="32"/>
          <w:u w:val="single"/>
        </w:rPr>
        <w:t xml:space="preserve">　　　　    </w:t>
      </w:r>
      <w:r w:rsidRPr="001B6812">
        <w:rPr>
          <w:rFonts w:ascii="標楷體" w:eastAsia="標楷體" w:hAnsi="標楷體" w:cs="標楷體"/>
          <w:color w:val="000000" w:themeColor="text1"/>
          <w:sz w:val="32"/>
          <w:szCs w:val="32"/>
        </w:rPr>
        <w:t>報考臺北市立興福國民中學113學年度</w:t>
      </w:r>
      <w:r w:rsidRPr="001B6812">
        <w:rPr>
          <w:rFonts w:ascii="標楷體" w:eastAsia="標楷體" w:hAnsi="標楷體" w:cs="標楷體"/>
          <w:color w:val="000000" w:themeColor="text1"/>
          <w:sz w:val="32"/>
          <w:szCs w:val="32"/>
          <w:u w:val="single"/>
        </w:rPr>
        <w:t xml:space="preserve">     </w:t>
      </w:r>
      <w:r w:rsidRPr="001B6812">
        <w:rPr>
          <w:rFonts w:ascii="標楷體" w:eastAsia="標楷體" w:hAnsi="標楷體" w:cs="標楷體"/>
          <w:color w:val="000000" w:themeColor="text1"/>
          <w:sz w:val="30"/>
          <w:szCs w:val="30"/>
          <w:u w:val="single"/>
        </w:rPr>
        <w:t xml:space="preserve">  </w:t>
      </w:r>
      <w:r w:rsidRPr="001B6812">
        <w:rPr>
          <w:rFonts w:ascii="標楷體" w:eastAsia="標楷體" w:hAnsi="標楷體" w:cs="標楷體"/>
          <w:color w:val="000000" w:themeColor="text1"/>
          <w:sz w:val="30"/>
          <w:szCs w:val="30"/>
        </w:rPr>
        <w:t>科</w:t>
      </w:r>
      <w:r w:rsidRPr="001B6812">
        <w:rPr>
          <w:rFonts w:ascii="標楷體" w:eastAsia="標楷體" w:hAnsi="標楷體" w:cs="標楷體"/>
          <w:color w:val="000000" w:themeColor="text1"/>
          <w:sz w:val="32"/>
          <w:szCs w:val="32"/>
        </w:rPr>
        <w:t>代理教師甄選，如有下列事項發生時，除無異議放棄錄取資格外，並願意負偽造文書刑責：</w:t>
      </w:r>
    </w:p>
    <w:p w:rsidR="00F40DFA" w:rsidRPr="001B6812" w:rsidRDefault="00376947">
      <w:pPr>
        <w:widowControl w:val="0"/>
        <w:pBdr>
          <w:top w:val="nil"/>
          <w:left w:val="nil"/>
          <w:bottom w:val="nil"/>
          <w:right w:val="nil"/>
          <w:between w:val="nil"/>
        </w:pBdr>
        <w:spacing w:line="360" w:lineRule="auto"/>
        <w:ind w:left="659" w:hanging="707"/>
        <w:jc w:val="both"/>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一、無法於規定時間內繳交原服務學校離職同意證明書或所提有關證件資料有不實等情事。</w:t>
      </w:r>
    </w:p>
    <w:p w:rsidR="00F40DFA" w:rsidRPr="001B6812" w:rsidRDefault="00376947">
      <w:pPr>
        <w:widowControl w:val="0"/>
        <w:pBdr>
          <w:top w:val="nil"/>
          <w:left w:val="nil"/>
          <w:bottom w:val="nil"/>
          <w:right w:val="nil"/>
          <w:between w:val="nil"/>
        </w:pBdr>
        <w:spacing w:line="360" w:lineRule="auto"/>
        <w:ind w:left="659" w:hanging="707"/>
        <w:jc w:val="both"/>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二、有教師法第十四條第一款至第七款及教育人員任用條例第三十一條、第三十三條各款情事之一者。</w:t>
      </w:r>
    </w:p>
    <w:p w:rsidR="00F40DFA" w:rsidRPr="001B6812" w:rsidRDefault="00376947">
      <w:pPr>
        <w:widowControl w:val="0"/>
        <w:pBdr>
          <w:top w:val="nil"/>
          <w:left w:val="nil"/>
          <w:bottom w:val="nil"/>
          <w:right w:val="nil"/>
          <w:between w:val="nil"/>
        </w:pBdr>
        <w:spacing w:line="360" w:lineRule="auto"/>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 xml:space="preserve">      此致 </w:t>
      </w:r>
    </w:p>
    <w:p w:rsidR="00F40DFA" w:rsidRPr="001B6812" w:rsidRDefault="00376947">
      <w:pPr>
        <w:widowControl w:val="0"/>
        <w:pBdr>
          <w:top w:val="nil"/>
          <w:left w:val="nil"/>
          <w:bottom w:val="nil"/>
          <w:right w:val="nil"/>
          <w:between w:val="nil"/>
        </w:pBdr>
        <w:spacing w:line="360" w:lineRule="auto"/>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臺北市立興福國民中學</w:t>
      </w:r>
    </w:p>
    <w:p w:rsidR="00F40DFA" w:rsidRPr="001B6812" w:rsidRDefault="00F40DFA">
      <w:pPr>
        <w:widowControl w:val="0"/>
        <w:pBdr>
          <w:top w:val="nil"/>
          <w:left w:val="nil"/>
          <w:bottom w:val="nil"/>
          <w:right w:val="nil"/>
          <w:between w:val="nil"/>
        </w:pBdr>
        <w:spacing w:line="360" w:lineRule="auto"/>
        <w:ind w:left="600"/>
        <w:rPr>
          <w:rFonts w:ascii="標楷體" w:eastAsia="標楷體" w:hAnsi="標楷體" w:cs="標楷體"/>
          <w:color w:val="000000" w:themeColor="text1"/>
          <w:sz w:val="32"/>
          <w:szCs w:val="32"/>
        </w:rPr>
      </w:pPr>
    </w:p>
    <w:p w:rsidR="00F40DFA" w:rsidRPr="001B6812" w:rsidRDefault="00376947">
      <w:pPr>
        <w:widowControl w:val="0"/>
        <w:pBdr>
          <w:top w:val="nil"/>
          <w:left w:val="nil"/>
          <w:bottom w:val="nil"/>
          <w:right w:val="nil"/>
          <w:between w:val="nil"/>
        </w:pBdr>
        <w:spacing w:line="360" w:lineRule="auto"/>
        <w:ind w:left="1133"/>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 xml:space="preserve">立切結書人：                (簽章) </w:t>
      </w:r>
      <w:r w:rsidRPr="001B6812">
        <w:rPr>
          <w:rFonts w:ascii="標楷體" w:eastAsia="標楷體" w:hAnsi="標楷體" w:cs="標楷體"/>
          <w:color w:val="000000" w:themeColor="text1"/>
          <w:sz w:val="32"/>
          <w:szCs w:val="32"/>
        </w:rPr>
        <w:br/>
        <w:t>身分證字號：</w:t>
      </w:r>
      <w:r w:rsidRPr="001B6812">
        <w:rPr>
          <w:rFonts w:ascii="標楷體" w:eastAsia="標楷體" w:hAnsi="標楷體" w:cs="標楷體"/>
          <w:color w:val="000000" w:themeColor="text1"/>
          <w:sz w:val="32"/>
          <w:szCs w:val="32"/>
        </w:rPr>
        <w:br/>
        <w:t>通　訊　處：</w:t>
      </w:r>
      <w:r w:rsidRPr="001B6812">
        <w:rPr>
          <w:rFonts w:ascii="標楷體" w:eastAsia="標楷體" w:hAnsi="標楷體" w:cs="標楷體"/>
          <w:color w:val="000000" w:themeColor="text1"/>
          <w:sz w:val="32"/>
          <w:szCs w:val="32"/>
        </w:rPr>
        <w:br/>
        <w:t>電　　　話：</w:t>
      </w:r>
    </w:p>
    <w:p w:rsidR="00F40DFA" w:rsidRPr="001B6812" w:rsidRDefault="00F40DFA">
      <w:pPr>
        <w:widowControl w:val="0"/>
        <w:pBdr>
          <w:top w:val="nil"/>
          <w:left w:val="nil"/>
          <w:bottom w:val="nil"/>
          <w:right w:val="nil"/>
          <w:between w:val="nil"/>
        </w:pBdr>
        <w:spacing w:line="360" w:lineRule="auto"/>
        <w:ind w:left="1133"/>
        <w:rPr>
          <w:rFonts w:ascii="標楷體" w:eastAsia="標楷體" w:hAnsi="標楷體" w:cs="標楷體"/>
          <w:color w:val="000000" w:themeColor="text1"/>
          <w:sz w:val="32"/>
          <w:szCs w:val="32"/>
        </w:rPr>
      </w:pPr>
    </w:p>
    <w:p w:rsidR="00F40DFA" w:rsidRPr="001B6812" w:rsidRDefault="00F40DFA">
      <w:pPr>
        <w:widowControl w:val="0"/>
        <w:pBdr>
          <w:top w:val="nil"/>
          <w:left w:val="nil"/>
          <w:bottom w:val="nil"/>
          <w:right w:val="nil"/>
          <w:between w:val="nil"/>
        </w:pBdr>
        <w:spacing w:line="360" w:lineRule="auto"/>
        <w:ind w:left="1133"/>
        <w:rPr>
          <w:rFonts w:ascii="標楷體" w:eastAsia="標楷體" w:hAnsi="標楷體" w:cs="標楷體"/>
          <w:color w:val="000000" w:themeColor="text1"/>
          <w:sz w:val="32"/>
          <w:szCs w:val="32"/>
        </w:rPr>
      </w:pPr>
    </w:p>
    <w:p w:rsidR="00F40DFA" w:rsidRPr="001B6812" w:rsidRDefault="00F40DFA">
      <w:pPr>
        <w:widowControl w:val="0"/>
        <w:pBdr>
          <w:top w:val="nil"/>
          <w:left w:val="nil"/>
          <w:bottom w:val="nil"/>
          <w:right w:val="nil"/>
          <w:between w:val="nil"/>
        </w:pBdr>
        <w:spacing w:line="360" w:lineRule="auto"/>
        <w:ind w:left="1133"/>
        <w:rPr>
          <w:rFonts w:ascii="標楷體" w:eastAsia="標楷體" w:hAnsi="標楷體" w:cs="標楷體"/>
          <w:color w:val="000000" w:themeColor="text1"/>
          <w:sz w:val="32"/>
          <w:szCs w:val="32"/>
        </w:rPr>
      </w:pPr>
    </w:p>
    <w:p w:rsidR="00F40DFA" w:rsidRPr="001B6812" w:rsidRDefault="00F40DFA">
      <w:pPr>
        <w:widowControl w:val="0"/>
        <w:pBdr>
          <w:top w:val="nil"/>
          <w:left w:val="nil"/>
          <w:bottom w:val="nil"/>
          <w:right w:val="nil"/>
          <w:between w:val="nil"/>
        </w:pBdr>
        <w:spacing w:line="360" w:lineRule="auto"/>
        <w:ind w:left="1133"/>
        <w:rPr>
          <w:rFonts w:ascii="標楷體" w:eastAsia="標楷體" w:hAnsi="標楷體" w:cs="標楷體"/>
          <w:color w:val="000000" w:themeColor="text1"/>
          <w:sz w:val="32"/>
          <w:szCs w:val="32"/>
        </w:rPr>
      </w:pPr>
    </w:p>
    <w:p w:rsidR="00F40DFA" w:rsidRPr="001B6812" w:rsidRDefault="00F40DFA">
      <w:pPr>
        <w:widowControl w:val="0"/>
        <w:pBdr>
          <w:top w:val="nil"/>
          <w:left w:val="nil"/>
          <w:bottom w:val="nil"/>
          <w:right w:val="nil"/>
          <w:between w:val="nil"/>
        </w:pBdr>
        <w:spacing w:line="360" w:lineRule="auto"/>
        <w:ind w:left="1133"/>
        <w:rPr>
          <w:rFonts w:ascii="標楷體" w:eastAsia="標楷體" w:hAnsi="標楷體" w:cs="標楷體"/>
          <w:color w:val="000000" w:themeColor="text1"/>
          <w:sz w:val="32"/>
          <w:szCs w:val="32"/>
        </w:rPr>
      </w:pPr>
    </w:p>
    <w:p w:rsidR="00F40DFA" w:rsidRPr="001B6812" w:rsidRDefault="00376947">
      <w:pPr>
        <w:widowControl w:val="0"/>
        <w:pBdr>
          <w:top w:val="nil"/>
          <w:left w:val="nil"/>
          <w:bottom w:val="nil"/>
          <w:right w:val="nil"/>
          <w:between w:val="nil"/>
        </w:pBdr>
        <w:spacing w:before="240" w:line="360" w:lineRule="auto"/>
        <w:ind w:right="-1"/>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32"/>
          <w:szCs w:val="32"/>
        </w:rPr>
        <w:t>中    華    民    國      年      月     日</w:t>
      </w:r>
    </w:p>
    <w:tbl>
      <w:tblPr>
        <w:tblStyle w:val="ab"/>
        <w:tblW w:w="975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1821"/>
        <w:gridCol w:w="850"/>
        <w:gridCol w:w="749"/>
        <w:gridCol w:w="1260"/>
        <w:gridCol w:w="256"/>
        <w:gridCol w:w="1544"/>
        <w:gridCol w:w="1810"/>
      </w:tblGrid>
      <w:tr w:rsidR="001B6812" w:rsidRPr="001B6812">
        <w:trPr>
          <w:cantSplit/>
        </w:trPr>
        <w:tc>
          <w:tcPr>
            <w:tcW w:w="9758" w:type="dxa"/>
            <w:gridSpan w:val="8"/>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lastRenderedPageBreak/>
              <w:t>臺北市立興福國民中學113學年度第1次代理教師甄選應考人</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申請複查成績申請書</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 xml:space="preserve">　　　　　　　　　　　　　　　　　　　　　　　　　　　　　　　　　　　　收件編號：</w:t>
            </w:r>
          </w:p>
        </w:tc>
      </w:tr>
      <w:tr w:rsidR="001B6812" w:rsidRPr="001B6812">
        <w:tc>
          <w:tcPr>
            <w:tcW w:w="1468" w:type="dxa"/>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應考人姓名</w:t>
            </w:r>
          </w:p>
        </w:tc>
        <w:tc>
          <w:tcPr>
            <w:tcW w:w="1821" w:type="dxa"/>
            <w:vAlign w:val="center"/>
          </w:tcPr>
          <w:p w:rsidR="00F40DFA" w:rsidRPr="001B6812" w:rsidRDefault="00F40DFA">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p>
        </w:tc>
        <w:tc>
          <w:tcPr>
            <w:tcW w:w="850" w:type="dxa"/>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生日</w:t>
            </w:r>
          </w:p>
        </w:tc>
        <w:tc>
          <w:tcPr>
            <w:tcW w:w="2265" w:type="dxa"/>
            <w:gridSpan w:val="3"/>
            <w:vAlign w:val="center"/>
          </w:tcPr>
          <w:p w:rsidR="00F40DFA" w:rsidRPr="001B6812" w:rsidRDefault="00376947">
            <w:pPr>
              <w:widowControl w:val="0"/>
              <w:pBdr>
                <w:top w:val="nil"/>
                <w:left w:val="nil"/>
                <w:bottom w:val="nil"/>
                <w:right w:val="nil"/>
                <w:between w:val="nil"/>
              </w:pBdr>
              <w:spacing w:before="120"/>
              <w:ind w:firstLine="28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 xml:space="preserve">   年  月  日</w:t>
            </w:r>
          </w:p>
        </w:tc>
        <w:tc>
          <w:tcPr>
            <w:tcW w:w="1544" w:type="dxa"/>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身分證字號</w:t>
            </w:r>
          </w:p>
        </w:tc>
        <w:tc>
          <w:tcPr>
            <w:tcW w:w="1810" w:type="dxa"/>
            <w:vAlign w:val="center"/>
          </w:tcPr>
          <w:p w:rsidR="00F40DFA" w:rsidRPr="001B6812" w:rsidRDefault="00F40DFA">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p>
        </w:tc>
      </w:tr>
      <w:tr w:rsidR="001B6812" w:rsidRPr="001B6812">
        <w:trPr>
          <w:cantSplit/>
        </w:trPr>
        <w:tc>
          <w:tcPr>
            <w:tcW w:w="1468" w:type="dxa"/>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甄選名稱</w:t>
            </w:r>
          </w:p>
        </w:tc>
        <w:tc>
          <w:tcPr>
            <w:tcW w:w="8290" w:type="dxa"/>
            <w:gridSpan w:val="7"/>
            <w:vAlign w:val="center"/>
          </w:tcPr>
          <w:p w:rsidR="00F40DFA" w:rsidRPr="001B6812" w:rsidRDefault="00376947">
            <w:pPr>
              <w:widowControl w:val="0"/>
              <w:pBdr>
                <w:top w:val="nil"/>
                <w:left w:val="nil"/>
                <w:bottom w:val="nil"/>
                <w:right w:val="nil"/>
                <w:between w:val="nil"/>
              </w:pBdr>
              <w:spacing w:before="120"/>
              <w:ind w:firstLine="28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 xml:space="preserve">113學年度第1次代理教師甄選    </w:t>
            </w:r>
          </w:p>
        </w:tc>
      </w:tr>
      <w:tr w:rsidR="001B6812" w:rsidRPr="001B6812">
        <w:tc>
          <w:tcPr>
            <w:tcW w:w="1468" w:type="dxa"/>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報考類科</w:t>
            </w:r>
          </w:p>
        </w:tc>
        <w:tc>
          <w:tcPr>
            <w:tcW w:w="8290" w:type="dxa"/>
            <w:gridSpan w:val="7"/>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 xml:space="preserve">        科</w:t>
            </w:r>
          </w:p>
        </w:tc>
      </w:tr>
      <w:tr w:rsidR="001B6812" w:rsidRPr="001B6812">
        <w:trPr>
          <w:cantSplit/>
        </w:trPr>
        <w:tc>
          <w:tcPr>
            <w:tcW w:w="1468" w:type="dxa"/>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申複查項目</w:t>
            </w:r>
          </w:p>
        </w:tc>
        <w:tc>
          <w:tcPr>
            <w:tcW w:w="8290" w:type="dxa"/>
            <w:gridSpan w:val="7"/>
            <w:vAlign w:val="center"/>
          </w:tcPr>
          <w:p w:rsidR="00F40DFA" w:rsidRPr="001B6812" w:rsidRDefault="00376947">
            <w:pPr>
              <w:widowControl w:val="0"/>
              <w:pBdr>
                <w:top w:val="nil"/>
                <w:left w:val="nil"/>
                <w:bottom w:val="nil"/>
                <w:right w:val="nil"/>
                <w:between w:val="nil"/>
              </w:pBdr>
              <w:spacing w:before="120"/>
              <w:ind w:left="233"/>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教學演示和口試</w:t>
            </w:r>
          </w:p>
        </w:tc>
      </w:tr>
      <w:tr w:rsidR="001B6812" w:rsidRPr="001B6812">
        <w:trPr>
          <w:trHeight w:val="596"/>
        </w:trPr>
        <w:tc>
          <w:tcPr>
            <w:tcW w:w="1468" w:type="dxa"/>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申請人簽章</w:t>
            </w:r>
          </w:p>
        </w:tc>
        <w:tc>
          <w:tcPr>
            <w:tcW w:w="3420" w:type="dxa"/>
            <w:gridSpan w:val="3"/>
            <w:vAlign w:val="center"/>
          </w:tcPr>
          <w:p w:rsidR="00F40DFA" w:rsidRPr="001B6812" w:rsidRDefault="00F40DFA">
            <w:pPr>
              <w:widowControl w:val="0"/>
              <w:pBdr>
                <w:top w:val="nil"/>
                <w:left w:val="nil"/>
                <w:bottom w:val="nil"/>
                <w:right w:val="nil"/>
                <w:between w:val="nil"/>
              </w:pBdr>
              <w:jc w:val="both"/>
              <w:rPr>
                <w:rFonts w:ascii="標楷體" w:eastAsia="標楷體" w:hAnsi="標楷體" w:cs="標楷體"/>
                <w:color w:val="000000" w:themeColor="text1"/>
                <w:sz w:val="28"/>
                <w:szCs w:val="28"/>
              </w:rPr>
            </w:pPr>
          </w:p>
        </w:tc>
        <w:tc>
          <w:tcPr>
            <w:tcW w:w="1260" w:type="dxa"/>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申請日期</w:t>
            </w:r>
          </w:p>
        </w:tc>
        <w:tc>
          <w:tcPr>
            <w:tcW w:w="3610" w:type="dxa"/>
            <w:gridSpan w:val="3"/>
            <w:vAlign w:val="center"/>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 xml:space="preserve">       年     月     日</w:t>
            </w:r>
          </w:p>
        </w:tc>
      </w:tr>
      <w:tr w:rsidR="001B6812" w:rsidRPr="001B6812">
        <w:trPr>
          <w:cantSplit/>
          <w:trHeight w:val="2392"/>
        </w:trPr>
        <w:tc>
          <w:tcPr>
            <w:tcW w:w="9758" w:type="dxa"/>
            <w:gridSpan w:val="8"/>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注意事項：</w:t>
            </w:r>
          </w:p>
          <w:p w:rsidR="00F40DFA" w:rsidRPr="001B6812" w:rsidRDefault="00376947">
            <w:pPr>
              <w:widowControl w:val="0"/>
              <w:pBdr>
                <w:top w:val="nil"/>
                <w:left w:val="nil"/>
                <w:bottom w:val="nil"/>
                <w:right w:val="nil"/>
                <w:between w:val="nil"/>
              </w:pBdr>
              <w:ind w:left="480" w:hanging="48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一、申請複查成績，應於各該考試規定複查成績之期限內，以書面向本校提出，逾期不予受理，以1次為限。</w:t>
            </w:r>
          </w:p>
          <w:p w:rsidR="00F40DFA" w:rsidRPr="001B6812" w:rsidRDefault="00376947">
            <w:pPr>
              <w:widowControl w:val="0"/>
              <w:pBdr>
                <w:top w:val="nil"/>
                <w:left w:val="nil"/>
                <w:bottom w:val="nil"/>
                <w:right w:val="nil"/>
                <w:between w:val="nil"/>
              </w:pBdr>
              <w:ind w:left="480" w:hanging="48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二、申請複查成績，應於規定期限親自或委託方式持本申請書、准考證及身分證正本，委託者尚須持受託人身分證正本（證件、表件不齊者不予受理）親至本校教務處複查。</w:t>
            </w:r>
          </w:p>
          <w:p w:rsidR="00F40DFA" w:rsidRPr="001B6812" w:rsidRDefault="00376947">
            <w:pPr>
              <w:widowControl w:val="0"/>
              <w:pBdr>
                <w:top w:val="nil"/>
                <w:left w:val="nil"/>
                <w:bottom w:val="nil"/>
                <w:right w:val="nil"/>
                <w:between w:val="nil"/>
              </w:pBdr>
              <w:ind w:left="480" w:hanging="48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三、複查僅限於成績加總計算是否錯誤。</w:t>
            </w:r>
          </w:p>
        </w:tc>
      </w:tr>
    </w:tbl>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---------------------------請-----------------勿-------------------撕------------------------開---------------------</w:t>
      </w:r>
    </w:p>
    <w:tbl>
      <w:tblPr>
        <w:tblStyle w:val="ac"/>
        <w:tblW w:w="975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1788"/>
        <w:gridCol w:w="1632"/>
        <w:gridCol w:w="1516"/>
        <w:gridCol w:w="1544"/>
        <w:gridCol w:w="1810"/>
      </w:tblGrid>
      <w:tr w:rsidR="001B6812" w:rsidRPr="001B6812">
        <w:trPr>
          <w:cantSplit/>
        </w:trPr>
        <w:tc>
          <w:tcPr>
            <w:tcW w:w="9758" w:type="dxa"/>
            <w:gridSpan w:val="6"/>
          </w:tcPr>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臺北市立興福國民中學113學年度第1次代理教師甄選</w:t>
            </w:r>
          </w:p>
          <w:p w:rsidR="00F40DFA" w:rsidRPr="001B6812" w:rsidRDefault="00376947">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應考人申請複查成績結果通知書</w:t>
            </w:r>
          </w:p>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18"/>
                <w:szCs w:val="18"/>
              </w:rPr>
              <w:t xml:space="preserve">　　　　　　　　　　　　　　　　　　　　　　　　　　　　　　　　　　　　　　</w:t>
            </w:r>
            <w:r w:rsidRPr="001B6812">
              <w:rPr>
                <w:rFonts w:ascii="標楷體" w:eastAsia="標楷體" w:hAnsi="標楷體" w:cs="標楷體"/>
                <w:color w:val="000000" w:themeColor="text1"/>
                <w:sz w:val="24"/>
                <w:szCs w:val="24"/>
              </w:rPr>
              <w:t>收件編號：</w:t>
            </w:r>
          </w:p>
        </w:tc>
      </w:tr>
      <w:tr w:rsidR="001B6812" w:rsidRPr="001B6812">
        <w:tc>
          <w:tcPr>
            <w:tcW w:w="1468" w:type="dxa"/>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應考人姓名</w:t>
            </w:r>
          </w:p>
        </w:tc>
        <w:tc>
          <w:tcPr>
            <w:tcW w:w="1788" w:type="dxa"/>
          </w:tcPr>
          <w:p w:rsidR="00F40DFA" w:rsidRPr="001B6812" w:rsidRDefault="00F40DFA">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p>
        </w:tc>
        <w:tc>
          <w:tcPr>
            <w:tcW w:w="1632" w:type="dxa"/>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出生年月日</w:t>
            </w:r>
          </w:p>
        </w:tc>
        <w:tc>
          <w:tcPr>
            <w:tcW w:w="1516" w:type="dxa"/>
          </w:tcPr>
          <w:p w:rsidR="00F40DFA" w:rsidRPr="001B6812" w:rsidRDefault="00376947">
            <w:pPr>
              <w:widowControl w:val="0"/>
              <w:pBdr>
                <w:top w:val="nil"/>
                <w:left w:val="nil"/>
                <w:bottom w:val="nil"/>
                <w:right w:val="nil"/>
                <w:between w:val="nil"/>
              </w:pBdr>
              <w:spacing w:before="120"/>
              <w:ind w:firstLine="28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年 月 日</w:t>
            </w:r>
          </w:p>
        </w:tc>
        <w:tc>
          <w:tcPr>
            <w:tcW w:w="1544" w:type="dxa"/>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身分證字號</w:t>
            </w:r>
          </w:p>
        </w:tc>
        <w:tc>
          <w:tcPr>
            <w:tcW w:w="1810" w:type="dxa"/>
          </w:tcPr>
          <w:p w:rsidR="00F40DFA" w:rsidRPr="001B6812" w:rsidRDefault="00F40DFA">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p>
        </w:tc>
      </w:tr>
      <w:tr w:rsidR="001B6812" w:rsidRPr="001B6812">
        <w:trPr>
          <w:cantSplit/>
        </w:trPr>
        <w:tc>
          <w:tcPr>
            <w:tcW w:w="1468" w:type="dxa"/>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甄選名稱</w:t>
            </w:r>
          </w:p>
        </w:tc>
        <w:tc>
          <w:tcPr>
            <w:tcW w:w="8290" w:type="dxa"/>
            <w:gridSpan w:val="5"/>
          </w:tcPr>
          <w:p w:rsidR="00F40DFA" w:rsidRPr="001B6812" w:rsidRDefault="00376947">
            <w:pPr>
              <w:widowControl w:val="0"/>
              <w:pBdr>
                <w:top w:val="nil"/>
                <w:left w:val="nil"/>
                <w:bottom w:val="nil"/>
                <w:right w:val="nil"/>
                <w:between w:val="nil"/>
              </w:pBdr>
              <w:spacing w:before="120"/>
              <w:ind w:firstLine="28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113學年度第1次代理教師甄選</w:t>
            </w:r>
          </w:p>
        </w:tc>
      </w:tr>
      <w:tr w:rsidR="001B6812" w:rsidRPr="001B6812">
        <w:tc>
          <w:tcPr>
            <w:tcW w:w="1468" w:type="dxa"/>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報考類科</w:t>
            </w:r>
          </w:p>
        </w:tc>
        <w:tc>
          <w:tcPr>
            <w:tcW w:w="8290" w:type="dxa"/>
            <w:gridSpan w:val="5"/>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 xml:space="preserve">         科</w:t>
            </w:r>
          </w:p>
        </w:tc>
      </w:tr>
      <w:tr w:rsidR="001B6812" w:rsidRPr="001B6812">
        <w:trPr>
          <w:cantSplit/>
        </w:trPr>
        <w:tc>
          <w:tcPr>
            <w:tcW w:w="1468" w:type="dxa"/>
            <w:tcBorders>
              <w:bottom w:val="single" w:sz="24" w:space="0" w:color="000000"/>
            </w:tcBorders>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申複查項目</w:t>
            </w:r>
          </w:p>
        </w:tc>
        <w:tc>
          <w:tcPr>
            <w:tcW w:w="8290" w:type="dxa"/>
            <w:gridSpan w:val="5"/>
            <w:tcBorders>
              <w:bottom w:val="single" w:sz="24" w:space="0" w:color="000000"/>
            </w:tcBorders>
            <w:vAlign w:val="center"/>
          </w:tcPr>
          <w:p w:rsidR="00F40DFA" w:rsidRPr="001B6812" w:rsidRDefault="00376947">
            <w:pPr>
              <w:widowControl w:val="0"/>
              <w:pBdr>
                <w:top w:val="nil"/>
                <w:left w:val="nil"/>
                <w:bottom w:val="nil"/>
                <w:right w:val="nil"/>
                <w:between w:val="nil"/>
              </w:pBdr>
              <w:spacing w:before="120"/>
              <w:ind w:left="233"/>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教學演示和口試</w:t>
            </w:r>
          </w:p>
        </w:tc>
      </w:tr>
      <w:tr w:rsidR="001B6812" w:rsidRPr="001B6812">
        <w:trPr>
          <w:cantSplit/>
          <w:trHeight w:val="1679"/>
        </w:trPr>
        <w:tc>
          <w:tcPr>
            <w:tcW w:w="1468" w:type="dxa"/>
            <w:tcBorders>
              <w:top w:val="single" w:sz="24" w:space="0" w:color="000000"/>
              <w:left w:val="single" w:sz="24" w:space="0" w:color="000000"/>
              <w:bottom w:val="single" w:sz="24" w:space="0" w:color="000000"/>
            </w:tcBorders>
            <w:vAlign w:val="center"/>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b/>
                <w:color w:val="000000" w:themeColor="text1"/>
                <w:sz w:val="28"/>
                <w:szCs w:val="28"/>
              </w:rPr>
              <w:t>複查結果</w:t>
            </w:r>
          </w:p>
        </w:tc>
        <w:tc>
          <w:tcPr>
            <w:tcW w:w="8290" w:type="dxa"/>
            <w:gridSpan w:val="5"/>
            <w:tcBorders>
              <w:top w:val="single" w:sz="24" w:space="0" w:color="000000"/>
              <w:bottom w:val="single" w:sz="24" w:space="0" w:color="000000"/>
              <w:right w:val="single" w:sz="24" w:space="0" w:color="000000"/>
            </w:tcBorders>
          </w:tcPr>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 xml:space="preserve">                            </w:t>
            </w:r>
          </w:p>
          <w:p w:rsidR="00F40DFA" w:rsidRPr="001B6812" w:rsidRDefault="00376947">
            <w:pPr>
              <w:widowControl w:val="0"/>
              <w:pBdr>
                <w:top w:val="nil"/>
                <w:left w:val="nil"/>
                <w:bottom w:val="nil"/>
                <w:right w:val="nil"/>
                <w:between w:val="nil"/>
              </w:pBdr>
              <w:spacing w:before="120"/>
              <w:jc w:val="both"/>
              <w:rPr>
                <w:rFonts w:ascii="標楷體" w:eastAsia="標楷體" w:hAnsi="標楷體" w:cs="標楷體"/>
                <w:color w:val="000000" w:themeColor="text1"/>
                <w:sz w:val="22"/>
                <w:szCs w:val="22"/>
              </w:rPr>
            </w:pPr>
            <w:r w:rsidRPr="001B6812">
              <w:rPr>
                <w:rFonts w:ascii="標楷體" w:eastAsia="標楷體" w:hAnsi="標楷體" w:cs="標楷體"/>
                <w:color w:val="000000" w:themeColor="text1"/>
                <w:sz w:val="22"/>
                <w:szCs w:val="22"/>
              </w:rPr>
              <w:t xml:space="preserve"> </w:t>
            </w:r>
            <w:r w:rsidRPr="001B6812">
              <w:rPr>
                <w:rFonts w:ascii="標楷體" w:eastAsia="標楷體" w:hAnsi="標楷體" w:cs="標楷體"/>
                <w:b/>
                <w:color w:val="000000" w:themeColor="text1"/>
                <w:sz w:val="22"/>
                <w:szCs w:val="22"/>
              </w:rPr>
              <w:t>(本欄應考人請勿填寫)</w:t>
            </w:r>
          </w:p>
        </w:tc>
      </w:tr>
      <w:tr w:rsidR="001B6812" w:rsidRPr="001B6812">
        <w:trPr>
          <w:cantSplit/>
          <w:trHeight w:val="1613"/>
        </w:trPr>
        <w:tc>
          <w:tcPr>
            <w:tcW w:w="9758" w:type="dxa"/>
            <w:gridSpan w:val="6"/>
            <w:tcBorders>
              <w:top w:val="single" w:sz="24" w:space="0" w:color="000000"/>
            </w:tcBorders>
          </w:tcPr>
          <w:p w:rsidR="00F40DFA" w:rsidRPr="001B6812" w:rsidRDefault="00376947">
            <w:pPr>
              <w:widowControl w:val="0"/>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注意事項：</w:t>
            </w:r>
          </w:p>
          <w:p w:rsidR="00F40DFA" w:rsidRPr="001B6812" w:rsidRDefault="00376947">
            <w:pPr>
              <w:widowControl w:val="0"/>
              <w:numPr>
                <w:ilvl w:val="0"/>
                <w:numId w:val="3"/>
              </w:numPr>
              <w:pBdr>
                <w:top w:val="nil"/>
                <w:left w:val="nil"/>
                <w:bottom w:val="nil"/>
                <w:right w:val="nil"/>
                <w:between w:val="nil"/>
              </w:pBdr>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複查僅限於成績加總計算是否錯誤。</w:t>
            </w:r>
          </w:p>
          <w:p w:rsidR="00F40DFA" w:rsidRPr="001B6812" w:rsidRDefault="00376947">
            <w:pPr>
              <w:widowControl w:val="0"/>
              <w:pBdr>
                <w:top w:val="nil"/>
                <w:left w:val="nil"/>
                <w:bottom w:val="nil"/>
                <w:right w:val="nil"/>
                <w:between w:val="nil"/>
              </w:pBdr>
              <w:ind w:left="480" w:hanging="480"/>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24"/>
                <w:szCs w:val="24"/>
              </w:rPr>
              <w:t>二、申請複查成績，以1次為限，除「收件編號」及「複查結果」欄位外，其餘欄位由申請人自行填妥。</w:t>
            </w:r>
          </w:p>
        </w:tc>
      </w:tr>
    </w:tbl>
    <w:p w:rsidR="00F40DFA" w:rsidRPr="001B6812" w:rsidRDefault="00376947">
      <w:pPr>
        <w:widowControl w:val="0"/>
        <w:pBdr>
          <w:top w:val="nil"/>
          <w:left w:val="nil"/>
          <w:bottom w:val="nil"/>
          <w:right w:val="nil"/>
          <w:between w:val="nil"/>
        </w:pBdr>
        <w:spacing w:line="360" w:lineRule="auto"/>
        <w:jc w:val="center"/>
        <w:rPr>
          <w:rFonts w:ascii="標楷體" w:eastAsia="標楷體" w:hAnsi="標楷體" w:cs="標楷體"/>
          <w:color w:val="000000" w:themeColor="text1"/>
          <w:sz w:val="56"/>
          <w:szCs w:val="56"/>
        </w:rPr>
      </w:pPr>
      <w:r w:rsidRPr="001B6812">
        <w:rPr>
          <w:color w:val="000000" w:themeColor="text1"/>
        </w:rPr>
        <w:br w:type="page"/>
      </w:r>
      <w:r w:rsidRPr="001B6812">
        <w:rPr>
          <w:rFonts w:ascii="標楷體" w:eastAsia="標楷體" w:hAnsi="標楷體" w:cs="標楷體"/>
          <w:b/>
          <w:color w:val="000000" w:themeColor="text1"/>
          <w:sz w:val="56"/>
          <w:szCs w:val="56"/>
        </w:rPr>
        <w:lastRenderedPageBreak/>
        <w:t>複 查 委 託 書</w:t>
      </w:r>
    </w:p>
    <w:p w:rsidR="00F40DFA" w:rsidRPr="001B6812" w:rsidRDefault="00F40DFA">
      <w:pPr>
        <w:widowControl w:val="0"/>
        <w:pBdr>
          <w:top w:val="nil"/>
          <w:left w:val="nil"/>
          <w:bottom w:val="nil"/>
          <w:right w:val="nil"/>
          <w:between w:val="nil"/>
        </w:pBdr>
        <w:spacing w:line="360" w:lineRule="auto"/>
        <w:jc w:val="both"/>
        <w:rPr>
          <w:rFonts w:ascii="標楷體" w:eastAsia="標楷體" w:hAnsi="標楷體" w:cs="標楷體"/>
          <w:color w:val="000000" w:themeColor="text1"/>
          <w:sz w:val="36"/>
          <w:szCs w:val="36"/>
        </w:rPr>
      </w:pPr>
    </w:p>
    <w:p w:rsidR="00F40DFA" w:rsidRPr="001B6812" w:rsidRDefault="00376947">
      <w:pPr>
        <w:widowControl w:val="0"/>
        <w:pBdr>
          <w:top w:val="nil"/>
          <w:left w:val="nil"/>
          <w:bottom w:val="nil"/>
          <w:right w:val="nil"/>
          <w:between w:val="nil"/>
        </w:pBdr>
        <w:spacing w:line="360" w:lineRule="auto"/>
        <w:jc w:val="both"/>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本人</w:t>
      </w:r>
      <w:r w:rsidRPr="001B6812">
        <w:rPr>
          <w:rFonts w:ascii="標楷體" w:eastAsia="標楷體" w:hAnsi="標楷體" w:cs="標楷體"/>
          <w:color w:val="000000" w:themeColor="text1"/>
          <w:sz w:val="32"/>
          <w:szCs w:val="32"/>
          <w:u w:val="single"/>
        </w:rPr>
        <w:t xml:space="preserve">          </w:t>
      </w:r>
      <w:r w:rsidRPr="001B6812">
        <w:rPr>
          <w:rFonts w:ascii="標楷體" w:eastAsia="標楷體" w:hAnsi="標楷體" w:cs="標楷體"/>
          <w:color w:val="000000" w:themeColor="text1"/>
          <w:sz w:val="32"/>
          <w:szCs w:val="32"/>
        </w:rPr>
        <w:t>謹委託</w:t>
      </w:r>
      <w:r w:rsidRPr="001B6812">
        <w:rPr>
          <w:rFonts w:ascii="標楷體" w:eastAsia="標楷體" w:hAnsi="標楷體" w:cs="標楷體"/>
          <w:color w:val="000000" w:themeColor="text1"/>
          <w:sz w:val="32"/>
          <w:szCs w:val="32"/>
          <w:u w:val="single"/>
        </w:rPr>
        <w:t xml:space="preserve">          </w:t>
      </w:r>
      <w:r w:rsidRPr="001B6812">
        <w:rPr>
          <w:rFonts w:ascii="標楷體" w:eastAsia="標楷體" w:hAnsi="標楷體" w:cs="標楷體"/>
          <w:color w:val="000000" w:themeColor="text1"/>
          <w:sz w:val="32"/>
          <w:szCs w:val="32"/>
        </w:rPr>
        <w:t>辦理貴校113學年度</w:t>
      </w:r>
      <w:r w:rsidRPr="001B6812">
        <w:rPr>
          <w:rFonts w:ascii="標楷體" w:eastAsia="標楷體" w:hAnsi="標楷體" w:cs="標楷體"/>
          <w:color w:val="000000" w:themeColor="text1"/>
          <w:sz w:val="32"/>
          <w:szCs w:val="32"/>
          <w:u w:val="single"/>
        </w:rPr>
        <w:t xml:space="preserve">      </w:t>
      </w:r>
      <w:r w:rsidRPr="001B6812">
        <w:rPr>
          <w:rFonts w:ascii="標楷體" w:eastAsia="標楷體" w:hAnsi="標楷體" w:cs="標楷體"/>
          <w:color w:val="000000" w:themeColor="text1"/>
          <w:sz w:val="30"/>
          <w:szCs w:val="30"/>
        </w:rPr>
        <w:t>科</w:t>
      </w:r>
      <w:r w:rsidRPr="001B6812">
        <w:rPr>
          <w:rFonts w:ascii="標楷體" w:eastAsia="標楷體" w:hAnsi="標楷體" w:cs="標楷體"/>
          <w:color w:val="000000" w:themeColor="text1"/>
          <w:sz w:val="32"/>
          <w:szCs w:val="32"/>
        </w:rPr>
        <w:t>代理教師甄選成績複查，並無異議全權委託受委託人處理成績複查相關事宜。</w:t>
      </w:r>
    </w:p>
    <w:p w:rsidR="00F40DFA" w:rsidRPr="001B6812" w:rsidRDefault="00376947">
      <w:pPr>
        <w:widowControl w:val="0"/>
        <w:pBdr>
          <w:top w:val="nil"/>
          <w:left w:val="nil"/>
          <w:bottom w:val="nil"/>
          <w:right w:val="nil"/>
          <w:between w:val="nil"/>
        </w:pBdr>
        <w:spacing w:line="360" w:lineRule="auto"/>
        <w:jc w:val="both"/>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 xml:space="preserve">     此致</w:t>
      </w:r>
    </w:p>
    <w:p w:rsidR="00F40DFA" w:rsidRPr="001B6812" w:rsidRDefault="00376947">
      <w:pPr>
        <w:widowControl w:val="0"/>
        <w:pBdr>
          <w:top w:val="nil"/>
          <w:left w:val="nil"/>
          <w:bottom w:val="nil"/>
          <w:right w:val="nil"/>
          <w:between w:val="nil"/>
        </w:pBdr>
        <w:spacing w:line="360" w:lineRule="auto"/>
        <w:jc w:val="both"/>
        <w:rPr>
          <w:rFonts w:ascii="標楷體" w:eastAsia="標楷體" w:hAnsi="標楷體" w:cs="標楷體"/>
          <w:color w:val="000000" w:themeColor="text1"/>
          <w:sz w:val="32"/>
          <w:szCs w:val="32"/>
        </w:rPr>
      </w:pPr>
      <w:r w:rsidRPr="001B6812">
        <w:rPr>
          <w:rFonts w:ascii="標楷體" w:eastAsia="標楷體" w:hAnsi="標楷體" w:cs="標楷體"/>
          <w:color w:val="000000" w:themeColor="text1"/>
          <w:sz w:val="32"/>
          <w:szCs w:val="32"/>
        </w:rPr>
        <w:t>臺北市立興福國民中學</w:t>
      </w:r>
    </w:p>
    <w:p w:rsidR="00F40DFA" w:rsidRPr="001B6812" w:rsidRDefault="00376947">
      <w:pPr>
        <w:widowControl w:val="0"/>
        <w:pBdr>
          <w:top w:val="nil"/>
          <w:left w:val="nil"/>
          <w:bottom w:val="nil"/>
          <w:right w:val="nil"/>
          <w:between w:val="nil"/>
        </w:pBdr>
        <w:spacing w:line="360" w:lineRule="auto"/>
        <w:jc w:val="both"/>
        <w:rPr>
          <w:rFonts w:ascii="標楷體" w:eastAsia="標楷體" w:hAnsi="標楷體" w:cs="標楷體"/>
          <w:color w:val="000000" w:themeColor="text1"/>
          <w:sz w:val="16"/>
          <w:szCs w:val="16"/>
        </w:rPr>
      </w:pPr>
      <w:r w:rsidRPr="001B6812">
        <w:rPr>
          <w:rFonts w:ascii="標楷體" w:eastAsia="標楷體" w:hAnsi="標楷體" w:cs="標楷體"/>
          <w:color w:val="000000" w:themeColor="text1"/>
          <w:sz w:val="32"/>
          <w:szCs w:val="32"/>
        </w:rPr>
        <w:t xml:space="preserve">        </w:t>
      </w:r>
    </w:p>
    <w:p w:rsidR="00F40DFA" w:rsidRPr="001B6812"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委託人姓名：</w:t>
      </w:r>
      <w:r w:rsidRPr="001B6812">
        <w:rPr>
          <w:rFonts w:ascii="標楷體" w:eastAsia="標楷體" w:hAnsi="標楷體" w:cs="標楷體"/>
          <w:color w:val="000000" w:themeColor="text1"/>
          <w:sz w:val="28"/>
          <w:szCs w:val="28"/>
          <w:u w:val="single"/>
        </w:rPr>
        <w:t xml:space="preserve">                  </w:t>
      </w:r>
      <w:r w:rsidRPr="001B6812">
        <w:rPr>
          <w:rFonts w:ascii="標楷體" w:eastAsia="標楷體" w:hAnsi="標楷體" w:cs="標楷體"/>
          <w:color w:val="000000" w:themeColor="text1"/>
          <w:sz w:val="28"/>
          <w:szCs w:val="28"/>
        </w:rPr>
        <w:t>（簽章）</w:t>
      </w:r>
    </w:p>
    <w:p w:rsidR="00F40DFA" w:rsidRPr="001B6812"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身分證字號：</w:t>
      </w:r>
      <w:r w:rsidRPr="001B6812">
        <w:rPr>
          <w:rFonts w:ascii="標楷體" w:eastAsia="標楷體" w:hAnsi="標楷體" w:cs="標楷體"/>
          <w:color w:val="000000" w:themeColor="text1"/>
          <w:sz w:val="28"/>
          <w:szCs w:val="28"/>
          <w:u w:val="single"/>
        </w:rPr>
        <w:t xml:space="preserve">                  </w:t>
      </w:r>
      <w:r w:rsidRPr="001B6812">
        <w:rPr>
          <w:rFonts w:ascii="標楷體" w:eastAsia="標楷體" w:hAnsi="標楷體" w:cs="標楷體"/>
          <w:color w:val="000000" w:themeColor="text1"/>
          <w:sz w:val="28"/>
          <w:szCs w:val="28"/>
        </w:rPr>
        <w:t xml:space="preserve">      </w:t>
      </w:r>
    </w:p>
    <w:p w:rsidR="00F40DFA" w:rsidRPr="001B6812" w:rsidRDefault="00376947">
      <w:pPr>
        <w:widowControl w:val="0"/>
        <w:pBdr>
          <w:top w:val="nil"/>
          <w:left w:val="nil"/>
          <w:bottom w:val="nil"/>
          <w:right w:val="nil"/>
          <w:between w:val="nil"/>
        </w:pBdr>
        <w:spacing w:after="240" w:line="360" w:lineRule="auto"/>
        <w:ind w:left="4241" w:hanging="84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通訊地址：</w:t>
      </w:r>
      <w:r w:rsidRPr="001B6812">
        <w:rPr>
          <w:rFonts w:ascii="標楷體" w:eastAsia="標楷體" w:hAnsi="標楷體" w:cs="標楷體"/>
          <w:color w:val="000000" w:themeColor="text1"/>
          <w:sz w:val="28"/>
          <w:szCs w:val="28"/>
          <w:u w:val="single"/>
        </w:rPr>
        <w:t xml:space="preserve">                                    </w:t>
      </w:r>
    </w:p>
    <w:p w:rsidR="00F40DFA" w:rsidRPr="001B6812"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受託人姓名：</w:t>
      </w:r>
      <w:r w:rsidRPr="001B6812">
        <w:rPr>
          <w:rFonts w:ascii="標楷體" w:eastAsia="標楷體" w:hAnsi="標楷體" w:cs="標楷體"/>
          <w:color w:val="000000" w:themeColor="text1"/>
          <w:sz w:val="28"/>
          <w:szCs w:val="28"/>
          <w:u w:val="single"/>
        </w:rPr>
        <w:t xml:space="preserve">                  </w:t>
      </w:r>
      <w:r w:rsidRPr="001B6812">
        <w:rPr>
          <w:rFonts w:ascii="標楷體" w:eastAsia="標楷體" w:hAnsi="標楷體" w:cs="標楷體"/>
          <w:color w:val="000000" w:themeColor="text1"/>
          <w:sz w:val="28"/>
          <w:szCs w:val="28"/>
        </w:rPr>
        <w:t>（簽章）</w:t>
      </w:r>
    </w:p>
    <w:p w:rsidR="00F40DFA" w:rsidRPr="001B6812"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身分證字號：</w:t>
      </w:r>
      <w:r w:rsidRPr="001B6812">
        <w:rPr>
          <w:rFonts w:ascii="標楷體" w:eastAsia="標楷體" w:hAnsi="標楷體" w:cs="標楷體"/>
          <w:color w:val="000000" w:themeColor="text1"/>
          <w:sz w:val="28"/>
          <w:szCs w:val="28"/>
          <w:u w:val="single"/>
        </w:rPr>
        <w:t xml:space="preserve">                  </w:t>
      </w:r>
    </w:p>
    <w:p w:rsidR="00F40DFA" w:rsidRPr="001B6812" w:rsidRDefault="00376947">
      <w:pPr>
        <w:widowControl w:val="0"/>
        <w:pBdr>
          <w:top w:val="nil"/>
          <w:left w:val="nil"/>
          <w:bottom w:val="nil"/>
          <w:right w:val="nil"/>
          <w:between w:val="nil"/>
        </w:pBdr>
        <w:spacing w:line="360" w:lineRule="auto"/>
        <w:ind w:left="4241" w:hanging="840"/>
        <w:jc w:val="both"/>
        <w:rPr>
          <w:rFonts w:ascii="標楷體" w:eastAsia="標楷體" w:hAnsi="標楷體" w:cs="標楷體"/>
          <w:color w:val="000000" w:themeColor="text1"/>
          <w:sz w:val="28"/>
          <w:szCs w:val="28"/>
        </w:rPr>
      </w:pPr>
      <w:r w:rsidRPr="001B6812">
        <w:rPr>
          <w:rFonts w:ascii="標楷體" w:eastAsia="標楷體" w:hAnsi="標楷體" w:cs="標楷體"/>
          <w:color w:val="000000" w:themeColor="text1"/>
          <w:sz w:val="28"/>
          <w:szCs w:val="28"/>
        </w:rPr>
        <w:t>通訊地址：</w:t>
      </w:r>
      <w:r w:rsidRPr="001B6812">
        <w:rPr>
          <w:rFonts w:ascii="標楷體" w:eastAsia="標楷體" w:hAnsi="標楷體" w:cs="標楷體"/>
          <w:color w:val="000000" w:themeColor="text1"/>
          <w:sz w:val="28"/>
          <w:szCs w:val="28"/>
          <w:u w:val="single"/>
        </w:rPr>
        <w:t xml:space="preserve">                                    </w:t>
      </w:r>
    </w:p>
    <w:p w:rsidR="00F40DFA" w:rsidRPr="001B6812" w:rsidRDefault="00F40DFA">
      <w:pPr>
        <w:widowControl w:val="0"/>
        <w:pBdr>
          <w:top w:val="nil"/>
          <w:left w:val="nil"/>
          <w:bottom w:val="nil"/>
          <w:right w:val="nil"/>
          <w:between w:val="nil"/>
        </w:pBdr>
        <w:spacing w:line="360" w:lineRule="auto"/>
        <w:ind w:firstLine="3360"/>
        <w:jc w:val="both"/>
        <w:rPr>
          <w:rFonts w:ascii="標楷體" w:eastAsia="標楷體" w:hAnsi="標楷體" w:cs="標楷體"/>
          <w:color w:val="000000" w:themeColor="text1"/>
          <w:sz w:val="28"/>
          <w:szCs w:val="28"/>
        </w:rPr>
      </w:pPr>
    </w:p>
    <w:p w:rsidR="00F40DFA" w:rsidRPr="001B6812" w:rsidRDefault="00F40DFA">
      <w:pPr>
        <w:widowControl w:val="0"/>
        <w:pBdr>
          <w:top w:val="nil"/>
          <w:left w:val="nil"/>
          <w:bottom w:val="nil"/>
          <w:right w:val="nil"/>
          <w:between w:val="nil"/>
        </w:pBdr>
        <w:spacing w:line="360" w:lineRule="auto"/>
        <w:jc w:val="both"/>
        <w:rPr>
          <w:rFonts w:ascii="標楷體" w:eastAsia="標楷體" w:hAnsi="標楷體" w:cs="標楷體"/>
          <w:color w:val="000000" w:themeColor="text1"/>
          <w:sz w:val="32"/>
          <w:szCs w:val="32"/>
        </w:rPr>
      </w:pPr>
    </w:p>
    <w:p w:rsidR="00F40DFA" w:rsidRPr="001B6812" w:rsidRDefault="00F40DFA">
      <w:pPr>
        <w:widowControl w:val="0"/>
        <w:pBdr>
          <w:top w:val="nil"/>
          <w:left w:val="nil"/>
          <w:bottom w:val="nil"/>
          <w:right w:val="nil"/>
          <w:between w:val="nil"/>
        </w:pBdr>
        <w:spacing w:line="360" w:lineRule="auto"/>
        <w:jc w:val="both"/>
        <w:rPr>
          <w:rFonts w:ascii="標楷體" w:eastAsia="標楷體" w:hAnsi="標楷體" w:cs="標楷體"/>
          <w:color w:val="000000" w:themeColor="text1"/>
          <w:sz w:val="32"/>
          <w:szCs w:val="32"/>
        </w:rPr>
      </w:pPr>
    </w:p>
    <w:p w:rsidR="00F40DFA" w:rsidRPr="001B6812" w:rsidRDefault="00F40DFA">
      <w:pPr>
        <w:widowControl w:val="0"/>
        <w:pBdr>
          <w:top w:val="nil"/>
          <w:left w:val="nil"/>
          <w:bottom w:val="nil"/>
          <w:right w:val="nil"/>
          <w:between w:val="nil"/>
        </w:pBdr>
        <w:spacing w:line="360" w:lineRule="auto"/>
        <w:jc w:val="both"/>
        <w:rPr>
          <w:rFonts w:ascii="標楷體" w:eastAsia="標楷體" w:hAnsi="標楷體" w:cs="標楷體"/>
          <w:color w:val="000000" w:themeColor="text1"/>
          <w:sz w:val="32"/>
          <w:szCs w:val="32"/>
        </w:rPr>
      </w:pPr>
    </w:p>
    <w:p w:rsidR="00F40DFA" w:rsidRPr="001B6812" w:rsidRDefault="00F40DFA">
      <w:pPr>
        <w:widowControl w:val="0"/>
        <w:pBdr>
          <w:top w:val="nil"/>
          <w:left w:val="nil"/>
          <w:bottom w:val="nil"/>
          <w:right w:val="nil"/>
          <w:between w:val="nil"/>
        </w:pBdr>
        <w:spacing w:line="360" w:lineRule="auto"/>
        <w:jc w:val="both"/>
        <w:rPr>
          <w:rFonts w:ascii="標楷體" w:eastAsia="標楷體" w:hAnsi="標楷體" w:cs="標楷體"/>
          <w:color w:val="000000" w:themeColor="text1"/>
          <w:sz w:val="32"/>
          <w:szCs w:val="32"/>
        </w:rPr>
      </w:pPr>
    </w:p>
    <w:p w:rsidR="00F40DFA" w:rsidRPr="001B6812" w:rsidRDefault="00376947">
      <w:pPr>
        <w:widowControl w:val="0"/>
        <w:pBdr>
          <w:top w:val="nil"/>
          <w:left w:val="nil"/>
          <w:bottom w:val="nil"/>
          <w:right w:val="nil"/>
          <w:between w:val="nil"/>
        </w:pBdr>
        <w:spacing w:line="360" w:lineRule="auto"/>
        <w:jc w:val="both"/>
        <w:rPr>
          <w:rFonts w:ascii="標楷體" w:eastAsia="標楷體" w:hAnsi="標楷體" w:cs="標楷體"/>
          <w:color w:val="000000" w:themeColor="text1"/>
          <w:sz w:val="24"/>
          <w:szCs w:val="24"/>
        </w:rPr>
      </w:pPr>
      <w:r w:rsidRPr="001B6812">
        <w:rPr>
          <w:rFonts w:ascii="標楷體" w:eastAsia="標楷體" w:hAnsi="標楷體" w:cs="標楷體"/>
          <w:color w:val="000000" w:themeColor="text1"/>
          <w:sz w:val="32"/>
          <w:szCs w:val="32"/>
        </w:rPr>
        <w:t>中華民國   年  月  日</w:t>
      </w:r>
    </w:p>
    <w:sectPr w:rsidR="00F40DFA" w:rsidRPr="001B6812">
      <w:footerReference w:type="even" r:id="rId8"/>
      <w:footerReference w:type="default" r:id="rId9"/>
      <w:pgSz w:w="11906" w:h="16838"/>
      <w:pgMar w:top="851" w:right="1134" w:bottom="680"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A4" w:rsidRDefault="001B5EA4">
      <w:r>
        <w:separator/>
      </w:r>
    </w:p>
  </w:endnote>
  <w:endnote w:type="continuationSeparator" w:id="0">
    <w:p w:rsidR="001B5EA4" w:rsidRDefault="001B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ingLiu">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FA" w:rsidRDefault="00376947">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F40DFA" w:rsidRDefault="00F40DFA">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FA" w:rsidRDefault="00376947">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1B6812">
      <w:rPr>
        <w:rFonts w:eastAsia="Times New Roman"/>
        <w:noProof/>
        <w:color w:val="000000"/>
      </w:rPr>
      <w:t>1</w:t>
    </w:r>
    <w:r>
      <w:rPr>
        <w:color w:val="000000"/>
      </w:rPr>
      <w:fldChar w:fldCharType="end"/>
    </w:r>
  </w:p>
  <w:p w:rsidR="00F40DFA" w:rsidRDefault="00F40DFA">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A4" w:rsidRDefault="001B5EA4">
      <w:r>
        <w:separator/>
      </w:r>
    </w:p>
  </w:footnote>
  <w:footnote w:type="continuationSeparator" w:id="0">
    <w:p w:rsidR="001B5EA4" w:rsidRDefault="001B5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6DC"/>
    <w:multiLevelType w:val="multilevel"/>
    <w:tmpl w:val="3656081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nsid w:val="359724E2"/>
    <w:multiLevelType w:val="multilevel"/>
    <w:tmpl w:val="5AA25B6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nsid w:val="52CB7C81"/>
    <w:multiLevelType w:val="multilevel"/>
    <w:tmpl w:val="7254A582"/>
    <w:lvl w:ilvl="0">
      <w:numFmt w:val="bullet"/>
      <w:lvlText w:val="□"/>
      <w:lvlJc w:val="left"/>
      <w:pPr>
        <w:ind w:left="2203" w:hanging="360"/>
      </w:pPr>
      <w:rPr>
        <w:rFonts w:ascii="PMingLiu" w:eastAsia="PMingLiu" w:hAnsi="PMingLiu" w:cs="PMingLiu"/>
        <w:vertAlign w:val="baseline"/>
      </w:rPr>
    </w:lvl>
    <w:lvl w:ilvl="1">
      <w:start w:val="1"/>
      <w:numFmt w:val="bullet"/>
      <w:lvlText w:val="■"/>
      <w:lvlJc w:val="left"/>
      <w:pPr>
        <w:ind w:left="2803" w:hanging="480"/>
      </w:pPr>
      <w:rPr>
        <w:rFonts w:ascii="Noto Sans Symbols" w:eastAsia="Noto Sans Symbols" w:hAnsi="Noto Sans Symbols" w:cs="Noto Sans Symbols"/>
        <w:vertAlign w:val="baseline"/>
      </w:rPr>
    </w:lvl>
    <w:lvl w:ilvl="2">
      <w:start w:val="1"/>
      <w:numFmt w:val="bullet"/>
      <w:lvlText w:val="◆"/>
      <w:lvlJc w:val="left"/>
      <w:pPr>
        <w:ind w:left="3283" w:hanging="480"/>
      </w:pPr>
      <w:rPr>
        <w:rFonts w:ascii="Noto Sans Symbols" w:eastAsia="Noto Sans Symbols" w:hAnsi="Noto Sans Symbols" w:cs="Noto Sans Symbols"/>
        <w:vertAlign w:val="baseline"/>
      </w:rPr>
    </w:lvl>
    <w:lvl w:ilvl="3">
      <w:start w:val="1"/>
      <w:numFmt w:val="bullet"/>
      <w:lvlText w:val="●"/>
      <w:lvlJc w:val="left"/>
      <w:pPr>
        <w:ind w:left="3763" w:hanging="480"/>
      </w:pPr>
      <w:rPr>
        <w:rFonts w:ascii="Noto Sans Symbols" w:eastAsia="Noto Sans Symbols" w:hAnsi="Noto Sans Symbols" w:cs="Noto Sans Symbols"/>
        <w:vertAlign w:val="baseline"/>
      </w:rPr>
    </w:lvl>
    <w:lvl w:ilvl="4">
      <w:start w:val="1"/>
      <w:numFmt w:val="bullet"/>
      <w:lvlText w:val="■"/>
      <w:lvlJc w:val="left"/>
      <w:pPr>
        <w:ind w:left="4243" w:hanging="480"/>
      </w:pPr>
      <w:rPr>
        <w:rFonts w:ascii="Noto Sans Symbols" w:eastAsia="Noto Sans Symbols" w:hAnsi="Noto Sans Symbols" w:cs="Noto Sans Symbols"/>
        <w:vertAlign w:val="baseline"/>
      </w:rPr>
    </w:lvl>
    <w:lvl w:ilvl="5">
      <w:start w:val="1"/>
      <w:numFmt w:val="bullet"/>
      <w:lvlText w:val="◆"/>
      <w:lvlJc w:val="left"/>
      <w:pPr>
        <w:ind w:left="4723" w:hanging="480"/>
      </w:pPr>
      <w:rPr>
        <w:rFonts w:ascii="Noto Sans Symbols" w:eastAsia="Noto Sans Symbols" w:hAnsi="Noto Sans Symbols" w:cs="Noto Sans Symbols"/>
        <w:vertAlign w:val="baseline"/>
      </w:rPr>
    </w:lvl>
    <w:lvl w:ilvl="6">
      <w:start w:val="1"/>
      <w:numFmt w:val="bullet"/>
      <w:lvlText w:val="●"/>
      <w:lvlJc w:val="left"/>
      <w:pPr>
        <w:ind w:left="5203" w:hanging="480"/>
      </w:pPr>
      <w:rPr>
        <w:rFonts w:ascii="Noto Sans Symbols" w:eastAsia="Noto Sans Symbols" w:hAnsi="Noto Sans Symbols" w:cs="Noto Sans Symbols"/>
        <w:vertAlign w:val="baseline"/>
      </w:rPr>
    </w:lvl>
    <w:lvl w:ilvl="7">
      <w:start w:val="1"/>
      <w:numFmt w:val="bullet"/>
      <w:lvlText w:val="■"/>
      <w:lvlJc w:val="left"/>
      <w:pPr>
        <w:ind w:left="5683" w:hanging="480"/>
      </w:pPr>
      <w:rPr>
        <w:rFonts w:ascii="Noto Sans Symbols" w:eastAsia="Noto Sans Symbols" w:hAnsi="Noto Sans Symbols" w:cs="Noto Sans Symbols"/>
        <w:vertAlign w:val="baseline"/>
      </w:rPr>
    </w:lvl>
    <w:lvl w:ilvl="8">
      <w:start w:val="1"/>
      <w:numFmt w:val="bullet"/>
      <w:lvlText w:val="◆"/>
      <w:lvlJc w:val="left"/>
      <w:pPr>
        <w:ind w:left="6163" w:hanging="480"/>
      </w:pPr>
      <w:rPr>
        <w:rFonts w:ascii="Noto Sans Symbols" w:eastAsia="Noto Sans Symbols" w:hAnsi="Noto Sans Symbols" w:cs="Noto Sans Symbols"/>
        <w:vertAlign w:val="baseline"/>
      </w:rPr>
    </w:lvl>
  </w:abstractNum>
  <w:abstractNum w:abstractNumId="3">
    <w:nsid w:val="732C3F47"/>
    <w:multiLevelType w:val="multilevel"/>
    <w:tmpl w:val="98A2FE8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40DFA"/>
    <w:rsid w:val="000D3300"/>
    <w:rsid w:val="001112A7"/>
    <w:rsid w:val="0013108B"/>
    <w:rsid w:val="00183A84"/>
    <w:rsid w:val="001B5EA4"/>
    <w:rsid w:val="001B6812"/>
    <w:rsid w:val="001E0DA4"/>
    <w:rsid w:val="001E6B00"/>
    <w:rsid w:val="0027214B"/>
    <w:rsid w:val="002728E6"/>
    <w:rsid w:val="00273CCC"/>
    <w:rsid w:val="00376947"/>
    <w:rsid w:val="00390723"/>
    <w:rsid w:val="003D74AC"/>
    <w:rsid w:val="0044616F"/>
    <w:rsid w:val="00461819"/>
    <w:rsid w:val="004F458C"/>
    <w:rsid w:val="005151EE"/>
    <w:rsid w:val="00597ADF"/>
    <w:rsid w:val="006058C4"/>
    <w:rsid w:val="0074252F"/>
    <w:rsid w:val="00B609E1"/>
    <w:rsid w:val="00BC58FB"/>
    <w:rsid w:val="00C424BC"/>
    <w:rsid w:val="00D573A3"/>
    <w:rsid w:val="00DE6639"/>
    <w:rsid w:val="00E76DC6"/>
    <w:rsid w:val="00F15A80"/>
    <w:rsid w:val="00F40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tblPr>
      <w:tblStyleRowBandSize w:val="1"/>
      <w:tblStyleColBandSize w:val="1"/>
      <w:tblCellMar>
        <w:top w:w="0" w:type="dxa"/>
        <w:left w:w="28" w:type="dxa"/>
        <w:bottom w:w="0" w:type="dxa"/>
        <w:right w:w="28" w:type="dxa"/>
      </w:tblCellMar>
    </w:tblPr>
  </w:style>
  <w:style w:type="table" w:customStyle="1" w:styleId="ac">
    <w:basedOn w:val="TableNormal"/>
    <w:tblPr>
      <w:tblStyleRowBandSize w:val="1"/>
      <w:tblStyleColBandSize w:val="1"/>
      <w:tblCellMar>
        <w:top w:w="0" w:type="dxa"/>
        <w:left w:w="28" w:type="dxa"/>
        <w:bottom w:w="0" w:type="dxa"/>
        <w:right w:w="28" w:type="dxa"/>
      </w:tblCellMar>
    </w:tblPr>
  </w:style>
  <w:style w:type="paragraph" w:styleId="ad">
    <w:name w:val="header"/>
    <w:basedOn w:val="a"/>
    <w:link w:val="ae"/>
    <w:uiPriority w:val="99"/>
    <w:unhideWhenUsed/>
    <w:rsid w:val="000D3300"/>
    <w:pPr>
      <w:tabs>
        <w:tab w:val="center" w:pos="4153"/>
        <w:tab w:val="right" w:pos="8306"/>
      </w:tabs>
      <w:snapToGrid w:val="0"/>
    </w:pPr>
  </w:style>
  <w:style w:type="character" w:customStyle="1" w:styleId="ae">
    <w:name w:val="頁首 字元"/>
    <w:basedOn w:val="a0"/>
    <w:link w:val="ad"/>
    <w:uiPriority w:val="99"/>
    <w:rsid w:val="000D3300"/>
  </w:style>
  <w:style w:type="paragraph" w:styleId="af">
    <w:name w:val="footer"/>
    <w:basedOn w:val="a"/>
    <w:link w:val="af0"/>
    <w:uiPriority w:val="99"/>
    <w:unhideWhenUsed/>
    <w:rsid w:val="000D3300"/>
    <w:pPr>
      <w:tabs>
        <w:tab w:val="center" w:pos="4153"/>
        <w:tab w:val="right" w:pos="8306"/>
      </w:tabs>
      <w:snapToGrid w:val="0"/>
    </w:pPr>
  </w:style>
  <w:style w:type="character" w:customStyle="1" w:styleId="af0">
    <w:name w:val="頁尾 字元"/>
    <w:basedOn w:val="a0"/>
    <w:link w:val="af"/>
    <w:uiPriority w:val="99"/>
    <w:rsid w:val="000D3300"/>
  </w:style>
  <w:style w:type="paragraph" w:styleId="af1">
    <w:name w:val="Balloon Text"/>
    <w:basedOn w:val="a"/>
    <w:link w:val="af2"/>
    <w:uiPriority w:val="99"/>
    <w:semiHidden/>
    <w:unhideWhenUsed/>
    <w:rsid w:val="00E76DC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76D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tblPr>
      <w:tblStyleRowBandSize w:val="1"/>
      <w:tblStyleColBandSize w:val="1"/>
      <w:tblCellMar>
        <w:top w:w="0" w:type="dxa"/>
        <w:left w:w="28" w:type="dxa"/>
        <w:bottom w:w="0" w:type="dxa"/>
        <w:right w:w="28" w:type="dxa"/>
      </w:tblCellMar>
    </w:tblPr>
  </w:style>
  <w:style w:type="table" w:customStyle="1" w:styleId="ac">
    <w:basedOn w:val="TableNormal"/>
    <w:tblPr>
      <w:tblStyleRowBandSize w:val="1"/>
      <w:tblStyleColBandSize w:val="1"/>
      <w:tblCellMar>
        <w:top w:w="0" w:type="dxa"/>
        <w:left w:w="28" w:type="dxa"/>
        <w:bottom w:w="0" w:type="dxa"/>
        <w:right w:w="28" w:type="dxa"/>
      </w:tblCellMar>
    </w:tblPr>
  </w:style>
  <w:style w:type="paragraph" w:styleId="ad">
    <w:name w:val="header"/>
    <w:basedOn w:val="a"/>
    <w:link w:val="ae"/>
    <w:uiPriority w:val="99"/>
    <w:unhideWhenUsed/>
    <w:rsid w:val="000D3300"/>
    <w:pPr>
      <w:tabs>
        <w:tab w:val="center" w:pos="4153"/>
        <w:tab w:val="right" w:pos="8306"/>
      </w:tabs>
      <w:snapToGrid w:val="0"/>
    </w:pPr>
  </w:style>
  <w:style w:type="character" w:customStyle="1" w:styleId="ae">
    <w:name w:val="頁首 字元"/>
    <w:basedOn w:val="a0"/>
    <w:link w:val="ad"/>
    <w:uiPriority w:val="99"/>
    <w:rsid w:val="000D3300"/>
  </w:style>
  <w:style w:type="paragraph" w:styleId="af">
    <w:name w:val="footer"/>
    <w:basedOn w:val="a"/>
    <w:link w:val="af0"/>
    <w:uiPriority w:val="99"/>
    <w:unhideWhenUsed/>
    <w:rsid w:val="000D3300"/>
    <w:pPr>
      <w:tabs>
        <w:tab w:val="center" w:pos="4153"/>
        <w:tab w:val="right" w:pos="8306"/>
      </w:tabs>
      <w:snapToGrid w:val="0"/>
    </w:pPr>
  </w:style>
  <w:style w:type="character" w:customStyle="1" w:styleId="af0">
    <w:name w:val="頁尾 字元"/>
    <w:basedOn w:val="a0"/>
    <w:link w:val="af"/>
    <w:uiPriority w:val="99"/>
    <w:rsid w:val="000D3300"/>
  </w:style>
  <w:style w:type="paragraph" w:styleId="af1">
    <w:name w:val="Balloon Text"/>
    <w:basedOn w:val="a"/>
    <w:link w:val="af2"/>
    <w:uiPriority w:val="99"/>
    <w:semiHidden/>
    <w:unhideWhenUsed/>
    <w:rsid w:val="00E76DC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76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1064</Words>
  <Characters>6065</Characters>
  <Application>Microsoft Office Word</Application>
  <DocSecurity>0</DocSecurity>
  <Lines>50</Lines>
  <Paragraphs>14</Paragraphs>
  <ScaleCrop>false</ScaleCrop>
  <Company>HP Inc.</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Inc.</cp:lastModifiedBy>
  <cp:revision>3</cp:revision>
  <cp:lastPrinted>2024-06-17T05:35:00Z</cp:lastPrinted>
  <dcterms:created xsi:type="dcterms:W3CDTF">2024-06-17T05:40:00Z</dcterms:created>
  <dcterms:modified xsi:type="dcterms:W3CDTF">2024-06-17T05:43:00Z</dcterms:modified>
</cp:coreProperties>
</file>