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165F"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30"/>
          <w:szCs w:val="30"/>
        </w:rPr>
      </w:pPr>
      <w:r>
        <w:rPr>
          <w:rFonts w:ascii="標楷體" w:eastAsia="標楷體" w:hAnsi="標楷體" w:cs="標楷體"/>
          <w:b/>
          <w:color w:val="000000"/>
          <w:sz w:val="30"/>
          <w:szCs w:val="30"/>
        </w:rPr>
        <w:t>臺北市立興福國民中學</w:t>
      </w:r>
      <w:r w:rsidR="00BD4749">
        <w:rPr>
          <w:rFonts w:ascii="標楷體" w:eastAsia="標楷體" w:hAnsi="標楷體" w:cs="標楷體"/>
          <w:b/>
          <w:color w:val="000000"/>
          <w:sz w:val="30"/>
          <w:szCs w:val="30"/>
        </w:rPr>
        <w:t>114</w:t>
      </w:r>
      <w:r>
        <w:rPr>
          <w:rFonts w:ascii="標楷體" w:eastAsia="標楷體" w:hAnsi="標楷體" w:cs="標楷體"/>
          <w:b/>
          <w:color w:val="000000"/>
          <w:sz w:val="30"/>
          <w:szCs w:val="30"/>
        </w:rPr>
        <w:t>學年度第</w:t>
      </w:r>
      <w:r>
        <w:rPr>
          <w:rFonts w:ascii="標楷體" w:eastAsia="標楷體" w:hAnsi="標楷體" w:cs="標楷體"/>
          <w:b/>
          <w:color w:val="FF0000"/>
          <w:sz w:val="30"/>
          <w:szCs w:val="30"/>
        </w:rPr>
        <w:t>1</w:t>
      </w:r>
      <w:r>
        <w:rPr>
          <w:rFonts w:ascii="標楷體" w:eastAsia="標楷體" w:hAnsi="標楷體" w:cs="標楷體"/>
          <w:b/>
          <w:color w:val="000000"/>
          <w:sz w:val="30"/>
          <w:szCs w:val="30"/>
        </w:rPr>
        <w:t>次代理教師甄選簡章</w:t>
      </w:r>
    </w:p>
    <w:p w14:paraId="1C471DA5" w14:textId="23A8F470" w:rsidR="00F40DFA" w:rsidRDefault="00E76DF4" w:rsidP="00E76DF4">
      <w:pPr>
        <w:widowControl w:val="0"/>
        <w:pBdr>
          <w:top w:val="nil"/>
          <w:left w:val="nil"/>
          <w:bottom w:val="nil"/>
          <w:right w:val="nil"/>
          <w:between w:val="nil"/>
        </w:pBdr>
        <w:ind w:left="810" w:right="720" w:hanging="810"/>
        <w:rPr>
          <w:rFonts w:ascii="標楷體" w:eastAsia="標楷體" w:hAnsi="標楷體" w:cs="標楷體"/>
          <w:color w:val="000000"/>
          <w:sz w:val="18"/>
          <w:szCs w:val="18"/>
        </w:rPr>
      </w:pPr>
      <w:r>
        <w:rPr>
          <w:rFonts w:ascii="標楷體" w:eastAsia="標楷體" w:hAnsi="標楷體" w:cs="標楷體" w:hint="eastAsia"/>
          <w:color w:val="000000"/>
          <w:sz w:val="18"/>
          <w:szCs w:val="18"/>
        </w:rPr>
        <w:t xml:space="preserve">                                                   經本校</w:t>
      </w:r>
      <w:r w:rsidRPr="00E76DF4">
        <w:rPr>
          <w:rFonts w:ascii="標楷體" w:eastAsia="標楷體" w:hAnsi="標楷體" w:cs="標楷體" w:hint="eastAsia"/>
          <w:color w:val="000000"/>
          <w:sz w:val="18"/>
          <w:szCs w:val="18"/>
        </w:rPr>
        <w:t>113學年度教師評審委員會第7次</w:t>
      </w:r>
      <w:r w:rsidR="00376947">
        <w:rPr>
          <w:rFonts w:ascii="標楷體" w:eastAsia="標楷體" w:hAnsi="標楷體" w:cs="標楷體"/>
          <w:color w:val="000000"/>
          <w:sz w:val="18"/>
          <w:szCs w:val="18"/>
        </w:rPr>
        <w:t>會議審查通過</w:t>
      </w:r>
    </w:p>
    <w:p w14:paraId="6F490254" w14:textId="77777777" w:rsidR="00F40DFA" w:rsidRDefault="00376947">
      <w:pPr>
        <w:widowControl w:val="0"/>
        <w:pBdr>
          <w:top w:val="nil"/>
          <w:left w:val="nil"/>
          <w:bottom w:val="nil"/>
          <w:right w:val="nil"/>
          <w:between w:val="nil"/>
        </w:pBdr>
        <w:ind w:left="1081" w:hanging="1081"/>
        <w:jc w:val="both"/>
        <w:rPr>
          <w:rFonts w:ascii="標楷體" w:eastAsia="標楷體" w:hAnsi="標楷體" w:cs="標楷體"/>
          <w:color w:val="000000"/>
          <w:sz w:val="24"/>
          <w:szCs w:val="24"/>
        </w:rPr>
      </w:pPr>
      <w:r>
        <w:rPr>
          <w:rFonts w:ascii="標楷體" w:eastAsia="標楷體" w:hAnsi="標楷體" w:cs="標楷體"/>
          <w:b/>
          <w:color w:val="000000"/>
          <w:sz w:val="24"/>
          <w:szCs w:val="24"/>
        </w:rPr>
        <w:t>壹</w:t>
      </w:r>
      <w:r>
        <w:rPr>
          <w:rFonts w:ascii="標楷體" w:eastAsia="標楷體" w:hAnsi="標楷體" w:cs="標楷體"/>
          <w:color w:val="000000"/>
          <w:sz w:val="24"/>
          <w:szCs w:val="24"/>
        </w:rPr>
        <w:t>、</w:t>
      </w:r>
      <w:r>
        <w:rPr>
          <w:rFonts w:ascii="標楷體" w:eastAsia="標楷體" w:hAnsi="標楷體" w:cs="標楷體"/>
          <w:b/>
          <w:color w:val="000000"/>
          <w:sz w:val="24"/>
          <w:szCs w:val="24"/>
        </w:rPr>
        <w:t>依據：</w:t>
      </w:r>
      <w:r>
        <w:rPr>
          <w:rFonts w:ascii="標楷體" w:eastAsia="標楷體" w:hAnsi="標楷體" w:cs="標楷體"/>
          <w:color w:val="000000"/>
          <w:sz w:val="24"/>
          <w:szCs w:val="24"/>
        </w:rPr>
        <w:t>「高級中等以下學校教師評審委員會設置辦法」暨「高級中等以下學校兼任代課及代理教師聘任辦法」，本次甄選作業以「一次公告，分次招考方式」辦理。</w:t>
      </w:r>
    </w:p>
    <w:p w14:paraId="5EEB43FB" w14:textId="77777777" w:rsidR="00F40DFA" w:rsidRDefault="00376947">
      <w:pPr>
        <w:widowControl w:val="0"/>
        <w:pBdr>
          <w:top w:val="nil"/>
          <w:left w:val="nil"/>
          <w:bottom w:val="nil"/>
          <w:right w:val="nil"/>
          <w:between w:val="nil"/>
        </w:pBdr>
        <w:spacing w:after="120"/>
        <w:ind w:left="1682" w:hanging="1682"/>
        <w:jc w:val="both"/>
        <w:rPr>
          <w:rFonts w:ascii="標楷體" w:eastAsia="標楷體" w:hAnsi="標楷體" w:cs="標楷體"/>
          <w:color w:val="000000"/>
          <w:sz w:val="24"/>
          <w:szCs w:val="24"/>
        </w:rPr>
      </w:pPr>
      <w:r>
        <w:rPr>
          <w:rFonts w:ascii="標楷體" w:eastAsia="標楷體" w:hAnsi="標楷體" w:cs="標楷體"/>
          <w:b/>
          <w:color w:val="000000"/>
          <w:sz w:val="24"/>
          <w:szCs w:val="24"/>
        </w:rPr>
        <w:t>貳</w:t>
      </w:r>
      <w:r>
        <w:rPr>
          <w:rFonts w:ascii="標楷體" w:eastAsia="標楷體" w:hAnsi="標楷體" w:cs="標楷體"/>
          <w:color w:val="000000"/>
          <w:sz w:val="24"/>
          <w:szCs w:val="24"/>
        </w:rPr>
        <w:t>、</w:t>
      </w:r>
      <w:r>
        <w:rPr>
          <w:rFonts w:ascii="標楷體" w:eastAsia="標楷體" w:hAnsi="標楷體" w:cs="標楷體"/>
          <w:b/>
          <w:color w:val="000000"/>
          <w:sz w:val="24"/>
          <w:szCs w:val="24"/>
        </w:rPr>
        <w:t>甄選科別及名額：</w:t>
      </w:r>
    </w:p>
    <w:tbl>
      <w:tblPr>
        <w:tblStyle w:val="a5"/>
        <w:tblW w:w="9536" w:type="dxa"/>
        <w:jc w:val="center"/>
        <w:tblInd w:w="0" w:type="dxa"/>
        <w:tblLayout w:type="fixed"/>
        <w:tblLook w:val="0000" w:firstRow="0" w:lastRow="0" w:firstColumn="0" w:lastColumn="0" w:noHBand="0" w:noVBand="0"/>
      </w:tblPr>
      <w:tblGrid>
        <w:gridCol w:w="1792"/>
        <w:gridCol w:w="851"/>
        <w:gridCol w:w="1134"/>
        <w:gridCol w:w="5759"/>
      </w:tblGrid>
      <w:tr w:rsidR="00F40DFA" w14:paraId="7D0DEF2A" w14:textId="77777777">
        <w:trPr>
          <w:trHeight w:val="856"/>
          <w:jc w:val="center"/>
        </w:trPr>
        <w:tc>
          <w:tcPr>
            <w:tcW w:w="1792" w:type="dxa"/>
            <w:tcBorders>
              <w:top w:val="single" w:sz="4" w:space="0" w:color="000000"/>
              <w:left w:val="single" w:sz="4" w:space="0" w:color="000000"/>
              <w:bottom w:val="single" w:sz="4" w:space="0" w:color="000000"/>
              <w:right w:val="single" w:sz="4" w:space="0" w:color="000000"/>
            </w:tcBorders>
            <w:vAlign w:val="center"/>
          </w:tcPr>
          <w:p w14:paraId="029BCA94" w14:textId="77777777" w:rsidR="00F40DFA" w:rsidRDefault="00376947">
            <w:pPr>
              <w:widowControl w:val="0"/>
              <w:pBdr>
                <w:top w:val="nil"/>
                <w:left w:val="nil"/>
                <w:bottom w:val="nil"/>
                <w:right w:val="nil"/>
                <w:between w:val="nil"/>
              </w:pBdr>
              <w:ind w:left="1320" w:hanging="684"/>
              <w:jc w:val="both"/>
              <w:rPr>
                <w:rFonts w:ascii="標楷體" w:eastAsia="標楷體" w:hAnsi="標楷體" w:cs="標楷體"/>
                <w:color w:val="000000"/>
                <w:sz w:val="24"/>
                <w:szCs w:val="24"/>
              </w:rPr>
            </w:pPr>
            <w:r>
              <w:rPr>
                <w:rFonts w:ascii="標楷體" w:eastAsia="標楷體" w:hAnsi="標楷體" w:cs="標楷體"/>
                <w:color w:val="000000"/>
                <w:sz w:val="24"/>
                <w:szCs w:val="24"/>
              </w:rPr>
              <w:t>名額</w:t>
            </w:r>
          </w:p>
          <w:p w14:paraId="2DB753CD"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科目</w:t>
            </w:r>
          </w:p>
        </w:tc>
        <w:tc>
          <w:tcPr>
            <w:tcW w:w="851" w:type="dxa"/>
            <w:tcBorders>
              <w:top w:val="single" w:sz="4" w:space="0" w:color="000000"/>
              <w:left w:val="single" w:sz="4" w:space="0" w:color="000000"/>
              <w:bottom w:val="single" w:sz="4" w:space="0" w:color="000000"/>
              <w:right w:val="single" w:sz="4" w:space="0" w:color="000000"/>
            </w:tcBorders>
            <w:vAlign w:val="center"/>
          </w:tcPr>
          <w:p w14:paraId="6D16B69D"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正取</w:t>
            </w:r>
          </w:p>
        </w:tc>
        <w:tc>
          <w:tcPr>
            <w:tcW w:w="1134" w:type="dxa"/>
            <w:tcBorders>
              <w:top w:val="single" w:sz="4" w:space="0" w:color="000000"/>
              <w:left w:val="single" w:sz="4" w:space="0" w:color="000000"/>
              <w:bottom w:val="single" w:sz="4" w:space="0" w:color="000000"/>
              <w:right w:val="single" w:sz="4" w:space="0" w:color="000000"/>
            </w:tcBorders>
            <w:vAlign w:val="center"/>
          </w:tcPr>
          <w:p w14:paraId="1B689F65"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備取</w:t>
            </w:r>
          </w:p>
        </w:tc>
        <w:tc>
          <w:tcPr>
            <w:tcW w:w="5759" w:type="dxa"/>
            <w:tcBorders>
              <w:top w:val="single" w:sz="4" w:space="0" w:color="000000"/>
              <w:left w:val="single" w:sz="4" w:space="0" w:color="000000"/>
              <w:bottom w:val="single" w:sz="4" w:space="0" w:color="000000"/>
              <w:right w:val="single" w:sz="4" w:space="0" w:color="000000"/>
            </w:tcBorders>
            <w:vAlign w:val="center"/>
          </w:tcPr>
          <w:p w14:paraId="17B7B0FF"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說    明</w:t>
            </w:r>
          </w:p>
        </w:tc>
      </w:tr>
      <w:tr w:rsidR="00F40DFA" w14:paraId="53EB6602" w14:textId="77777777">
        <w:trPr>
          <w:trHeight w:val="1169"/>
          <w:jc w:val="center"/>
        </w:trPr>
        <w:tc>
          <w:tcPr>
            <w:tcW w:w="1792" w:type="dxa"/>
            <w:tcBorders>
              <w:left w:val="single" w:sz="4" w:space="0" w:color="000000"/>
              <w:bottom w:val="single" w:sz="4" w:space="0" w:color="000000"/>
              <w:right w:val="single" w:sz="4" w:space="0" w:color="000000"/>
            </w:tcBorders>
            <w:vAlign w:val="center"/>
          </w:tcPr>
          <w:p w14:paraId="1A9D17DE" w14:textId="77777777" w:rsidR="00F40DFA" w:rsidRDefault="00BD4749">
            <w:pPr>
              <w:widowControl w:val="0"/>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b/>
                <w:color w:val="FF0000"/>
                <w:sz w:val="28"/>
                <w:szCs w:val="28"/>
              </w:rPr>
              <w:t>特教</w:t>
            </w:r>
          </w:p>
        </w:tc>
        <w:tc>
          <w:tcPr>
            <w:tcW w:w="851" w:type="dxa"/>
            <w:tcBorders>
              <w:top w:val="single" w:sz="4" w:space="0" w:color="000000"/>
              <w:left w:val="single" w:sz="4" w:space="0" w:color="000000"/>
              <w:bottom w:val="single" w:sz="4" w:space="0" w:color="000000"/>
              <w:right w:val="single" w:sz="4" w:space="0" w:color="000000"/>
            </w:tcBorders>
            <w:vAlign w:val="center"/>
          </w:tcPr>
          <w:p w14:paraId="17A971FF" w14:textId="77777777" w:rsidR="00F40DFA" w:rsidRDefault="00BD4749">
            <w:pPr>
              <w:widowControl w:val="0"/>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A870F03" w14:textId="77777777" w:rsidR="00F40DFA" w:rsidRDefault="00BD4749">
            <w:pPr>
              <w:widowControl w:val="0"/>
              <w:pBdr>
                <w:top w:val="nil"/>
                <w:left w:val="nil"/>
                <w:bottom w:val="nil"/>
                <w:right w:val="nil"/>
                <w:between w:val="nil"/>
              </w:pBdr>
              <w:jc w:val="center"/>
              <w:rPr>
                <w:color w:val="FF0000"/>
                <w:sz w:val="24"/>
                <w:szCs w:val="24"/>
              </w:rPr>
            </w:pPr>
            <w:r>
              <w:rPr>
                <w:rFonts w:ascii="標楷體" w:eastAsia="標楷體" w:hAnsi="標楷體" w:cs="標楷體"/>
                <w:color w:val="FF0000"/>
                <w:sz w:val="28"/>
                <w:szCs w:val="28"/>
              </w:rPr>
              <w:t>2-3</w:t>
            </w:r>
            <w:r w:rsidR="00376947">
              <w:rPr>
                <w:rFonts w:ascii="標楷體" w:eastAsia="標楷體" w:hAnsi="標楷體" w:cs="標楷體"/>
                <w:color w:val="FF0000"/>
                <w:sz w:val="28"/>
                <w:szCs w:val="28"/>
              </w:rPr>
              <w:t>人</w:t>
            </w:r>
          </w:p>
        </w:tc>
        <w:tc>
          <w:tcPr>
            <w:tcW w:w="5759" w:type="dxa"/>
            <w:tcBorders>
              <w:top w:val="single" w:sz="4" w:space="0" w:color="000000"/>
              <w:left w:val="single" w:sz="4" w:space="0" w:color="000000"/>
              <w:bottom w:val="single" w:sz="4" w:space="0" w:color="000000"/>
              <w:right w:val="single" w:sz="4" w:space="0" w:color="000000"/>
            </w:tcBorders>
            <w:vAlign w:val="center"/>
          </w:tcPr>
          <w:p w14:paraId="0A57DBF5" w14:textId="77777777" w:rsidR="00F40DFA" w:rsidRDefault="00376947">
            <w:pPr>
              <w:widowControl w:val="0"/>
              <w:pBdr>
                <w:top w:val="nil"/>
                <w:left w:val="nil"/>
                <w:bottom w:val="nil"/>
                <w:right w:val="nil"/>
                <w:between w:val="nil"/>
              </w:pBdr>
              <w:ind w:left="884" w:right="122" w:hanging="884"/>
              <w:jc w:val="both"/>
              <w:rPr>
                <w:rFonts w:ascii="標楷體" w:eastAsia="標楷體" w:hAnsi="標楷體" w:cs="標楷體"/>
                <w:color w:val="FF0000"/>
                <w:sz w:val="24"/>
                <w:szCs w:val="24"/>
              </w:rPr>
            </w:pPr>
            <w:r>
              <w:rPr>
                <w:rFonts w:ascii="標楷體" w:eastAsia="標楷體" w:hAnsi="標楷體" w:cs="標楷體"/>
                <w:b/>
                <w:color w:val="FF0000"/>
                <w:sz w:val="24"/>
                <w:szCs w:val="24"/>
              </w:rPr>
              <w:t>1.</w:t>
            </w:r>
            <w:proofErr w:type="gramStart"/>
            <w:r>
              <w:rPr>
                <w:rFonts w:ascii="標楷體" w:eastAsia="標楷體" w:hAnsi="標楷體" w:cs="標楷體"/>
                <w:b/>
                <w:color w:val="FF0000"/>
                <w:sz w:val="24"/>
                <w:szCs w:val="24"/>
              </w:rPr>
              <w:t>侍親留</w:t>
            </w:r>
            <w:proofErr w:type="gramEnd"/>
            <w:r>
              <w:rPr>
                <w:rFonts w:ascii="標楷體" w:eastAsia="標楷體" w:hAnsi="標楷體" w:cs="標楷體"/>
                <w:b/>
                <w:color w:val="FF0000"/>
                <w:sz w:val="24"/>
                <w:szCs w:val="24"/>
              </w:rPr>
              <w:t>職停薪缺1名。</w:t>
            </w:r>
          </w:p>
          <w:p w14:paraId="679DEEC3" w14:textId="77777777" w:rsidR="00F40DFA" w:rsidRDefault="00376947">
            <w:pPr>
              <w:widowControl w:val="0"/>
              <w:pBdr>
                <w:top w:val="nil"/>
                <w:left w:val="nil"/>
                <w:bottom w:val="nil"/>
                <w:right w:val="nil"/>
                <w:between w:val="nil"/>
              </w:pBdr>
              <w:ind w:left="884" w:right="122" w:hanging="884"/>
              <w:jc w:val="both"/>
              <w:rPr>
                <w:rFonts w:ascii="標楷體" w:eastAsia="標楷體" w:hAnsi="標楷體" w:cs="標楷體"/>
                <w:color w:val="FF0000"/>
                <w:sz w:val="24"/>
                <w:szCs w:val="24"/>
              </w:rPr>
            </w:pPr>
            <w:r>
              <w:rPr>
                <w:rFonts w:ascii="標楷體" w:eastAsia="標楷體" w:hAnsi="標楷體" w:cs="標楷體"/>
                <w:b/>
                <w:color w:val="FF0000"/>
                <w:sz w:val="24"/>
                <w:szCs w:val="24"/>
              </w:rPr>
              <w:t>2.</w:t>
            </w:r>
            <w:r w:rsidR="00BD4749">
              <w:rPr>
                <w:rFonts w:ascii="標楷體" w:eastAsia="標楷體" w:hAnsi="標楷體" w:cs="標楷體"/>
                <w:b/>
                <w:color w:val="FF0000"/>
                <w:sz w:val="24"/>
                <w:szCs w:val="24"/>
              </w:rPr>
              <w:t>須配合學校擔任協助行政</w:t>
            </w:r>
            <w:r>
              <w:rPr>
                <w:rFonts w:ascii="標楷體" w:eastAsia="標楷體" w:hAnsi="標楷體" w:cs="標楷體"/>
                <w:b/>
                <w:color w:val="FF0000"/>
                <w:sz w:val="24"/>
                <w:szCs w:val="24"/>
              </w:rPr>
              <w:t>。</w:t>
            </w:r>
          </w:p>
          <w:p w14:paraId="30DDA7DA" w14:textId="77777777" w:rsidR="00F40DFA" w:rsidRDefault="00376947">
            <w:pPr>
              <w:widowControl w:val="0"/>
              <w:pBdr>
                <w:top w:val="nil"/>
                <w:left w:val="nil"/>
                <w:bottom w:val="nil"/>
                <w:right w:val="nil"/>
                <w:between w:val="nil"/>
              </w:pBdr>
              <w:ind w:left="884" w:right="122" w:hanging="884"/>
              <w:jc w:val="both"/>
              <w:rPr>
                <w:rFonts w:ascii="標楷體" w:eastAsia="標楷體" w:hAnsi="標楷體" w:cs="標楷體"/>
                <w:color w:val="FF0000"/>
                <w:sz w:val="24"/>
                <w:szCs w:val="24"/>
              </w:rPr>
            </w:pPr>
            <w:r>
              <w:rPr>
                <w:rFonts w:ascii="標楷體" w:eastAsia="標楷體" w:hAnsi="標楷體" w:cs="標楷體"/>
                <w:b/>
                <w:color w:val="FF0000"/>
                <w:sz w:val="24"/>
                <w:szCs w:val="24"/>
              </w:rPr>
              <w:t>3.聘期：</w:t>
            </w:r>
            <w:r w:rsidR="00D1671A">
              <w:rPr>
                <w:rFonts w:ascii="標楷體" w:eastAsia="標楷體" w:hAnsi="標楷體" w:cs="標楷體"/>
                <w:b/>
                <w:color w:val="FF0000"/>
                <w:sz w:val="24"/>
                <w:szCs w:val="24"/>
              </w:rPr>
              <w:t>114</w:t>
            </w:r>
            <w:r>
              <w:rPr>
                <w:rFonts w:ascii="標楷體" w:eastAsia="標楷體" w:hAnsi="標楷體" w:cs="標楷體"/>
                <w:b/>
                <w:color w:val="FF0000"/>
                <w:sz w:val="24"/>
                <w:szCs w:val="24"/>
              </w:rPr>
              <w:t>年8月1日（以實際報到日為</w:t>
            </w:r>
            <w:proofErr w:type="gramStart"/>
            <w:r>
              <w:rPr>
                <w:rFonts w:ascii="標楷體" w:eastAsia="標楷體" w:hAnsi="標楷體" w:cs="標楷體"/>
                <w:b/>
                <w:color w:val="FF0000"/>
                <w:sz w:val="24"/>
                <w:szCs w:val="24"/>
              </w:rPr>
              <w:t>準</w:t>
            </w:r>
            <w:proofErr w:type="gramEnd"/>
            <w:r>
              <w:rPr>
                <w:rFonts w:ascii="標楷體" w:eastAsia="標楷體" w:hAnsi="標楷體" w:cs="標楷體"/>
                <w:b/>
                <w:color w:val="FF0000"/>
                <w:sz w:val="24"/>
                <w:szCs w:val="24"/>
              </w:rPr>
              <w:t xml:space="preserve">）起       </w:t>
            </w:r>
          </w:p>
          <w:p w14:paraId="427D1715" w14:textId="4D27677B" w:rsidR="00F40DFA" w:rsidRDefault="00376947">
            <w:pPr>
              <w:widowControl w:val="0"/>
              <w:pBdr>
                <w:top w:val="nil"/>
                <w:left w:val="nil"/>
                <w:bottom w:val="nil"/>
                <w:right w:val="nil"/>
                <w:between w:val="nil"/>
              </w:pBdr>
              <w:ind w:left="884" w:right="122" w:hanging="884"/>
              <w:jc w:val="both"/>
              <w:rPr>
                <w:rFonts w:ascii="標楷體" w:eastAsia="標楷體" w:hAnsi="標楷體" w:cs="標楷體"/>
                <w:color w:val="FF0000"/>
                <w:sz w:val="24"/>
                <w:szCs w:val="24"/>
              </w:rPr>
            </w:pPr>
            <w:r>
              <w:rPr>
                <w:rFonts w:ascii="標楷體" w:eastAsia="標楷體" w:hAnsi="標楷體" w:cs="標楷體"/>
                <w:b/>
                <w:color w:val="FF0000"/>
                <w:sz w:val="24"/>
                <w:szCs w:val="24"/>
              </w:rPr>
              <w:t xml:space="preserve">        至</w:t>
            </w:r>
            <w:r w:rsidR="00D1671A">
              <w:rPr>
                <w:rFonts w:ascii="標楷體" w:eastAsia="標楷體" w:hAnsi="標楷體" w:cs="標楷體"/>
                <w:b/>
                <w:color w:val="FF0000"/>
                <w:sz w:val="24"/>
                <w:szCs w:val="24"/>
              </w:rPr>
              <w:t>115</w:t>
            </w:r>
            <w:r>
              <w:rPr>
                <w:rFonts w:ascii="標楷體" w:eastAsia="標楷體" w:hAnsi="標楷體" w:cs="標楷體"/>
                <w:b/>
                <w:color w:val="FF0000"/>
                <w:sz w:val="24"/>
                <w:szCs w:val="24"/>
              </w:rPr>
              <w:t>年</w:t>
            </w:r>
            <w:r w:rsidR="00227C9B">
              <w:rPr>
                <w:rFonts w:ascii="標楷體" w:eastAsia="標楷體" w:hAnsi="標楷體" w:cs="標楷體" w:hint="eastAsia"/>
                <w:b/>
                <w:color w:val="FF0000"/>
                <w:sz w:val="24"/>
                <w:szCs w:val="24"/>
              </w:rPr>
              <w:t>1</w:t>
            </w:r>
            <w:r>
              <w:rPr>
                <w:rFonts w:ascii="標楷體" w:eastAsia="標楷體" w:hAnsi="標楷體" w:cs="標楷體"/>
                <w:b/>
                <w:color w:val="FF0000"/>
                <w:sz w:val="24"/>
                <w:szCs w:val="24"/>
              </w:rPr>
              <w:t>月31日止。</w:t>
            </w:r>
          </w:p>
        </w:tc>
      </w:tr>
      <w:tr w:rsidR="00BD4749" w14:paraId="2F1F4A71" w14:textId="77777777">
        <w:trPr>
          <w:trHeight w:val="2535"/>
          <w:jc w:val="center"/>
        </w:trPr>
        <w:tc>
          <w:tcPr>
            <w:tcW w:w="1792" w:type="dxa"/>
            <w:tcBorders>
              <w:top w:val="single" w:sz="4" w:space="0" w:color="000000"/>
              <w:left w:val="single" w:sz="4" w:space="0" w:color="000000"/>
              <w:bottom w:val="single" w:sz="4" w:space="0" w:color="000000"/>
              <w:right w:val="single" w:sz="4" w:space="0" w:color="000000"/>
            </w:tcBorders>
            <w:vAlign w:val="center"/>
          </w:tcPr>
          <w:p w14:paraId="4586B56C" w14:textId="77777777" w:rsidR="00BD4749" w:rsidRDefault="00BD4749">
            <w:pPr>
              <w:widowControl w:val="0"/>
              <w:pBdr>
                <w:top w:val="nil"/>
                <w:left w:val="nil"/>
                <w:bottom w:val="nil"/>
                <w:right w:val="nil"/>
                <w:between w:val="nil"/>
              </w:pBdr>
              <w:ind w:left="1320" w:hanging="1140"/>
              <w:jc w:val="center"/>
              <w:rPr>
                <w:rFonts w:ascii="標楷體" w:eastAsia="標楷體" w:hAnsi="標楷體" w:cs="標楷體"/>
                <w:color w:val="000000"/>
                <w:sz w:val="24"/>
                <w:szCs w:val="24"/>
              </w:rPr>
            </w:pPr>
            <w:r>
              <w:rPr>
                <w:rFonts w:ascii="標楷體" w:eastAsia="標楷體" w:hAnsi="標楷體" w:cs="標楷體"/>
                <w:color w:val="000000"/>
                <w:sz w:val="24"/>
                <w:szCs w:val="24"/>
              </w:rPr>
              <w:t>備註</w:t>
            </w:r>
          </w:p>
        </w:tc>
        <w:tc>
          <w:tcPr>
            <w:tcW w:w="7744" w:type="dxa"/>
            <w:gridSpan w:val="3"/>
            <w:tcBorders>
              <w:top w:val="single" w:sz="4" w:space="0" w:color="000000"/>
              <w:left w:val="single" w:sz="4" w:space="0" w:color="000000"/>
              <w:bottom w:val="single" w:sz="4" w:space="0" w:color="000000"/>
              <w:right w:val="single" w:sz="4" w:space="0" w:color="000000"/>
            </w:tcBorders>
            <w:vAlign w:val="center"/>
          </w:tcPr>
          <w:p w14:paraId="5BEAC5A7" w14:textId="77777777" w:rsidR="00BD4749" w:rsidRPr="000B47B2" w:rsidRDefault="00BD4749" w:rsidP="00C424BC">
            <w:pPr>
              <w:widowControl w:val="0"/>
              <w:numPr>
                <w:ilvl w:val="0"/>
                <w:numId w:val="4"/>
              </w:numPr>
              <w:pBdr>
                <w:top w:val="nil"/>
                <w:left w:val="nil"/>
                <w:bottom w:val="nil"/>
                <w:right w:val="nil"/>
                <w:between w:val="nil"/>
              </w:pBdr>
              <w:jc w:val="both"/>
              <w:rPr>
                <w:rFonts w:ascii="標楷體" w:eastAsia="標楷體" w:hAnsi="標楷體" w:cs="標楷體"/>
                <w:color w:val="000000"/>
                <w:sz w:val="24"/>
                <w:szCs w:val="24"/>
              </w:rPr>
            </w:pPr>
            <w:r w:rsidRPr="000B47B2">
              <w:rPr>
                <w:rFonts w:ascii="標楷體" w:eastAsia="標楷體" w:hAnsi="標楷體" w:cs="標楷體" w:hint="eastAsia"/>
                <w:color w:val="000000"/>
                <w:sz w:val="24"/>
                <w:szCs w:val="24"/>
              </w:rPr>
              <w:t>代理教師除有特殊事由外，不得拒絕兼任、協助行政。</w:t>
            </w:r>
          </w:p>
          <w:p w14:paraId="58AD7434" w14:textId="77777777" w:rsidR="00BD4749" w:rsidRPr="00BD4749" w:rsidRDefault="00BD4749" w:rsidP="00BD4749">
            <w:pPr>
              <w:widowControl w:val="0"/>
              <w:numPr>
                <w:ilvl w:val="0"/>
                <w:numId w:val="4"/>
              </w:numPr>
              <w:pBdr>
                <w:top w:val="nil"/>
                <w:left w:val="nil"/>
                <w:bottom w:val="nil"/>
                <w:right w:val="nil"/>
                <w:between w:val="nil"/>
              </w:pBdr>
              <w:jc w:val="both"/>
              <w:rPr>
                <w:rFonts w:ascii="標楷體" w:eastAsia="標楷體" w:hAnsi="標楷體" w:cs="標楷體"/>
                <w:color w:val="000000"/>
                <w:sz w:val="24"/>
                <w:szCs w:val="24"/>
              </w:rPr>
            </w:pPr>
            <w:r w:rsidRPr="00501DC0">
              <w:rPr>
                <w:rFonts w:ascii="標楷體" w:eastAsia="標楷體" w:hAnsi="標楷體" w:cs="標楷體" w:hint="eastAsia"/>
                <w:color w:val="000000"/>
                <w:sz w:val="24"/>
                <w:szCs w:val="24"/>
              </w:rPr>
              <w:t>聘約期間所代理之職缺，如因故被註銷或調整聘期，或被代理人提前銷假上班、復職時，應接受學校無條件終止聘約或調整聘期，並自該職缺註銷或當事人銷假上班、復職之日起生效，不得異議，亦不得以任何理由要求留用或救助。</w:t>
            </w:r>
          </w:p>
          <w:p w14:paraId="114FD53F" w14:textId="77777777" w:rsidR="00BD4749" w:rsidRPr="00501DC0" w:rsidRDefault="00BD4749" w:rsidP="00C424BC">
            <w:pPr>
              <w:widowControl w:val="0"/>
              <w:numPr>
                <w:ilvl w:val="0"/>
                <w:numId w:val="4"/>
              </w:numPr>
              <w:pBdr>
                <w:top w:val="nil"/>
                <w:left w:val="nil"/>
                <w:bottom w:val="nil"/>
                <w:right w:val="nil"/>
                <w:between w:val="nil"/>
              </w:pBdr>
              <w:jc w:val="both"/>
              <w:rPr>
                <w:rFonts w:ascii="標楷體" w:eastAsia="標楷體" w:hAnsi="標楷體" w:cs="標楷體"/>
                <w:color w:val="000000"/>
                <w:sz w:val="24"/>
                <w:szCs w:val="24"/>
              </w:rPr>
            </w:pPr>
            <w:r w:rsidRPr="00501DC0">
              <w:rPr>
                <w:rFonts w:ascii="標楷體" w:eastAsia="標楷體" w:hAnsi="標楷體" w:cs="標楷體" w:hint="eastAsia"/>
                <w:color w:val="000000"/>
                <w:sz w:val="24"/>
                <w:szCs w:val="24"/>
              </w:rPr>
              <w:t>代理教師薪資依「臺北市政府教育局所屬高級中等以下學校代理教師敘薪基準一覽表」辦理，倘代理教師未具代理教育階段科別之合格資格(教師證書)者，其學術研究費按八成支給。代理三個月以上者，依實際代理之月數，按月支給；未滿三個月者，按實際代理之日數支給。</w:t>
            </w:r>
          </w:p>
          <w:p w14:paraId="3EB48A02" w14:textId="77777777" w:rsidR="00BD4749" w:rsidRDefault="00BD4749" w:rsidP="006058C4">
            <w:pPr>
              <w:widowControl w:val="0"/>
              <w:numPr>
                <w:ilvl w:val="0"/>
                <w:numId w:val="4"/>
              </w:numPr>
              <w:pBdr>
                <w:top w:val="nil"/>
                <w:left w:val="nil"/>
                <w:bottom w:val="nil"/>
                <w:right w:val="nil"/>
                <w:between w:val="nil"/>
              </w:pBdr>
              <w:jc w:val="both"/>
              <w:rPr>
                <w:rFonts w:ascii="標楷體" w:eastAsia="標楷體" w:hAnsi="標楷體" w:cs="標楷體"/>
                <w:color w:val="000000"/>
                <w:sz w:val="24"/>
                <w:szCs w:val="24"/>
              </w:rPr>
            </w:pPr>
            <w:r w:rsidRPr="000B47B2">
              <w:rPr>
                <w:rFonts w:ascii="標楷體" w:eastAsia="標楷體" w:hAnsi="標楷體" w:cs="標楷體" w:hint="eastAsia"/>
                <w:color w:val="000000"/>
                <w:sz w:val="24"/>
                <w:szCs w:val="24"/>
              </w:rPr>
              <w:t>甄選錄取代理教師應遵守臺北市立高級中等以下學校及幼兒園教師工作守則。</w:t>
            </w:r>
          </w:p>
        </w:tc>
      </w:tr>
    </w:tbl>
    <w:p w14:paraId="5E77911D" w14:textId="77777777" w:rsidR="00F40DFA" w:rsidRDefault="00376947">
      <w:pPr>
        <w:widowControl w:val="0"/>
        <w:pBdr>
          <w:top w:val="nil"/>
          <w:left w:val="nil"/>
          <w:bottom w:val="nil"/>
          <w:right w:val="nil"/>
          <w:between w:val="nil"/>
        </w:pBdr>
        <w:ind w:left="1201" w:hanging="1201"/>
        <w:rPr>
          <w:rFonts w:ascii="標楷體" w:eastAsia="標楷體" w:hAnsi="標楷體" w:cs="標楷體"/>
          <w:color w:val="000000"/>
          <w:sz w:val="24"/>
          <w:szCs w:val="24"/>
        </w:rPr>
      </w:pPr>
      <w:r>
        <w:br w:type="page"/>
      </w:r>
      <w:r>
        <w:rPr>
          <w:rFonts w:ascii="標楷體" w:eastAsia="標楷體" w:hAnsi="標楷體" w:cs="標楷體"/>
          <w:b/>
          <w:color w:val="000000"/>
          <w:sz w:val="24"/>
          <w:szCs w:val="24"/>
        </w:rPr>
        <w:lastRenderedPageBreak/>
        <w:t>參、報名資格：</w:t>
      </w:r>
    </w:p>
    <w:p w14:paraId="2C06EAFD" w14:textId="77777777" w:rsidR="00F40DFA" w:rsidRDefault="00BD4749">
      <w:pPr>
        <w:widowControl w:val="0"/>
        <w:pBdr>
          <w:top w:val="nil"/>
          <w:left w:val="nil"/>
          <w:bottom w:val="nil"/>
          <w:right w:val="nil"/>
          <w:between w:val="nil"/>
        </w:pBdr>
        <w:ind w:left="425" w:hanging="91"/>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ㄧ</w:t>
      </w:r>
      <w:proofErr w:type="gramEnd"/>
      <w:r>
        <w:rPr>
          <w:rFonts w:ascii="標楷體" w:eastAsia="標楷體" w:hAnsi="標楷體" w:cs="標楷體"/>
          <w:b/>
          <w:color w:val="000000"/>
          <w:sz w:val="24"/>
          <w:szCs w:val="24"/>
        </w:rPr>
        <w:t>、特教、國文</w:t>
      </w:r>
      <w:r w:rsidR="00376947">
        <w:rPr>
          <w:rFonts w:ascii="標楷體" w:eastAsia="標楷體" w:hAnsi="標楷體" w:cs="標楷體"/>
          <w:b/>
          <w:color w:val="000000"/>
          <w:sz w:val="24"/>
          <w:szCs w:val="24"/>
        </w:rPr>
        <w:t>各階段甄選報考人資格：</w:t>
      </w:r>
    </w:p>
    <w:p w14:paraId="2071C381" w14:textId="77777777" w:rsidR="00F40DFA" w:rsidRDefault="00376947">
      <w:pPr>
        <w:widowControl w:val="0"/>
        <w:pBdr>
          <w:top w:val="nil"/>
          <w:left w:val="nil"/>
          <w:bottom w:val="nil"/>
          <w:right w:val="nil"/>
          <w:between w:val="nil"/>
        </w:pBdr>
        <w:ind w:left="2537" w:right="-142" w:hanging="2203"/>
        <w:rPr>
          <w:rFonts w:ascii="標楷體" w:eastAsia="標楷體" w:hAnsi="標楷體" w:cs="標楷體"/>
          <w:color w:val="000000"/>
          <w:sz w:val="24"/>
          <w:szCs w:val="24"/>
        </w:rPr>
      </w:pPr>
      <w:r>
        <w:rPr>
          <w:rFonts w:ascii="標楷體" w:eastAsia="標楷體" w:hAnsi="標楷體" w:cs="標楷體"/>
          <w:b/>
          <w:color w:val="000000"/>
          <w:sz w:val="24"/>
          <w:szCs w:val="24"/>
        </w:rPr>
        <w:t>（一）第1次招考：需具有中學各該教育階段、科 (類) 合格教師證書尚在有效期間者。</w:t>
      </w:r>
    </w:p>
    <w:p w14:paraId="4765EC4D" w14:textId="77777777" w:rsidR="00F40DFA" w:rsidRDefault="00376947">
      <w:pPr>
        <w:widowControl w:val="0"/>
        <w:pBdr>
          <w:top w:val="nil"/>
          <w:left w:val="nil"/>
          <w:bottom w:val="nil"/>
          <w:right w:val="nil"/>
          <w:between w:val="nil"/>
        </w:pBdr>
        <w:ind w:left="2537" w:hanging="2203"/>
        <w:rPr>
          <w:rFonts w:ascii="標楷體" w:eastAsia="標楷體" w:hAnsi="標楷體" w:cs="標楷體"/>
          <w:color w:val="000000"/>
          <w:sz w:val="24"/>
          <w:szCs w:val="24"/>
        </w:rPr>
      </w:pPr>
      <w:r>
        <w:rPr>
          <w:rFonts w:ascii="標楷體" w:eastAsia="標楷體" w:hAnsi="標楷體" w:cs="標楷體"/>
          <w:b/>
          <w:color w:val="000000"/>
          <w:sz w:val="24"/>
          <w:szCs w:val="24"/>
        </w:rPr>
        <w:t>（二）第2次招考：修畢該科師資職前教育課程，取得修畢證明書者。</w:t>
      </w:r>
    </w:p>
    <w:p w14:paraId="2C2727E8" w14:textId="77777777" w:rsidR="00F40DFA" w:rsidRDefault="00376947">
      <w:pPr>
        <w:widowControl w:val="0"/>
        <w:pBdr>
          <w:top w:val="nil"/>
          <w:left w:val="nil"/>
          <w:bottom w:val="nil"/>
          <w:right w:val="nil"/>
          <w:between w:val="nil"/>
        </w:pBdr>
        <w:ind w:left="2537" w:hanging="2203"/>
        <w:rPr>
          <w:rFonts w:ascii="標楷體" w:eastAsia="標楷體" w:hAnsi="標楷體" w:cs="標楷體"/>
          <w:color w:val="000000"/>
          <w:sz w:val="24"/>
          <w:szCs w:val="24"/>
        </w:rPr>
      </w:pPr>
      <w:r>
        <w:rPr>
          <w:rFonts w:ascii="標楷體" w:eastAsia="標楷體" w:hAnsi="標楷體" w:cs="標楷體"/>
          <w:b/>
          <w:color w:val="000000"/>
          <w:sz w:val="24"/>
          <w:szCs w:val="24"/>
        </w:rPr>
        <w:t>（三）第3次招考：具大學以上畢業者。</w:t>
      </w:r>
    </w:p>
    <w:p w14:paraId="7532B244" w14:textId="77777777" w:rsidR="00F40DFA" w:rsidRDefault="00BD4749">
      <w:pPr>
        <w:widowControl w:val="0"/>
        <w:pBdr>
          <w:top w:val="nil"/>
          <w:left w:val="nil"/>
          <w:bottom w:val="nil"/>
          <w:right w:val="nil"/>
          <w:between w:val="nil"/>
        </w:pBdr>
        <w:ind w:left="814" w:hanging="480"/>
        <w:rPr>
          <w:rFonts w:ascii="標楷體" w:eastAsia="標楷體" w:hAnsi="標楷體" w:cs="標楷體"/>
          <w:color w:val="000000"/>
          <w:sz w:val="24"/>
          <w:szCs w:val="24"/>
        </w:rPr>
      </w:pPr>
      <w:r>
        <w:rPr>
          <w:rFonts w:ascii="標楷體" w:eastAsia="標楷體" w:hAnsi="標楷體" w:cs="標楷體"/>
          <w:color w:val="000000"/>
          <w:sz w:val="24"/>
          <w:szCs w:val="24"/>
        </w:rPr>
        <w:t>二</w:t>
      </w:r>
      <w:r w:rsidR="00376947">
        <w:rPr>
          <w:rFonts w:ascii="標楷體" w:eastAsia="標楷體" w:hAnsi="標楷體" w:cs="標楷體"/>
          <w:color w:val="000000"/>
          <w:sz w:val="24"/>
          <w:szCs w:val="24"/>
        </w:rPr>
        <w:t>、無教師法第十四條及教育人員任用條例第三十一條、第三十三條各款之情事者。倘報名時未發現，於聘用後發現者仍應予以解聘。</w:t>
      </w:r>
    </w:p>
    <w:p w14:paraId="34EDC361" w14:textId="77777777" w:rsidR="00F40DFA" w:rsidRDefault="00BD4749">
      <w:pPr>
        <w:widowControl w:val="0"/>
        <w:pBdr>
          <w:top w:val="nil"/>
          <w:left w:val="nil"/>
          <w:bottom w:val="nil"/>
          <w:right w:val="nil"/>
          <w:between w:val="nil"/>
        </w:pBdr>
        <w:ind w:left="814" w:hanging="480"/>
        <w:rPr>
          <w:rFonts w:ascii="標楷體" w:eastAsia="標楷體" w:hAnsi="標楷體" w:cs="標楷體"/>
          <w:color w:val="000000"/>
          <w:sz w:val="24"/>
          <w:szCs w:val="24"/>
        </w:rPr>
      </w:pPr>
      <w:r>
        <w:rPr>
          <w:rFonts w:ascii="標楷體" w:eastAsia="標楷體" w:hAnsi="標楷體" w:cs="標楷體"/>
          <w:color w:val="000000"/>
          <w:sz w:val="24"/>
          <w:szCs w:val="24"/>
        </w:rPr>
        <w:t>三</w:t>
      </w:r>
      <w:r w:rsidR="00376947">
        <w:rPr>
          <w:rFonts w:ascii="標楷體" w:eastAsia="標楷體" w:hAnsi="標楷體" w:cs="標楷體"/>
          <w:color w:val="000000"/>
          <w:sz w:val="24"/>
          <w:szCs w:val="24"/>
        </w:rPr>
        <w:t>、具有中華民國國籍之國民（大陸地區人民來</w:t>
      </w:r>
      <w:proofErr w:type="gramStart"/>
      <w:r w:rsidR="00376947">
        <w:rPr>
          <w:rFonts w:ascii="標楷體" w:eastAsia="標楷體" w:hAnsi="標楷體" w:cs="標楷體"/>
          <w:color w:val="000000"/>
          <w:sz w:val="24"/>
          <w:szCs w:val="24"/>
        </w:rPr>
        <w:t>臺</w:t>
      </w:r>
      <w:proofErr w:type="gramEnd"/>
      <w:r w:rsidR="00376947">
        <w:rPr>
          <w:rFonts w:ascii="標楷體" w:eastAsia="標楷體" w:hAnsi="標楷體" w:cs="標楷體"/>
          <w:color w:val="000000"/>
          <w:sz w:val="24"/>
          <w:szCs w:val="24"/>
        </w:rPr>
        <w:t xml:space="preserve">定居設籍未滿10年者，不得參加甄選）。 </w:t>
      </w:r>
    </w:p>
    <w:p w14:paraId="206D30A3" w14:textId="77777777" w:rsidR="00F40DFA" w:rsidRDefault="00BD4749">
      <w:pPr>
        <w:widowControl w:val="0"/>
        <w:pBdr>
          <w:top w:val="nil"/>
          <w:left w:val="nil"/>
          <w:bottom w:val="nil"/>
          <w:right w:val="nil"/>
          <w:between w:val="nil"/>
        </w:pBdr>
        <w:ind w:left="809" w:hanging="475"/>
        <w:rPr>
          <w:rFonts w:ascii="標楷體" w:eastAsia="標楷體" w:hAnsi="標楷體" w:cs="標楷體"/>
          <w:color w:val="000000"/>
          <w:sz w:val="24"/>
          <w:szCs w:val="24"/>
        </w:rPr>
      </w:pPr>
      <w:r>
        <w:rPr>
          <w:rFonts w:ascii="標楷體" w:eastAsia="標楷體" w:hAnsi="標楷體" w:cs="標楷體"/>
          <w:color w:val="000000"/>
          <w:sz w:val="24"/>
          <w:szCs w:val="24"/>
        </w:rPr>
        <w:t>四</w:t>
      </w:r>
      <w:r w:rsidR="00376947">
        <w:rPr>
          <w:rFonts w:ascii="標楷體" w:eastAsia="標楷體" w:hAnsi="標楷體" w:cs="標楷體"/>
          <w:color w:val="000000"/>
          <w:sz w:val="24"/>
          <w:szCs w:val="24"/>
        </w:rPr>
        <w:t>、凡持國外學歷證件者，需繳驗駐外館處驗證學歷屬實文件及經主管教育行政機關認定具有中等學校教師資格之證明文件，始得報名。</w:t>
      </w:r>
    </w:p>
    <w:p w14:paraId="17EFB33C" w14:textId="77777777" w:rsidR="00F40DFA" w:rsidRDefault="00BD4749">
      <w:pPr>
        <w:widowControl w:val="0"/>
        <w:pBdr>
          <w:top w:val="nil"/>
          <w:left w:val="nil"/>
          <w:bottom w:val="nil"/>
          <w:right w:val="nil"/>
          <w:between w:val="nil"/>
        </w:pBdr>
        <w:ind w:left="809" w:hanging="475"/>
        <w:rPr>
          <w:rFonts w:ascii="標楷體" w:eastAsia="標楷體" w:hAnsi="標楷體" w:cs="標楷體"/>
          <w:color w:val="000000"/>
          <w:sz w:val="24"/>
          <w:szCs w:val="24"/>
        </w:rPr>
      </w:pPr>
      <w:r>
        <w:rPr>
          <w:rFonts w:ascii="標楷體" w:eastAsia="標楷體" w:hAnsi="標楷體" w:cs="標楷體"/>
          <w:color w:val="000000"/>
          <w:sz w:val="24"/>
          <w:szCs w:val="24"/>
        </w:rPr>
        <w:t>五</w:t>
      </w:r>
      <w:r w:rsidR="00376947">
        <w:rPr>
          <w:rFonts w:ascii="標楷體" w:eastAsia="標楷體" w:hAnsi="標楷體" w:cs="標楷體"/>
          <w:color w:val="000000"/>
          <w:sz w:val="24"/>
          <w:szCs w:val="24"/>
        </w:rPr>
        <w:t>、實習教師於申辦中等學校教師證書期間報名，應檢附實習教師證書及師資培育機構</w:t>
      </w:r>
      <w:proofErr w:type="gramStart"/>
      <w:r w:rsidR="00376947">
        <w:rPr>
          <w:rFonts w:ascii="標楷體" w:eastAsia="標楷體" w:hAnsi="標楷體" w:cs="標楷體"/>
          <w:color w:val="000000"/>
          <w:sz w:val="24"/>
          <w:szCs w:val="24"/>
        </w:rPr>
        <w:t>複</w:t>
      </w:r>
      <w:proofErr w:type="gramEnd"/>
      <w:r w:rsidR="00376947">
        <w:rPr>
          <w:rFonts w:ascii="標楷體" w:eastAsia="標楷體" w:hAnsi="標楷體" w:cs="標楷體"/>
          <w:color w:val="000000"/>
          <w:sz w:val="24"/>
          <w:szCs w:val="24"/>
        </w:rPr>
        <w:t>檢證明書或檢定考及格成績通知單，並切結於</w:t>
      </w:r>
      <w:r>
        <w:rPr>
          <w:rFonts w:ascii="標楷體" w:eastAsia="標楷體" w:hAnsi="標楷體" w:cs="標楷體"/>
          <w:color w:val="C00000"/>
          <w:sz w:val="24"/>
          <w:szCs w:val="24"/>
        </w:rPr>
        <w:t>114</w:t>
      </w:r>
      <w:r w:rsidR="00376947">
        <w:rPr>
          <w:rFonts w:ascii="標楷體" w:eastAsia="標楷體" w:hAnsi="標楷體" w:cs="標楷體"/>
          <w:color w:val="C00000"/>
          <w:sz w:val="24"/>
          <w:szCs w:val="24"/>
        </w:rPr>
        <w:t>年11月30日</w:t>
      </w:r>
      <w:r w:rsidR="00376947">
        <w:rPr>
          <w:rFonts w:ascii="標楷體" w:eastAsia="標楷體" w:hAnsi="標楷體" w:cs="標楷體"/>
          <w:color w:val="000000"/>
          <w:sz w:val="24"/>
          <w:szCs w:val="24"/>
        </w:rPr>
        <w:t>前能取得合格教師證書者。</w:t>
      </w:r>
    </w:p>
    <w:p w14:paraId="61BBCC5A" w14:textId="77777777" w:rsidR="00F40DFA" w:rsidRDefault="00376947">
      <w:pPr>
        <w:widowControl w:val="0"/>
        <w:pBdr>
          <w:top w:val="nil"/>
          <w:left w:val="nil"/>
          <w:bottom w:val="nil"/>
          <w:right w:val="nil"/>
          <w:between w:val="nil"/>
        </w:pBdr>
        <w:tabs>
          <w:tab w:val="left" w:pos="405"/>
        </w:tabs>
        <w:spacing w:before="280" w:after="280"/>
        <w:jc w:val="both"/>
        <w:rPr>
          <w:rFonts w:ascii="標楷體" w:eastAsia="標楷體" w:hAnsi="標楷體" w:cs="標楷體"/>
          <w:color w:val="0000CC"/>
          <w:sz w:val="24"/>
          <w:szCs w:val="24"/>
        </w:rPr>
      </w:pPr>
      <w:proofErr w:type="spellStart"/>
      <w:r>
        <w:rPr>
          <w:rFonts w:eastAsia="Times New Roman"/>
          <w:b/>
          <w:color w:val="000000"/>
          <w:sz w:val="24"/>
          <w:szCs w:val="24"/>
        </w:rPr>
        <w:t>肆、報名方式：</w:t>
      </w:r>
      <w:r>
        <w:rPr>
          <w:rFonts w:eastAsia="Times New Roman"/>
          <w:b/>
          <w:color w:val="FF0000"/>
          <w:sz w:val="24"/>
          <w:szCs w:val="24"/>
          <w:u w:val="single"/>
        </w:rPr>
        <w:t>一律採電子郵件寄送方式報名</w:t>
      </w:r>
      <w:r w:rsidR="0013108B">
        <w:rPr>
          <w:rFonts w:eastAsia="Times New Roman"/>
          <w:b/>
          <w:color w:val="000000"/>
          <w:sz w:val="24"/>
          <w:szCs w:val="24"/>
        </w:rPr>
        <w:t>。請於報名時間截止</w:t>
      </w:r>
      <w:proofErr w:type="spellEnd"/>
      <w:r>
        <w:rPr>
          <w:rFonts w:ascii="新細明體" w:eastAsia="新細明體" w:hAnsi="新細明體" w:cs="新細明體"/>
          <w:b/>
          <w:color w:val="000000"/>
          <w:sz w:val="24"/>
          <w:szCs w:val="24"/>
        </w:rPr>
        <w:t>，</w:t>
      </w:r>
      <w:proofErr w:type="spellStart"/>
      <w:r>
        <w:rPr>
          <w:rFonts w:eastAsia="Times New Roman"/>
          <w:b/>
          <w:color w:val="000000"/>
          <w:sz w:val="24"/>
          <w:szCs w:val="24"/>
        </w:rPr>
        <w:t>依以下</w:t>
      </w:r>
      <w:proofErr w:type="spellEnd"/>
      <w:r>
        <w:rPr>
          <w:rFonts w:ascii="標楷體" w:eastAsia="標楷體" w:hAnsi="標楷體" w:cs="標楷體"/>
          <w:b/>
          <w:color w:val="000000"/>
          <w:sz w:val="24"/>
          <w:szCs w:val="24"/>
          <w:highlight w:val="white"/>
        </w:rPr>
        <w:t>【</w:t>
      </w:r>
      <w:proofErr w:type="spellStart"/>
      <w:r>
        <w:rPr>
          <w:rFonts w:eastAsia="Times New Roman"/>
          <w:b/>
          <w:color w:val="000000"/>
          <w:sz w:val="24"/>
          <w:szCs w:val="24"/>
        </w:rPr>
        <w:t>伍、報名資料</w:t>
      </w:r>
      <w:proofErr w:type="spellEnd"/>
      <w:r>
        <w:rPr>
          <w:rFonts w:ascii="標楷體" w:eastAsia="標楷體" w:hAnsi="標楷體" w:cs="標楷體"/>
          <w:b/>
          <w:color w:val="000000"/>
          <w:sz w:val="24"/>
          <w:szCs w:val="24"/>
        </w:rPr>
        <w:t>順序</w:t>
      </w:r>
      <w:r>
        <w:rPr>
          <w:rFonts w:ascii="標楷體" w:eastAsia="標楷體" w:hAnsi="標楷體" w:cs="標楷體"/>
          <w:b/>
          <w:color w:val="000000"/>
          <w:sz w:val="24"/>
          <w:szCs w:val="24"/>
          <w:highlight w:val="white"/>
        </w:rPr>
        <w:t>】</w:t>
      </w:r>
      <w:r>
        <w:rPr>
          <w:rFonts w:ascii="標楷體" w:eastAsia="標楷體" w:hAnsi="標楷體" w:cs="標楷體"/>
          <w:b/>
          <w:color w:val="000000"/>
          <w:sz w:val="24"/>
          <w:szCs w:val="24"/>
        </w:rPr>
        <w:t>，將各項表件按照順序排妥後掃描成1個PDF檔案e-mail至本校人事室信箱（</w:t>
      </w:r>
      <w:r>
        <w:rPr>
          <w:rFonts w:ascii="標楷體" w:eastAsia="標楷體" w:hAnsi="標楷體" w:cs="標楷體"/>
          <w:b/>
          <w:color w:val="0000CC"/>
          <w:sz w:val="24"/>
          <w:szCs w:val="24"/>
        </w:rPr>
        <w:t>63800x@tp.edu.tw）辦理，信件主旨為「興福國中</w:t>
      </w:r>
      <w:r w:rsidR="00BD4749">
        <w:rPr>
          <w:rFonts w:ascii="標楷體" w:eastAsia="標楷體" w:hAnsi="標楷體" w:cs="標楷體"/>
          <w:b/>
          <w:color w:val="0000CC"/>
          <w:sz w:val="24"/>
          <w:szCs w:val="24"/>
        </w:rPr>
        <w:t>114</w:t>
      </w:r>
      <w:r>
        <w:rPr>
          <w:rFonts w:ascii="標楷體" w:eastAsia="標楷體" w:hAnsi="標楷體" w:cs="標楷體"/>
          <w:b/>
          <w:color w:val="0000CC"/>
          <w:sz w:val="24"/>
          <w:szCs w:val="24"/>
        </w:rPr>
        <w:t>學年度第1次代理教師○○科甄選報名-○○○（姓名）」，並請務必電話確認報名成功，電話：(02)2932-2024轉</w:t>
      </w:r>
      <w:proofErr w:type="gramStart"/>
      <w:r>
        <w:rPr>
          <w:rFonts w:ascii="標楷體" w:eastAsia="標楷體" w:hAnsi="標楷體" w:cs="標楷體"/>
          <w:b/>
          <w:color w:val="0000CC"/>
          <w:sz w:val="24"/>
          <w:szCs w:val="24"/>
        </w:rPr>
        <w:t>600)</w:t>
      </w:r>
      <w:r>
        <w:rPr>
          <w:rFonts w:ascii="標楷體" w:eastAsia="標楷體" w:hAnsi="標楷體" w:cs="標楷體"/>
          <w:b/>
          <w:color w:val="000000"/>
          <w:sz w:val="24"/>
          <w:szCs w:val="24"/>
        </w:rPr>
        <w:t>。</w:t>
      </w:r>
      <w:proofErr w:type="gramEnd"/>
      <w:r>
        <w:rPr>
          <w:rFonts w:ascii="標楷體" w:eastAsia="標楷體" w:hAnsi="標楷體" w:cs="標楷體"/>
          <w:b/>
          <w:color w:val="FF0000"/>
          <w:sz w:val="24"/>
          <w:szCs w:val="24"/>
          <w:u w:val="single"/>
        </w:rPr>
        <w:t>現場及逾時報名均不予受理</w:t>
      </w:r>
      <w:r>
        <w:rPr>
          <w:rFonts w:ascii="標楷體" w:eastAsia="標楷體" w:hAnsi="標楷體" w:cs="標楷體"/>
          <w:b/>
          <w:color w:val="FF0000"/>
          <w:sz w:val="24"/>
          <w:szCs w:val="24"/>
        </w:rPr>
        <w:t>。</w:t>
      </w:r>
    </w:p>
    <w:p w14:paraId="7C9B8470" w14:textId="77777777" w:rsidR="00F40DFA" w:rsidRDefault="00376947">
      <w:pPr>
        <w:widowControl w:val="0"/>
        <w:pBdr>
          <w:top w:val="nil"/>
          <w:left w:val="nil"/>
          <w:bottom w:val="nil"/>
          <w:right w:val="nil"/>
          <w:between w:val="nil"/>
        </w:pBdr>
        <w:ind w:left="2"/>
        <w:jc w:val="both"/>
        <w:rPr>
          <w:rFonts w:ascii="標楷體" w:eastAsia="標楷體" w:hAnsi="標楷體" w:cs="標楷體"/>
          <w:color w:val="000000"/>
        </w:rPr>
      </w:pPr>
      <w:r w:rsidRPr="00597ADF">
        <w:rPr>
          <w:rFonts w:ascii="細明體" w:eastAsia="細明體" w:hAnsi="細明體" w:cs="細明體"/>
          <w:b/>
          <w:color w:val="000000"/>
          <w:sz w:val="24"/>
          <w:szCs w:val="24"/>
          <w:highlight w:val="yellow"/>
        </w:rPr>
        <w:t>伍、報名資料：</w:t>
      </w:r>
      <w:r w:rsidRPr="00597ADF">
        <w:rPr>
          <w:rFonts w:ascii="細明體" w:eastAsia="細明體" w:hAnsi="細明體" w:cs="細明體"/>
          <w:color w:val="000000"/>
          <w:sz w:val="24"/>
          <w:szCs w:val="24"/>
          <w:highlight w:val="yellow"/>
        </w:rPr>
        <w:t>（</w:t>
      </w:r>
      <w:r w:rsidRPr="00597ADF">
        <w:rPr>
          <w:rFonts w:ascii="細明體" w:eastAsia="細明體" w:hAnsi="細明體" w:cs="細明體"/>
          <w:b/>
          <w:color w:val="FF0000"/>
          <w:sz w:val="24"/>
          <w:szCs w:val="24"/>
          <w:highlight w:val="yellow"/>
          <w:u w:val="single"/>
        </w:rPr>
        <w:t>下列</w:t>
      </w:r>
      <w:proofErr w:type="gramStart"/>
      <w:r w:rsidRPr="00597ADF">
        <w:rPr>
          <w:rFonts w:ascii="細明體" w:eastAsia="細明體" w:hAnsi="細明體" w:cs="細明體"/>
          <w:b/>
          <w:color w:val="FF0000"/>
          <w:sz w:val="24"/>
          <w:szCs w:val="24"/>
          <w:highlight w:val="yellow"/>
          <w:u w:val="single"/>
        </w:rPr>
        <w:t>一</w:t>
      </w:r>
      <w:proofErr w:type="gramEnd"/>
      <w:r w:rsidRPr="00597ADF">
        <w:rPr>
          <w:rFonts w:ascii="細明體" w:eastAsia="細明體" w:hAnsi="細明體" w:cs="細明體"/>
          <w:b/>
          <w:color w:val="FF0000"/>
          <w:sz w:val="24"/>
          <w:szCs w:val="24"/>
          <w:highlight w:val="yellow"/>
          <w:u w:val="single"/>
        </w:rPr>
        <w:t>~</w:t>
      </w:r>
      <w:r w:rsidR="00A948E2">
        <w:rPr>
          <w:rFonts w:ascii="細明體" w:eastAsia="細明體" w:hAnsi="細明體" w:cs="細明體"/>
          <w:b/>
          <w:color w:val="FF0000"/>
          <w:sz w:val="24"/>
          <w:szCs w:val="24"/>
          <w:highlight w:val="yellow"/>
          <w:u w:val="single"/>
        </w:rPr>
        <w:t>二</w:t>
      </w:r>
      <w:r w:rsidRPr="00597ADF">
        <w:rPr>
          <w:rFonts w:ascii="細明體" w:eastAsia="細明體" w:hAnsi="細明體" w:cs="細明體"/>
          <w:b/>
          <w:color w:val="FF0000"/>
          <w:sz w:val="24"/>
          <w:szCs w:val="24"/>
          <w:highlight w:val="yellow"/>
          <w:u w:val="single"/>
        </w:rPr>
        <w:t>資料請依序掃描成一個PDF檔傳送</w:t>
      </w:r>
      <w:r w:rsidRPr="00597ADF">
        <w:rPr>
          <w:rFonts w:ascii="細明體" w:eastAsia="細明體" w:hAnsi="細明體" w:cs="細明體"/>
          <w:color w:val="000000"/>
          <w:sz w:val="24"/>
          <w:szCs w:val="24"/>
          <w:highlight w:val="yellow"/>
        </w:rPr>
        <w:t>）</w:t>
      </w:r>
    </w:p>
    <w:p w14:paraId="7534C488" w14:textId="77777777" w:rsidR="00A948E2" w:rsidRPr="00A948E2" w:rsidRDefault="00A948E2" w:rsidP="00A948E2">
      <w:pPr>
        <w:spacing w:line="400" w:lineRule="exact"/>
        <w:ind w:left="960" w:hangingChars="400" w:hanging="960"/>
        <w:rPr>
          <w:rFonts w:ascii="標楷體" w:eastAsia="標楷體" w:hAnsi="標楷體"/>
          <w:color w:val="000000"/>
          <w:sz w:val="24"/>
          <w:szCs w:val="24"/>
        </w:rPr>
      </w:pPr>
      <w:r w:rsidRPr="00A948E2">
        <w:rPr>
          <w:rFonts w:ascii="標楷體" w:eastAsia="標楷體" w:hAnsi="標楷體"/>
          <w:color w:val="000000"/>
          <w:sz w:val="24"/>
          <w:szCs w:val="24"/>
        </w:rPr>
        <w:t>一</w:t>
      </w:r>
      <w:r w:rsidRPr="00A948E2">
        <w:rPr>
          <w:rFonts w:ascii="標楷體" w:eastAsia="標楷體" w:hAnsi="標楷體" w:hint="eastAsia"/>
          <w:color w:val="000000"/>
          <w:sz w:val="24"/>
          <w:szCs w:val="24"/>
        </w:rPr>
        <w:t>、報名表（請自行下載，附最近二吋脫帽半身照片一張請黏貼於報名表規定位置）。</w:t>
      </w:r>
    </w:p>
    <w:p w14:paraId="04647B63" w14:textId="77777777" w:rsidR="00A948E2" w:rsidRPr="00A948E2" w:rsidRDefault="00A948E2" w:rsidP="00A948E2">
      <w:pPr>
        <w:spacing w:line="400" w:lineRule="exact"/>
        <w:ind w:left="566" w:hangingChars="236" w:hanging="566"/>
        <w:rPr>
          <w:rFonts w:ascii="標楷體" w:eastAsia="標楷體" w:hAnsi="標楷體"/>
          <w:color w:val="000000"/>
          <w:sz w:val="24"/>
          <w:szCs w:val="24"/>
        </w:rPr>
      </w:pPr>
      <w:r w:rsidRPr="00A948E2">
        <w:rPr>
          <w:rFonts w:ascii="標楷體" w:eastAsia="標楷體" w:hAnsi="標楷體"/>
          <w:color w:val="000000"/>
          <w:sz w:val="24"/>
          <w:szCs w:val="24"/>
        </w:rPr>
        <w:t>二</w:t>
      </w:r>
      <w:r w:rsidRPr="00A948E2">
        <w:rPr>
          <w:rFonts w:ascii="標楷體" w:eastAsia="標楷體" w:hAnsi="標楷體" w:hint="eastAsia"/>
          <w:color w:val="000000"/>
          <w:sz w:val="24"/>
          <w:szCs w:val="24"/>
        </w:rPr>
        <w:t>、</w:t>
      </w:r>
      <w:r w:rsidRPr="00A948E2">
        <w:rPr>
          <w:rFonts w:ascii="標楷體" w:eastAsia="標楷體" w:hAnsi="標楷體" w:hint="eastAsia"/>
          <w:b/>
          <w:color w:val="000000"/>
          <w:sz w:val="24"/>
          <w:szCs w:val="24"/>
        </w:rPr>
        <w:t>上傳</w:t>
      </w:r>
      <w:r w:rsidRPr="00A948E2">
        <w:rPr>
          <w:rFonts w:ascii="標楷體" w:eastAsia="標楷體" w:hAnsi="標楷體"/>
          <w:b/>
          <w:color w:val="000000"/>
          <w:sz w:val="24"/>
          <w:szCs w:val="24"/>
        </w:rPr>
        <w:t>以下證件及資料</w:t>
      </w:r>
      <w:proofErr w:type="gramStart"/>
      <w:r w:rsidRPr="00A948E2">
        <w:rPr>
          <w:rFonts w:ascii="標楷體" w:eastAsia="標楷體" w:hAnsi="標楷體"/>
          <w:b/>
          <w:color w:val="000000"/>
          <w:sz w:val="24"/>
          <w:szCs w:val="24"/>
        </w:rPr>
        <w:t>（</w:t>
      </w:r>
      <w:proofErr w:type="gramEnd"/>
      <w:r w:rsidRPr="00A948E2">
        <w:rPr>
          <w:rFonts w:ascii="標楷體" w:eastAsia="標楷體" w:hAnsi="標楷體" w:hint="eastAsia"/>
          <w:b/>
          <w:color w:val="000000"/>
          <w:sz w:val="24"/>
          <w:szCs w:val="24"/>
        </w:rPr>
        <w:t>資料依序掃描成1個PDF檔上傳(含繳費匯款單)；證件正本於錄取報到時查驗，如證件不符或資料不</w:t>
      </w:r>
      <w:proofErr w:type="gramStart"/>
      <w:r w:rsidRPr="00A948E2">
        <w:rPr>
          <w:rFonts w:ascii="標楷體" w:eastAsia="標楷體" w:hAnsi="標楷體" w:hint="eastAsia"/>
          <w:b/>
          <w:color w:val="000000"/>
          <w:sz w:val="24"/>
          <w:szCs w:val="24"/>
        </w:rPr>
        <w:t>齊有誤即</w:t>
      </w:r>
      <w:proofErr w:type="gramEnd"/>
      <w:r w:rsidRPr="00A948E2">
        <w:rPr>
          <w:rFonts w:ascii="標楷體" w:eastAsia="標楷體" w:hAnsi="標楷體" w:hint="eastAsia"/>
          <w:b/>
          <w:color w:val="000000"/>
          <w:sz w:val="24"/>
          <w:szCs w:val="24"/>
        </w:rPr>
        <w:t>取消錄取資格。</w:t>
      </w:r>
      <w:r w:rsidRPr="00A948E2">
        <w:rPr>
          <w:rFonts w:ascii="標楷體" w:eastAsia="標楷體" w:hAnsi="標楷體" w:hint="eastAsia"/>
          <w:color w:val="000000"/>
          <w:sz w:val="24"/>
          <w:szCs w:val="24"/>
        </w:rPr>
        <w:t xml:space="preserve">   </w:t>
      </w:r>
    </w:p>
    <w:p w14:paraId="1DDE40AF" w14:textId="77777777" w:rsidR="00A948E2" w:rsidRPr="00A948E2" w:rsidRDefault="00A948E2" w:rsidP="00A948E2">
      <w:pPr>
        <w:spacing w:line="400" w:lineRule="exact"/>
        <w:ind w:left="566" w:hangingChars="236" w:hanging="566"/>
        <w:rPr>
          <w:rFonts w:ascii="標楷體" w:eastAsia="標楷體" w:hAnsi="標楷體"/>
          <w:color w:val="000000"/>
          <w:sz w:val="24"/>
          <w:szCs w:val="24"/>
        </w:rPr>
      </w:pPr>
      <w:r w:rsidRPr="00A948E2">
        <w:rPr>
          <w:rFonts w:ascii="標楷體" w:eastAsia="標楷體" w:hAnsi="標楷體" w:hint="eastAsia"/>
          <w:color w:val="000000"/>
          <w:sz w:val="24"/>
          <w:szCs w:val="24"/>
        </w:rPr>
        <w:t xml:space="preserve">  </w:t>
      </w:r>
      <w:r w:rsidRPr="00A948E2">
        <w:rPr>
          <w:rFonts w:ascii="標楷體" w:eastAsia="標楷體" w:hAnsi="標楷體"/>
          <w:color w:val="000000"/>
          <w:sz w:val="24"/>
          <w:szCs w:val="24"/>
        </w:rPr>
        <w:t>1、</w:t>
      </w:r>
      <w:r w:rsidRPr="00A948E2">
        <w:rPr>
          <w:rFonts w:ascii="標楷體" w:eastAsia="標楷體" w:hAnsi="標楷體" w:hint="eastAsia"/>
          <w:color w:val="000000"/>
          <w:sz w:val="24"/>
          <w:szCs w:val="24"/>
        </w:rPr>
        <w:t>簡歷表（A4尺寸，格式自訂，可包括家庭狀況、學經歷、教學專長、班級經營理念、教育願景與期許、優良事蹟及健康狀況等）。</w:t>
      </w:r>
    </w:p>
    <w:p w14:paraId="72644A7E" w14:textId="77777777" w:rsidR="00A948E2" w:rsidRPr="00A948E2" w:rsidRDefault="00A948E2" w:rsidP="00A948E2">
      <w:pPr>
        <w:spacing w:line="400" w:lineRule="exact"/>
        <w:ind w:left="708" w:hangingChars="295" w:hanging="708"/>
        <w:rPr>
          <w:rFonts w:ascii="標楷體" w:eastAsia="標楷體" w:hAnsi="標楷體"/>
          <w:color w:val="000000"/>
          <w:sz w:val="24"/>
          <w:szCs w:val="24"/>
        </w:rPr>
      </w:pPr>
      <w:r w:rsidRPr="00A948E2">
        <w:rPr>
          <w:rFonts w:ascii="標楷體" w:eastAsia="標楷體" w:hAnsi="標楷體" w:hint="eastAsia"/>
          <w:color w:val="000000"/>
          <w:sz w:val="24"/>
          <w:szCs w:val="24"/>
        </w:rPr>
        <w:t xml:space="preserve">  2、</w:t>
      </w:r>
      <w:r w:rsidRPr="00A948E2">
        <w:rPr>
          <w:rFonts w:ascii="標楷體" w:eastAsia="標楷體" w:hAnsi="標楷體" w:hint="eastAsia"/>
          <w:color w:val="000000"/>
          <w:sz w:val="24"/>
          <w:szCs w:val="24"/>
        </w:rPr>
        <w:tab/>
        <w:t>國民身分證正反面。</w:t>
      </w:r>
    </w:p>
    <w:p w14:paraId="0C8ACA93" w14:textId="77777777" w:rsidR="00A948E2" w:rsidRPr="00A948E2" w:rsidRDefault="00A948E2" w:rsidP="00A948E2">
      <w:pPr>
        <w:spacing w:line="400" w:lineRule="exact"/>
        <w:ind w:left="708" w:hangingChars="295" w:hanging="708"/>
        <w:rPr>
          <w:rFonts w:ascii="標楷體" w:eastAsia="標楷體" w:hAnsi="標楷體"/>
          <w:color w:val="000000"/>
          <w:sz w:val="24"/>
          <w:szCs w:val="24"/>
        </w:rPr>
      </w:pPr>
      <w:r w:rsidRPr="00A948E2">
        <w:rPr>
          <w:rFonts w:ascii="標楷體" w:eastAsia="標楷體" w:hAnsi="標楷體" w:hint="eastAsia"/>
          <w:color w:val="000000"/>
          <w:sz w:val="24"/>
          <w:szCs w:val="24"/>
        </w:rPr>
        <w:t xml:space="preserve">  3、</w:t>
      </w:r>
      <w:r w:rsidRPr="00A948E2">
        <w:rPr>
          <w:rFonts w:ascii="標楷體" w:eastAsia="標楷體" w:hAnsi="標楷體" w:hint="eastAsia"/>
          <w:color w:val="000000"/>
          <w:sz w:val="24"/>
          <w:szCs w:val="24"/>
        </w:rPr>
        <w:tab/>
        <w:t>學歷證件。</w:t>
      </w:r>
    </w:p>
    <w:p w14:paraId="438A1430" w14:textId="77777777" w:rsidR="00A948E2" w:rsidRPr="00A948E2" w:rsidRDefault="00A948E2" w:rsidP="00A948E2">
      <w:pPr>
        <w:spacing w:line="400" w:lineRule="exact"/>
        <w:ind w:left="708" w:hangingChars="295" w:hanging="708"/>
        <w:rPr>
          <w:rFonts w:ascii="標楷體" w:eastAsia="標楷體" w:hAnsi="標楷體"/>
          <w:color w:val="000000"/>
          <w:sz w:val="24"/>
          <w:szCs w:val="24"/>
        </w:rPr>
      </w:pPr>
      <w:r w:rsidRPr="00A948E2">
        <w:rPr>
          <w:rFonts w:ascii="標楷體" w:eastAsia="標楷體" w:hAnsi="標楷體" w:hint="eastAsia"/>
          <w:color w:val="000000"/>
          <w:sz w:val="24"/>
          <w:szCs w:val="24"/>
        </w:rPr>
        <w:t xml:space="preserve">  4、中等學校合格教師證書。（或教育學分證書、專門科目學分證書及成績單）。</w:t>
      </w:r>
    </w:p>
    <w:p w14:paraId="2335446A" w14:textId="77777777" w:rsidR="00A948E2" w:rsidRPr="00A948E2" w:rsidRDefault="00A948E2" w:rsidP="00A948E2">
      <w:pPr>
        <w:spacing w:line="400" w:lineRule="exact"/>
        <w:ind w:left="708" w:hangingChars="295" w:hanging="708"/>
        <w:rPr>
          <w:rFonts w:ascii="標楷體" w:eastAsia="標楷體" w:hAnsi="標楷體"/>
          <w:color w:val="000000"/>
          <w:sz w:val="24"/>
          <w:szCs w:val="24"/>
        </w:rPr>
      </w:pPr>
      <w:r w:rsidRPr="00A948E2">
        <w:rPr>
          <w:rFonts w:ascii="標楷體" w:eastAsia="標楷體" w:hAnsi="標楷體" w:hint="eastAsia"/>
          <w:color w:val="000000"/>
          <w:sz w:val="24"/>
          <w:szCs w:val="24"/>
        </w:rPr>
        <w:t xml:space="preserve">  5、</w:t>
      </w:r>
      <w:r w:rsidRPr="00A948E2">
        <w:rPr>
          <w:rFonts w:ascii="標楷體" w:eastAsia="標楷體" w:hAnsi="標楷體" w:hint="eastAsia"/>
          <w:color w:val="000000"/>
          <w:sz w:val="24"/>
          <w:szCs w:val="24"/>
        </w:rPr>
        <w:tab/>
        <w:t>切結書。</w:t>
      </w:r>
    </w:p>
    <w:p w14:paraId="4D8E5B37" w14:textId="1AFC40FC" w:rsidR="00F40DFA" w:rsidRDefault="00376947">
      <w:pPr>
        <w:widowControl w:val="0"/>
        <w:pBdr>
          <w:top w:val="nil"/>
          <w:left w:val="nil"/>
          <w:bottom w:val="nil"/>
          <w:right w:val="nil"/>
          <w:between w:val="nil"/>
        </w:pBdr>
        <w:ind w:left="480" w:hanging="480"/>
        <w:jc w:val="both"/>
        <w:rPr>
          <w:rFonts w:ascii="標楷體" w:eastAsia="標楷體" w:hAnsi="標楷體" w:cs="標楷體"/>
          <w:color w:val="000000"/>
          <w:sz w:val="24"/>
          <w:szCs w:val="24"/>
        </w:rPr>
      </w:pPr>
      <w:r>
        <w:rPr>
          <w:rFonts w:ascii="標楷體" w:eastAsia="標楷體" w:hAnsi="標楷體" w:cs="標楷體"/>
          <w:b/>
          <w:color w:val="000000"/>
          <w:sz w:val="24"/>
          <w:szCs w:val="24"/>
        </w:rPr>
        <w:t>陸、報名日期、各分次報名資格、甄選日期、榜示、成績複查及錄取報到日：</w:t>
      </w:r>
      <w:r>
        <w:rPr>
          <w:rFonts w:ascii="標楷體" w:eastAsia="標楷體" w:hAnsi="標楷體" w:cs="標楷體"/>
          <w:color w:val="000000"/>
          <w:sz w:val="24"/>
          <w:szCs w:val="24"/>
        </w:rPr>
        <w:br/>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簡章公告日期：</w:t>
      </w:r>
      <w:r w:rsidR="00A948E2">
        <w:rPr>
          <w:rFonts w:ascii="標楷體" w:eastAsia="標楷體" w:hAnsi="標楷體" w:cs="標楷體"/>
          <w:b/>
          <w:color w:val="C00000"/>
          <w:sz w:val="24"/>
          <w:szCs w:val="24"/>
        </w:rPr>
        <w:t>114</w:t>
      </w:r>
      <w:r>
        <w:rPr>
          <w:rFonts w:ascii="標楷體" w:eastAsia="標楷體" w:hAnsi="標楷體" w:cs="標楷體"/>
          <w:b/>
          <w:color w:val="C00000"/>
          <w:sz w:val="24"/>
          <w:szCs w:val="24"/>
        </w:rPr>
        <w:t>年6月</w:t>
      </w:r>
      <w:r w:rsidR="00AF1FB2">
        <w:rPr>
          <w:rFonts w:ascii="標楷體" w:eastAsia="標楷體" w:hAnsi="標楷體" w:cs="標楷體" w:hint="eastAsia"/>
          <w:b/>
          <w:color w:val="C00000"/>
          <w:sz w:val="24"/>
          <w:szCs w:val="24"/>
        </w:rPr>
        <w:t>30</w:t>
      </w:r>
      <w:r>
        <w:rPr>
          <w:rFonts w:ascii="標楷體" w:eastAsia="標楷體" w:hAnsi="標楷體" w:cs="標楷體"/>
          <w:b/>
          <w:color w:val="C00000"/>
          <w:sz w:val="24"/>
          <w:szCs w:val="24"/>
        </w:rPr>
        <w:t>日起至</w:t>
      </w:r>
      <w:r w:rsidR="00A948E2">
        <w:rPr>
          <w:rFonts w:ascii="標楷體" w:eastAsia="標楷體" w:hAnsi="標楷體" w:cs="標楷體"/>
          <w:b/>
          <w:color w:val="C00000"/>
          <w:sz w:val="24"/>
          <w:szCs w:val="24"/>
        </w:rPr>
        <w:t>7</w:t>
      </w:r>
      <w:r>
        <w:rPr>
          <w:rFonts w:ascii="標楷體" w:eastAsia="標楷體" w:hAnsi="標楷體" w:cs="標楷體"/>
          <w:b/>
          <w:color w:val="C00000"/>
          <w:sz w:val="24"/>
          <w:szCs w:val="24"/>
        </w:rPr>
        <w:t>月</w:t>
      </w:r>
      <w:r w:rsidR="003E3E64">
        <w:rPr>
          <w:rFonts w:ascii="標楷體" w:eastAsia="標楷體" w:hAnsi="標楷體" w:cs="標楷體"/>
          <w:b/>
          <w:color w:val="C00000"/>
          <w:sz w:val="24"/>
          <w:szCs w:val="24"/>
        </w:rPr>
        <w:t>24</w:t>
      </w:r>
      <w:r>
        <w:rPr>
          <w:rFonts w:ascii="標楷體" w:eastAsia="標楷體" w:hAnsi="標楷體" w:cs="標楷體"/>
          <w:b/>
          <w:color w:val="C00000"/>
          <w:sz w:val="24"/>
          <w:szCs w:val="24"/>
        </w:rPr>
        <w:t>日</w:t>
      </w:r>
      <w:proofErr w:type="gramStart"/>
      <w:r>
        <w:rPr>
          <w:rFonts w:ascii="標楷體" w:eastAsia="標楷體" w:hAnsi="標楷體" w:cs="標楷體"/>
          <w:color w:val="000000"/>
          <w:sz w:val="24"/>
          <w:szCs w:val="24"/>
        </w:rPr>
        <w:t>】</w:t>
      </w:r>
      <w:proofErr w:type="gramEnd"/>
    </w:p>
    <w:p w14:paraId="694E3C79" w14:textId="77777777" w:rsidR="00F40DFA" w:rsidRDefault="00376947">
      <w:pPr>
        <w:widowControl w:val="0"/>
        <w:pBdr>
          <w:top w:val="nil"/>
          <w:left w:val="nil"/>
          <w:bottom w:val="nil"/>
          <w:right w:val="nil"/>
          <w:between w:val="nil"/>
        </w:pBdr>
        <w:spacing w:before="120"/>
        <w:ind w:left="545" w:hanging="222"/>
        <w:jc w:val="both"/>
        <w:rPr>
          <w:rFonts w:ascii="標楷體" w:eastAsia="標楷體" w:hAnsi="標楷體" w:cs="標楷體"/>
          <w:color w:val="000000"/>
          <w:sz w:val="28"/>
          <w:szCs w:val="28"/>
        </w:rPr>
      </w:pPr>
      <w:r>
        <w:rPr>
          <w:rFonts w:ascii="標楷體" w:eastAsia="標楷體" w:hAnsi="標楷體" w:cs="標楷體"/>
          <w:color w:val="000000"/>
          <w:sz w:val="24"/>
          <w:szCs w:val="24"/>
        </w:rPr>
        <w:t>一、</w:t>
      </w:r>
      <w:r>
        <w:rPr>
          <w:rFonts w:ascii="標楷體" w:eastAsia="標楷體" w:hAnsi="標楷體" w:cs="標楷體"/>
          <w:b/>
          <w:color w:val="000000"/>
          <w:sz w:val="24"/>
          <w:szCs w:val="24"/>
        </w:rPr>
        <w:t>第1次招考：</w:t>
      </w:r>
    </w:p>
    <w:tbl>
      <w:tblPr>
        <w:tblStyle w:val="a6"/>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1731"/>
        <w:gridCol w:w="1843"/>
        <w:gridCol w:w="1843"/>
        <w:gridCol w:w="2268"/>
      </w:tblGrid>
      <w:tr w:rsidR="00F40DFA" w14:paraId="73BA8871" w14:textId="77777777">
        <w:trPr>
          <w:trHeight w:val="348"/>
        </w:trPr>
        <w:tc>
          <w:tcPr>
            <w:tcW w:w="1921" w:type="dxa"/>
            <w:vAlign w:val="center"/>
          </w:tcPr>
          <w:p w14:paraId="7972D295"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報名日期</w:t>
            </w:r>
          </w:p>
        </w:tc>
        <w:tc>
          <w:tcPr>
            <w:tcW w:w="1731" w:type="dxa"/>
            <w:vAlign w:val="center"/>
          </w:tcPr>
          <w:p w14:paraId="45059C29"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報名資格</w:t>
            </w:r>
          </w:p>
        </w:tc>
        <w:tc>
          <w:tcPr>
            <w:tcW w:w="1843" w:type="dxa"/>
            <w:vAlign w:val="center"/>
          </w:tcPr>
          <w:p w14:paraId="03449875"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甄選日期</w:t>
            </w:r>
          </w:p>
        </w:tc>
        <w:tc>
          <w:tcPr>
            <w:tcW w:w="1843" w:type="dxa"/>
            <w:vAlign w:val="center"/>
          </w:tcPr>
          <w:p w14:paraId="79995F85"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榜示</w:t>
            </w:r>
          </w:p>
        </w:tc>
        <w:tc>
          <w:tcPr>
            <w:tcW w:w="2268" w:type="dxa"/>
            <w:vAlign w:val="center"/>
          </w:tcPr>
          <w:p w14:paraId="0BF2792B"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成績複查及</w:t>
            </w:r>
          </w:p>
          <w:p w14:paraId="701F16CC"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錄取報到日</w:t>
            </w:r>
          </w:p>
        </w:tc>
      </w:tr>
      <w:tr w:rsidR="00F40DFA" w14:paraId="1243DCF0" w14:textId="77777777">
        <w:trPr>
          <w:trHeight w:val="1379"/>
        </w:trPr>
        <w:tc>
          <w:tcPr>
            <w:tcW w:w="1921" w:type="dxa"/>
            <w:vAlign w:val="center"/>
          </w:tcPr>
          <w:p w14:paraId="56114C76" w14:textId="3FDFCB95" w:rsidR="00F40DFA" w:rsidRDefault="00A948E2">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6</w:t>
            </w:r>
            <w:r w:rsidR="00376947">
              <w:rPr>
                <w:rFonts w:ascii="標楷體" w:eastAsia="標楷體" w:hAnsi="標楷體" w:cs="標楷體"/>
                <w:color w:val="C00000"/>
              </w:rPr>
              <w:t>月</w:t>
            </w:r>
            <w:r w:rsidR="00AF1FB2">
              <w:rPr>
                <w:rFonts w:ascii="標楷體" w:eastAsia="標楷體" w:hAnsi="標楷體" w:cs="標楷體" w:hint="eastAsia"/>
                <w:color w:val="C00000"/>
              </w:rPr>
              <w:t>30</w:t>
            </w:r>
            <w:r w:rsidR="00376947">
              <w:rPr>
                <w:rFonts w:ascii="標楷體" w:eastAsia="標楷體" w:hAnsi="標楷體" w:cs="標楷體"/>
                <w:color w:val="C00000"/>
              </w:rPr>
              <w:t>日(</w:t>
            </w:r>
            <w:r w:rsidR="005276F6">
              <w:rPr>
                <w:rFonts w:ascii="標楷體" w:eastAsia="標楷體" w:hAnsi="標楷體" w:cs="標楷體"/>
                <w:color w:val="C00000"/>
              </w:rPr>
              <w:t>五</w:t>
            </w:r>
            <w:r w:rsidR="00376947">
              <w:rPr>
                <w:rFonts w:ascii="標楷體" w:eastAsia="標楷體" w:hAnsi="標楷體" w:cs="標楷體"/>
                <w:color w:val="C00000"/>
              </w:rPr>
              <w:t>)起至</w:t>
            </w:r>
            <w:r w:rsidR="005276F6">
              <w:rPr>
                <w:rFonts w:ascii="標楷體" w:eastAsia="標楷體" w:hAnsi="標楷體" w:cs="標楷體"/>
                <w:color w:val="C00000"/>
              </w:rPr>
              <w:t>7</w:t>
            </w:r>
            <w:r w:rsidR="00376947">
              <w:rPr>
                <w:rFonts w:ascii="標楷體" w:eastAsia="標楷體" w:hAnsi="標楷體" w:cs="標楷體"/>
                <w:color w:val="C00000"/>
              </w:rPr>
              <w:t>月</w:t>
            </w:r>
            <w:r w:rsidR="005276F6">
              <w:rPr>
                <w:rFonts w:ascii="標楷體" w:eastAsia="標楷體" w:hAnsi="標楷體" w:cs="標楷體"/>
                <w:color w:val="C00000"/>
              </w:rPr>
              <w:t>7</w:t>
            </w:r>
            <w:r w:rsidR="00376947">
              <w:rPr>
                <w:rFonts w:ascii="標楷體" w:eastAsia="標楷體" w:hAnsi="標楷體" w:cs="標楷體"/>
                <w:color w:val="C00000"/>
              </w:rPr>
              <w:t>日(</w:t>
            </w:r>
            <w:proofErr w:type="gramStart"/>
            <w:r w:rsidR="00376947">
              <w:rPr>
                <w:rFonts w:ascii="標楷體" w:eastAsia="標楷體" w:hAnsi="標楷體" w:cs="標楷體"/>
                <w:color w:val="C00000"/>
              </w:rPr>
              <w:t>一</w:t>
            </w:r>
            <w:proofErr w:type="gramEnd"/>
            <w:r w:rsidR="00376947">
              <w:rPr>
                <w:rFonts w:ascii="標楷體" w:eastAsia="標楷體" w:hAnsi="標楷體" w:cs="標楷體"/>
                <w:color w:val="C00000"/>
              </w:rPr>
              <w:t>)中午12：00止</w:t>
            </w:r>
          </w:p>
        </w:tc>
        <w:tc>
          <w:tcPr>
            <w:tcW w:w="1731" w:type="dxa"/>
            <w:vAlign w:val="center"/>
          </w:tcPr>
          <w:p w14:paraId="70AF3CFB"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sz w:val="22"/>
                <w:szCs w:val="22"/>
              </w:rPr>
            </w:pPr>
            <w:r>
              <w:rPr>
                <w:rFonts w:ascii="標楷體" w:eastAsia="標楷體" w:hAnsi="標楷體" w:cs="標楷體"/>
                <w:color w:val="C00000"/>
              </w:rPr>
              <w:t>參、報名資格</w:t>
            </w:r>
            <w:proofErr w:type="gramStart"/>
            <w:r>
              <w:rPr>
                <w:rFonts w:ascii="標楷體" w:eastAsia="標楷體" w:hAnsi="標楷體" w:cs="標楷體"/>
                <w:color w:val="C00000"/>
              </w:rPr>
              <w:t>一</w:t>
            </w:r>
            <w:proofErr w:type="gramEnd"/>
            <w:r>
              <w:rPr>
                <w:rFonts w:ascii="標楷體" w:eastAsia="標楷體" w:hAnsi="標楷體" w:cs="標楷體"/>
                <w:color w:val="C00000"/>
              </w:rPr>
              <w:t>-（一）</w:t>
            </w:r>
          </w:p>
        </w:tc>
        <w:tc>
          <w:tcPr>
            <w:tcW w:w="1843" w:type="dxa"/>
            <w:vAlign w:val="center"/>
          </w:tcPr>
          <w:p w14:paraId="0DC35B87" w14:textId="77777777" w:rsidR="00F40DFA" w:rsidRDefault="005276F6">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rPr>
              <w:t>月</w:t>
            </w:r>
            <w:r>
              <w:rPr>
                <w:rFonts w:ascii="標楷體" w:eastAsia="標楷體" w:hAnsi="標楷體" w:cs="標楷體"/>
                <w:color w:val="C00000"/>
              </w:rPr>
              <w:t>8</w:t>
            </w:r>
            <w:r w:rsidR="00376947">
              <w:rPr>
                <w:rFonts w:ascii="標楷體" w:eastAsia="標楷體" w:hAnsi="標楷體" w:cs="標楷體"/>
                <w:color w:val="C00000"/>
              </w:rPr>
              <w:t>日(二)</w:t>
            </w:r>
          </w:p>
          <w:p w14:paraId="1A9B04B7"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上午9:00</w:t>
            </w:r>
          </w:p>
        </w:tc>
        <w:tc>
          <w:tcPr>
            <w:tcW w:w="1843" w:type="dxa"/>
            <w:vAlign w:val="center"/>
          </w:tcPr>
          <w:p w14:paraId="48109C93" w14:textId="77777777" w:rsidR="00F40DFA" w:rsidRDefault="005276F6">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rPr>
              <w:t>月</w:t>
            </w:r>
            <w:r w:rsidR="00B46FA8">
              <w:rPr>
                <w:rFonts w:ascii="標楷體" w:eastAsia="標楷體" w:hAnsi="標楷體" w:cs="標楷體"/>
                <w:color w:val="C00000"/>
              </w:rPr>
              <w:t>8</w:t>
            </w:r>
            <w:r w:rsidR="00376947">
              <w:rPr>
                <w:rFonts w:ascii="標楷體" w:eastAsia="標楷體" w:hAnsi="標楷體" w:cs="標楷體"/>
                <w:color w:val="C00000"/>
              </w:rPr>
              <w:t>日(</w:t>
            </w:r>
            <w:r w:rsidR="00B46FA8">
              <w:rPr>
                <w:rFonts w:ascii="標楷體" w:eastAsia="標楷體" w:hAnsi="標楷體" w:cs="標楷體"/>
                <w:color w:val="C00000"/>
              </w:rPr>
              <w:t>二</w:t>
            </w:r>
            <w:r w:rsidR="00376947">
              <w:rPr>
                <w:rFonts w:ascii="標楷體" w:eastAsia="標楷體" w:hAnsi="標楷體" w:cs="標楷體"/>
                <w:color w:val="C00000"/>
              </w:rPr>
              <w:t>)下午6時後公告在本校網站首頁</w:t>
            </w:r>
          </w:p>
        </w:tc>
        <w:tc>
          <w:tcPr>
            <w:tcW w:w="2268" w:type="dxa"/>
            <w:vAlign w:val="center"/>
          </w:tcPr>
          <w:p w14:paraId="405380CE" w14:textId="77777777" w:rsidR="00F40DFA" w:rsidRDefault="005276F6">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rPr>
              <w:t>月</w:t>
            </w:r>
            <w:r>
              <w:rPr>
                <w:rFonts w:ascii="標楷體" w:eastAsia="標楷體" w:hAnsi="標楷體" w:cs="標楷體"/>
                <w:color w:val="C00000"/>
              </w:rPr>
              <w:t>9</w:t>
            </w:r>
            <w:r w:rsidR="00376947">
              <w:rPr>
                <w:rFonts w:ascii="標楷體" w:eastAsia="標楷體" w:hAnsi="標楷體" w:cs="標楷體"/>
                <w:color w:val="C00000"/>
              </w:rPr>
              <w:t>日(</w:t>
            </w:r>
            <w:r w:rsidR="00B46FA8">
              <w:rPr>
                <w:rFonts w:ascii="標楷體" w:eastAsia="標楷體" w:hAnsi="標楷體" w:cs="標楷體"/>
                <w:color w:val="C00000"/>
              </w:rPr>
              <w:t>三</w:t>
            </w:r>
            <w:r w:rsidR="00376947">
              <w:rPr>
                <w:rFonts w:ascii="標楷體" w:eastAsia="標楷體" w:hAnsi="標楷體" w:cs="標楷體"/>
                <w:color w:val="C00000"/>
              </w:rPr>
              <w:t>)</w:t>
            </w:r>
          </w:p>
          <w:p w14:paraId="5E812AA9"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成績複查：</w:t>
            </w:r>
          </w:p>
          <w:p w14:paraId="1C4E8EB5"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上午8：00~10：00；</w:t>
            </w:r>
          </w:p>
          <w:p w14:paraId="0CC56C28"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錄取報到：</w:t>
            </w:r>
          </w:p>
          <w:p w14:paraId="0CD2E911"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上午10：00~12：00</w:t>
            </w:r>
          </w:p>
        </w:tc>
      </w:tr>
    </w:tbl>
    <w:p w14:paraId="507F99A9" w14:textId="77777777" w:rsidR="00F40DFA" w:rsidRDefault="00376947">
      <w:pPr>
        <w:widowControl w:val="0"/>
        <w:pBdr>
          <w:top w:val="nil"/>
          <w:left w:val="nil"/>
          <w:bottom w:val="nil"/>
          <w:right w:val="nil"/>
          <w:between w:val="nil"/>
        </w:pBdr>
        <w:spacing w:before="120"/>
        <w:ind w:left="611" w:hanging="328"/>
        <w:jc w:val="both"/>
        <w:rPr>
          <w:rFonts w:ascii="標楷體" w:eastAsia="標楷體" w:hAnsi="標楷體" w:cs="標楷體"/>
          <w:color w:val="000000"/>
          <w:sz w:val="24"/>
          <w:szCs w:val="24"/>
        </w:rPr>
      </w:pPr>
      <w:r>
        <w:rPr>
          <w:rFonts w:ascii="標楷體" w:eastAsia="標楷體" w:hAnsi="標楷體" w:cs="標楷體"/>
          <w:color w:val="000000"/>
          <w:sz w:val="28"/>
          <w:szCs w:val="28"/>
        </w:rPr>
        <w:t>二、</w:t>
      </w:r>
      <w:r>
        <w:rPr>
          <w:rFonts w:ascii="標楷體" w:eastAsia="標楷體" w:hAnsi="標楷體" w:cs="標楷體"/>
          <w:b/>
          <w:color w:val="000000"/>
          <w:sz w:val="24"/>
          <w:szCs w:val="24"/>
        </w:rPr>
        <w:t>第2次招考：</w:t>
      </w:r>
      <w:r>
        <w:rPr>
          <w:rFonts w:ascii="標楷體" w:eastAsia="標楷體" w:hAnsi="標楷體" w:cs="標楷體"/>
          <w:color w:val="000000"/>
          <w:sz w:val="22"/>
          <w:szCs w:val="22"/>
        </w:rPr>
        <w:t>(第1次招考無人報名或甄試結果無人錄取，於本校網站公告進行第2次招考)</w:t>
      </w:r>
    </w:p>
    <w:tbl>
      <w:tblPr>
        <w:tblStyle w:val="a7"/>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1731"/>
        <w:gridCol w:w="2111"/>
        <w:gridCol w:w="1921"/>
        <w:gridCol w:w="1922"/>
      </w:tblGrid>
      <w:tr w:rsidR="00F40DFA" w14:paraId="1D59045A" w14:textId="77777777">
        <w:trPr>
          <w:trHeight w:val="486"/>
        </w:trPr>
        <w:tc>
          <w:tcPr>
            <w:tcW w:w="1921" w:type="dxa"/>
            <w:vAlign w:val="center"/>
          </w:tcPr>
          <w:p w14:paraId="4A36C442"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報名日期</w:t>
            </w:r>
          </w:p>
        </w:tc>
        <w:tc>
          <w:tcPr>
            <w:tcW w:w="1731" w:type="dxa"/>
            <w:vAlign w:val="center"/>
          </w:tcPr>
          <w:p w14:paraId="3213E5FA"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報名資格</w:t>
            </w:r>
          </w:p>
        </w:tc>
        <w:tc>
          <w:tcPr>
            <w:tcW w:w="2111" w:type="dxa"/>
            <w:vAlign w:val="center"/>
          </w:tcPr>
          <w:p w14:paraId="406A8508"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甄試日期</w:t>
            </w:r>
          </w:p>
        </w:tc>
        <w:tc>
          <w:tcPr>
            <w:tcW w:w="1921" w:type="dxa"/>
            <w:vAlign w:val="center"/>
          </w:tcPr>
          <w:p w14:paraId="517E5C3F"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榜示</w:t>
            </w:r>
          </w:p>
        </w:tc>
        <w:tc>
          <w:tcPr>
            <w:tcW w:w="1922" w:type="dxa"/>
            <w:vAlign w:val="center"/>
          </w:tcPr>
          <w:p w14:paraId="77A5BCA4"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成績複查及</w:t>
            </w:r>
          </w:p>
          <w:p w14:paraId="2C42E507"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錄取報到日</w:t>
            </w:r>
          </w:p>
        </w:tc>
      </w:tr>
      <w:tr w:rsidR="00F40DFA" w14:paraId="0B4C11BB" w14:textId="77777777">
        <w:trPr>
          <w:trHeight w:val="1574"/>
        </w:trPr>
        <w:tc>
          <w:tcPr>
            <w:tcW w:w="1921" w:type="dxa"/>
            <w:vAlign w:val="center"/>
          </w:tcPr>
          <w:p w14:paraId="7B08BD1E"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rPr>
              <w:t>月</w:t>
            </w:r>
            <w:r>
              <w:rPr>
                <w:rFonts w:ascii="標楷體" w:eastAsia="標楷體" w:hAnsi="標楷體" w:cs="標楷體"/>
                <w:color w:val="C00000"/>
              </w:rPr>
              <w:t>9</w:t>
            </w:r>
            <w:r w:rsidR="00376947">
              <w:rPr>
                <w:rFonts w:ascii="標楷體" w:eastAsia="標楷體" w:hAnsi="標楷體" w:cs="標楷體"/>
                <w:color w:val="C00000"/>
              </w:rPr>
              <w:t>日(三)中午12：00止</w:t>
            </w:r>
          </w:p>
        </w:tc>
        <w:tc>
          <w:tcPr>
            <w:tcW w:w="1731" w:type="dxa"/>
            <w:vAlign w:val="center"/>
          </w:tcPr>
          <w:p w14:paraId="194C3298"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參、報名資格</w:t>
            </w:r>
            <w:proofErr w:type="gramStart"/>
            <w:r>
              <w:rPr>
                <w:rFonts w:ascii="標楷體" w:eastAsia="標楷體" w:hAnsi="標楷體" w:cs="標楷體"/>
                <w:color w:val="C00000"/>
              </w:rPr>
              <w:t>一</w:t>
            </w:r>
            <w:proofErr w:type="gramEnd"/>
            <w:r>
              <w:rPr>
                <w:rFonts w:ascii="標楷體" w:eastAsia="標楷體" w:hAnsi="標楷體" w:cs="標楷體"/>
                <w:color w:val="C00000"/>
              </w:rPr>
              <w:t>-（一）、（二）</w:t>
            </w:r>
          </w:p>
        </w:tc>
        <w:tc>
          <w:tcPr>
            <w:tcW w:w="2111" w:type="dxa"/>
            <w:vAlign w:val="center"/>
          </w:tcPr>
          <w:p w14:paraId="1B3DAD17"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rPr>
              <w:t>月</w:t>
            </w:r>
            <w:r>
              <w:rPr>
                <w:rFonts w:ascii="標楷體" w:eastAsia="標楷體" w:hAnsi="標楷體" w:cs="標楷體"/>
                <w:color w:val="C00000"/>
              </w:rPr>
              <w:t>10</w:t>
            </w:r>
            <w:r w:rsidR="00376947">
              <w:rPr>
                <w:rFonts w:ascii="標楷體" w:eastAsia="標楷體" w:hAnsi="標楷體" w:cs="標楷體"/>
                <w:color w:val="C00000"/>
              </w:rPr>
              <w:t>日(四)</w:t>
            </w:r>
          </w:p>
          <w:p w14:paraId="282603DA"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上午9:00</w:t>
            </w:r>
          </w:p>
        </w:tc>
        <w:tc>
          <w:tcPr>
            <w:tcW w:w="1921" w:type="dxa"/>
            <w:vAlign w:val="center"/>
          </w:tcPr>
          <w:p w14:paraId="556E9A63"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sz w:val="19"/>
                <w:szCs w:val="19"/>
              </w:rPr>
              <w:t>月</w:t>
            </w:r>
            <w:r>
              <w:rPr>
                <w:rFonts w:ascii="標楷體" w:eastAsia="標楷體" w:hAnsi="標楷體" w:cs="標楷體"/>
                <w:color w:val="C00000"/>
                <w:sz w:val="19"/>
                <w:szCs w:val="19"/>
              </w:rPr>
              <w:t>10</w:t>
            </w:r>
            <w:r w:rsidR="00376947">
              <w:rPr>
                <w:rFonts w:ascii="標楷體" w:eastAsia="標楷體" w:hAnsi="標楷體" w:cs="標楷體"/>
                <w:color w:val="C00000"/>
                <w:sz w:val="19"/>
                <w:szCs w:val="19"/>
              </w:rPr>
              <w:t>日</w:t>
            </w:r>
            <w:r>
              <w:rPr>
                <w:rFonts w:ascii="標楷體" w:eastAsia="標楷體" w:hAnsi="標楷體" w:cs="標楷體"/>
                <w:color w:val="C00000"/>
                <w:sz w:val="19"/>
                <w:szCs w:val="19"/>
              </w:rPr>
              <w:t>(</w:t>
            </w:r>
            <w:r w:rsidR="00376947">
              <w:rPr>
                <w:rFonts w:ascii="標楷體" w:eastAsia="標楷體" w:hAnsi="標楷體" w:cs="標楷體"/>
                <w:color w:val="C00000"/>
                <w:sz w:val="19"/>
                <w:szCs w:val="19"/>
              </w:rPr>
              <w:t>四)</w:t>
            </w:r>
            <w:r w:rsidR="00376947">
              <w:rPr>
                <w:rFonts w:ascii="標楷體" w:eastAsia="標楷體" w:hAnsi="標楷體" w:cs="標楷體"/>
                <w:color w:val="C00000"/>
              </w:rPr>
              <w:t>下午6時後公告在本校網站首頁</w:t>
            </w:r>
          </w:p>
        </w:tc>
        <w:tc>
          <w:tcPr>
            <w:tcW w:w="1922" w:type="dxa"/>
            <w:vAlign w:val="center"/>
          </w:tcPr>
          <w:p w14:paraId="0F2599CA"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sz w:val="19"/>
                <w:szCs w:val="19"/>
              </w:rPr>
            </w:pPr>
            <w:r>
              <w:rPr>
                <w:rFonts w:ascii="標楷體" w:eastAsia="標楷體" w:hAnsi="標楷體" w:cs="標楷體"/>
                <w:color w:val="C00000"/>
                <w:sz w:val="19"/>
                <w:szCs w:val="19"/>
              </w:rPr>
              <w:t>114</w:t>
            </w:r>
            <w:r w:rsidR="00376947">
              <w:rPr>
                <w:rFonts w:ascii="標楷體" w:eastAsia="標楷體" w:hAnsi="標楷體" w:cs="標楷體"/>
                <w:color w:val="C00000"/>
                <w:sz w:val="19"/>
                <w:szCs w:val="19"/>
              </w:rPr>
              <w:t>年</w:t>
            </w:r>
            <w:r>
              <w:rPr>
                <w:rFonts w:ascii="標楷體" w:eastAsia="標楷體" w:hAnsi="標楷體" w:cs="標楷體"/>
                <w:color w:val="C00000"/>
                <w:sz w:val="19"/>
                <w:szCs w:val="19"/>
              </w:rPr>
              <w:t>7</w:t>
            </w:r>
            <w:r w:rsidR="00376947">
              <w:rPr>
                <w:rFonts w:ascii="標楷體" w:eastAsia="標楷體" w:hAnsi="標楷體" w:cs="標楷體"/>
                <w:color w:val="C00000"/>
                <w:sz w:val="19"/>
                <w:szCs w:val="19"/>
              </w:rPr>
              <w:t>月</w:t>
            </w:r>
            <w:r>
              <w:rPr>
                <w:rFonts w:ascii="標楷體" w:eastAsia="標楷體" w:hAnsi="標楷體" w:cs="標楷體"/>
                <w:color w:val="C00000"/>
                <w:sz w:val="19"/>
                <w:szCs w:val="19"/>
              </w:rPr>
              <w:t>11</w:t>
            </w:r>
            <w:r w:rsidR="00376947">
              <w:rPr>
                <w:rFonts w:ascii="標楷體" w:eastAsia="標楷體" w:hAnsi="標楷體" w:cs="標楷體"/>
                <w:color w:val="C00000"/>
                <w:sz w:val="19"/>
                <w:szCs w:val="19"/>
              </w:rPr>
              <w:t>日(五)</w:t>
            </w:r>
          </w:p>
          <w:p w14:paraId="30899B59"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成績複查：</w:t>
            </w:r>
          </w:p>
          <w:p w14:paraId="2A196B51"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上午8：00~10：00；</w:t>
            </w:r>
          </w:p>
          <w:p w14:paraId="2C36CEEE"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錄取報到：</w:t>
            </w:r>
          </w:p>
          <w:p w14:paraId="4DAD4565"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上午10：00~12：00</w:t>
            </w:r>
          </w:p>
        </w:tc>
      </w:tr>
    </w:tbl>
    <w:p w14:paraId="0050E4D7" w14:textId="77777777" w:rsidR="00F40DFA" w:rsidRDefault="00376947">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r>
        <w:rPr>
          <w:rFonts w:ascii="標楷體" w:eastAsia="標楷體" w:hAnsi="標楷體" w:cs="標楷體"/>
          <w:color w:val="000000"/>
          <w:sz w:val="28"/>
          <w:szCs w:val="28"/>
        </w:rPr>
        <w:t>三、</w:t>
      </w:r>
      <w:r>
        <w:rPr>
          <w:rFonts w:ascii="標楷體" w:eastAsia="標楷體" w:hAnsi="標楷體" w:cs="標楷體"/>
          <w:b/>
          <w:color w:val="000000"/>
          <w:sz w:val="24"/>
          <w:szCs w:val="24"/>
        </w:rPr>
        <w:t>第3次招考：</w:t>
      </w:r>
      <w:r>
        <w:rPr>
          <w:rFonts w:ascii="標楷體" w:eastAsia="標楷體" w:hAnsi="標楷體" w:cs="標楷體"/>
          <w:color w:val="000000"/>
          <w:sz w:val="22"/>
          <w:szCs w:val="22"/>
        </w:rPr>
        <w:t>(第2次招考無人報名或甄試結果無人錄取，於本校網站公告進行第3次招考)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F40DFA" w14:paraId="2D85D27C" w14:textId="77777777">
        <w:tc>
          <w:tcPr>
            <w:tcW w:w="1951" w:type="dxa"/>
            <w:vAlign w:val="center"/>
          </w:tcPr>
          <w:p w14:paraId="3A67BE88"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報名日期</w:t>
            </w:r>
          </w:p>
        </w:tc>
        <w:tc>
          <w:tcPr>
            <w:tcW w:w="1701" w:type="dxa"/>
            <w:vAlign w:val="center"/>
          </w:tcPr>
          <w:p w14:paraId="39054A9D"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報名資格</w:t>
            </w:r>
          </w:p>
        </w:tc>
        <w:tc>
          <w:tcPr>
            <w:tcW w:w="2009" w:type="dxa"/>
            <w:vAlign w:val="center"/>
          </w:tcPr>
          <w:p w14:paraId="1B0C3DC8"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甄試日期</w:t>
            </w:r>
          </w:p>
        </w:tc>
        <w:tc>
          <w:tcPr>
            <w:tcW w:w="1960" w:type="dxa"/>
            <w:vAlign w:val="center"/>
          </w:tcPr>
          <w:p w14:paraId="3FAAE5D7"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榜示</w:t>
            </w:r>
          </w:p>
        </w:tc>
        <w:tc>
          <w:tcPr>
            <w:tcW w:w="1985" w:type="dxa"/>
            <w:vAlign w:val="center"/>
          </w:tcPr>
          <w:p w14:paraId="1A404E30"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成績複查及</w:t>
            </w:r>
          </w:p>
          <w:p w14:paraId="30043C30"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錄取報到日</w:t>
            </w:r>
          </w:p>
        </w:tc>
      </w:tr>
      <w:tr w:rsidR="00F40DFA" w14:paraId="67F4D5FA" w14:textId="77777777">
        <w:trPr>
          <w:trHeight w:val="1641"/>
        </w:trPr>
        <w:tc>
          <w:tcPr>
            <w:tcW w:w="1951" w:type="dxa"/>
            <w:vAlign w:val="center"/>
          </w:tcPr>
          <w:p w14:paraId="01E898BF"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w:t>
            </w:r>
            <w:r>
              <w:rPr>
                <w:rFonts w:ascii="標楷體" w:eastAsia="標楷體" w:hAnsi="標楷體" w:cs="標楷體"/>
                <w:color w:val="C00000"/>
              </w:rPr>
              <w:t>7</w:t>
            </w:r>
            <w:r w:rsidR="00376947">
              <w:rPr>
                <w:rFonts w:ascii="標楷體" w:eastAsia="標楷體" w:hAnsi="標楷體" w:cs="標楷體"/>
                <w:color w:val="C00000"/>
              </w:rPr>
              <w:t>月</w:t>
            </w:r>
            <w:r>
              <w:rPr>
                <w:rFonts w:ascii="標楷體" w:eastAsia="標楷體" w:hAnsi="標楷體" w:cs="標楷體"/>
                <w:color w:val="C00000"/>
              </w:rPr>
              <w:t>11</w:t>
            </w:r>
            <w:r w:rsidR="00376947">
              <w:rPr>
                <w:rFonts w:ascii="標楷體" w:eastAsia="標楷體" w:hAnsi="標楷體" w:cs="標楷體"/>
                <w:color w:val="C00000"/>
              </w:rPr>
              <w:t>日(五)</w:t>
            </w:r>
          </w:p>
          <w:p w14:paraId="5338859E"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sz w:val="22"/>
                <w:szCs w:val="22"/>
              </w:rPr>
            </w:pPr>
            <w:r>
              <w:rPr>
                <w:rFonts w:ascii="標楷體" w:eastAsia="標楷體" w:hAnsi="標楷體" w:cs="標楷體"/>
                <w:color w:val="C00000"/>
              </w:rPr>
              <w:t>中午12：00止</w:t>
            </w:r>
          </w:p>
        </w:tc>
        <w:tc>
          <w:tcPr>
            <w:tcW w:w="1701" w:type="dxa"/>
            <w:vAlign w:val="center"/>
          </w:tcPr>
          <w:p w14:paraId="3A6ADB03"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參、報名資格</w:t>
            </w:r>
            <w:proofErr w:type="gramStart"/>
            <w:r>
              <w:rPr>
                <w:rFonts w:ascii="標楷體" w:eastAsia="標楷體" w:hAnsi="標楷體" w:cs="標楷體"/>
                <w:color w:val="C00000"/>
              </w:rPr>
              <w:t>一</w:t>
            </w:r>
            <w:proofErr w:type="gramEnd"/>
            <w:r>
              <w:rPr>
                <w:rFonts w:ascii="標楷體" w:eastAsia="標楷體" w:hAnsi="標楷體" w:cs="標楷體"/>
                <w:color w:val="C00000"/>
              </w:rPr>
              <w:t>-（一）、（二）、（三）</w:t>
            </w:r>
          </w:p>
        </w:tc>
        <w:tc>
          <w:tcPr>
            <w:tcW w:w="2009" w:type="dxa"/>
            <w:vAlign w:val="center"/>
          </w:tcPr>
          <w:p w14:paraId="3060E00D"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年7月1</w:t>
            </w:r>
            <w:r>
              <w:rPr>
                <w:rFonts w:ascii="標楷體" w:eastAsia="標楷體" w:hAnsi="標楷體" w:cs="標楷體"/>
                <w:color w:val="C00000"/>
              </w:rPr>
              <w:t>4</w:t>
            </w:r>
            <w:r w:rsidR="00376947">
              <w:rPr>
                <w:rFonts w:ascii="標楷體" w:eastAsia="標楷體" w:hAnsi="標楷體" w:cs="標楷體"/>
                <w:color w:val="C00000"/>
              </w:rPr>
              <w:t>日(</w:t>
            </w:r>
            <w:proofErr w:type="gramStart"/>
            <w:r w:rsidR="00376947">
              <w:rPr>
                <w:rFonts w:ascii="標楷體" w:eastAsia="標楷體" w:hAnsi="標楷體" w:cs="標楷體"/>
                <w:color w:val="C00000"/>
              </w:rPr>
              <w:t>一</w:t>
            </w:r>
            <w:proofErr w:type="gramEnd"/>
            <w:r w:rsidR="00376947">
              <w:rPr>
                <w:rFonts w:ascii="標楷體" w:eastAsia="標楷體" w:hAnsi="標楷體" w:cs="標楷體"/>
                <w:color w:val="C00000"/>
              </w:rPr>
              <w:t>)</w:t>
            </w:r>
          </w:p>
          <w:p w14:paraId="0F802406"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上午9:00</w:t>
            </w:r>
          </w:p>
        </w:tc>
        <w:tc>
          <w:tcPr>
            <w:tcW w:w="1960" w:type="dxa"/>
            <w:vAlign w:val="center"/>
          </w:tcPr>
          <w:p w14:paraId="41F2B0BA"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年7月1</w:t>
            </w:r>
            <w:r>
              <w:rPr>
                <w:rFonts w:ascii="標楷體" w:eastAsia="標楷體" w:hAnsi="標楷體" w:cs="標楷體"/>
                <w:color w:val="C00000"/>
              </w:rPr>
              <w:t>4</w:t>
            </w:r>
            <w:r w:rsidR="00376947">
              <w:rPr>
                <w:rFonts w:ascii="標楷體" w:eastAsia="標楷體" w:hAnsi="標楷體" w:cs="標楷體"/>
                <w:color w:val="C00000"/>
              </w:rPr>
              <w:t>日(</w:t>
            </w:r>
            <w:proofErr w:type="gramStart"/>
            <w:r w:rsidR="00376947">
              <w:rPr>
                <w:rFonts w:ascii="標楷體" w:eastAsia="標楷體" w:hAnsi="標楷體" w:cs="標楷體"/>
                <w:color w:val="C00000"/>
              </w:rPr>
              <w:t>一</w:t>
            </w:r>
            <w:proofErr w:type="gramEnd"/>
            <w:r w:rsidR="00376947">
              <w:rPr>
                <w:rFonts w:ascii="標楷體" w:eastAsia="標楷體" w:hAnsi="標楷體" w:cs="標楷體"/>
                <w:color w:val="C00000"/>
              </w:rPr>
              <w:t>)</w:t>
            </w:r>
          </w:p>
          <w:p w14:paraId="1672B267"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下午6時後公告在本校網站首頁</w:t>
            </w:r>
          </w:p>
        </w:tc>
        <w:tc>
          <w:tcPr>
            <w:tcW w:w="1985" w:type="dxa"/>
            <w:vAlign w:val="center"/>
          </w:tcPr>
          <w:p w14:paraId="4932E34C" w14:textId="77777777" w:rsidR="00F40DFA" w:rsidRDefault="00B46FA8">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376947">
              <w:rPr>
                <w:rFonts w:ascii="標楷體" w:eastAsia="標楷體" w:hAnsi="標楷體" w:cs="標楷體"/>
                <w:color w:val="C00000"/>
              </w:rPr>
              <w:t>年7月</w:t>
            </w:r>
            <w:r>
              <w:rPr>
                <w:rFonts w:ascii="標楷體" w:eastAsia="標楷體" w:hAnsi="標楷體" w:cs="標楷體"/>
                <w:color w:val="C00000"/>
              </w:rPr>
              <w:t>15</w:t>
            </w:r>
            <w:r w:rsidR="00376947">
              <w:rPr>
                <w:rFonts w:ascii="標楷體" w:eastAsia="標楷體" w:hAnsi="標楷體" w:cs="標楷體"/>
                <w:color w:val="C00000"/>
              </w:rPr>
              <w:t>日(二)</w:t>
            </w:r>
          </w:p>
          <w:p w14:paraId="4046B832"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成績複查：</w:t>
            </w:r>
          </w:p>
          <w:p w14:paraId="74152AFB"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上午8：00~10：00；</w:t>
            </w:r>
          </w:p>
          <w:p w14:paraId="6B1ED0B3"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錄取報到：</w:t>
            </w:r>
          </w:p>
          <w:p w14:paraId="18394410" w14:textId="77777777" w:rsidR="00F40DFA" w:rsidRDefault="00376947">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上午10：00~12：00</w:t>
            </w:r>
          </w:p>
        </w:tc>
      </w:tr>
    </w:tbl>
    <w:p w14:paraId="36C1D28E" w14:textId="77777777" w:rsidR="0027214B"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r>
        <w:rPr>
          <w:rFonts w:ascii="標楷體" w:eastAsia="標楷體" w:hAnsi="標楷體" w:cs="標楷體"/>
          <w:color w:val="000000"/>
          <w:sz w:val="28"/>
          <w:szCs w:val="28"/>
        </w:rPr>
        <w:t>四、</w:t>
      </w:r>
      <w:r>
        <w:rPr>
          <w:rFonts w:ascii="標楷體" w:eastAsia="標楷體" w:hAnsi="標楷體" w:cs="標楷體"/>
          <w:b/>
          <w:color w:val="000000"/>
          <w:sz w:val="24"/>
          <w:szCs w:val="24"/>
        </w:rPr>
        <w:t>第4次招考：</w:t>
      </w:r>
      <w:r>
        <w:rPr>
          <w:rFonts w:ascii="標楷體" w:eastAsia="標楷體" w:hAnsi="標楷體" w:cs="標楷體"/>
          <w:color w:val="000000"/>
          <w:sz w:val="22"/>
          <w:szCs w:val="22"/>
        </w:rPr>
        <w:t>(第3次招考無人報名或甄試結果無人錄取，於本校網站公告進行第4次招考)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27214B" w14:paraId="3B088784" w14:textId="77777777" w:rsidTr="005F18DD">
        <w:tc>
          <w:tcPr>
            <w:tcW w:w="1951" w:type="dxa"/>
            <w:vAlign w:val="center"/>
          </w:tcPr>
          <w:p w14:paraId="44B7594B"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報名日期</w:t>
            </w:r>
          </w:p>
        </w:tc>
        <w:tc>
          <w:tcPr>
            <w:tcW w:w="1701" w:type="dxa"/>
            <w:vAlign w:val="center"/>
          </w:tcPr>
          <w:p w14:paraId="48E96591"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報名資格</w:t>
            </w:r>
          </w:p>
        </w:tc>
        <w:tc>
          <w:tcPr>
            <w:tcW w:w="2009" w:type="dxa"/>
            <w:vAlign w:val="center"/>
          </w:tcPr>
          <w:p w14:paraId="3CEA44EA"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甄試日期</w:t>
            </w:r>
          </w:p>
        </w:tc>
        <w:tc>
          <w:tcPr>
            <w:tcW w:w="1960" w:type="dxa"/>
            <w:vAlign w:val="center"/>
          </w:tcPr>
          <w:p w14:paraId="0262ABAA"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榜示</w:t>
            </w:r>
          </w:p>
        </w:tc>
        <w:tc>
          <w:tcPr>
            <w:tcW w:w="1985" w:type="dxa"/>
            <w:vAlign w:val="center"/>
          </w:tcPr>
          <w:p w14:paraId="1E604664"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成績複查及</w:t>
            </w:r>
          </w:p>
          <w:p w14:paraId="6E79358E"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錄取報到日</w:t>
            </w:r>
          </w:p>
        </w:tc>
      </w:tr>
      <w:tr w:rsidR="0027214B" w14:paraId="153AA84E" w14:textId="77777777" w:rsidTr="005F18DD">
        <w:trPr>
          <w:trHeight w:val="1641"/>
        </w:trPr>
        <w:tc>
          <w:tcPr>
            <w:tcW w:w="1951" w:type="dxa"/>
            <w:vAlign w:val="center"/>
          </w:tcPr>
          <w:p w14:paraId="5143A167" w14:textId="77777777" w:rsidR="0027214B" w:rsidRDefault="00B46FA8"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Pr>
                <w:rFonts w:ascii="標楷體" w:eastAsia="標楷體" w:hAnsi="標楷體" w:cs="標楷體"/>
                <w:color w:val="C00000"/>
              </w:rPr>
              <w:t>15</w:t>
            </w:r>
            <w:r w:rsidR="0027214B">
              <w:rPr>
                <w:rFonts w:ascii="標楷體" w:eastAsia="標楷體" w:hAnsi="標楷體" w:cs="標楷體"/>
                <w:color w:val="C00000"/>
              </w:rPr>
              <w:t>日(二)</w:t>
            </w:r>
          </w:p>
          <w:p w14:paraId="2A93CD14"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sz w:val="22"/>
                <w:szCs w:val="22"/>
              </w:rPr>
            </w:pPr>
            <w:r>
              <w:rPr>
                <w:rFonts w:ascii="標楷體" w:eastAsia="標楷體" w:hAnsi="標楷體" w:cs="標楷體"/>
                <w:color w:val="C00000"/>
              </w:rPr>
              <w:t>中午12：00止</w:t>
            </w:r>
          </w:p>
        </w:tc>
        <w:tc>
          <w:tcPr>
            <w:tcW w:w="1701" w:type="dxa"/>
            <w:vAlign w:val="center"/>
          </w:tcPr>
          <w:p w14:paraId="032F37E2"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參、報名資格</w:t>
            </w:r>
            <w:proofErr w:type="gramStart"/>
            <w:r>
              <w:rPr>
                <w:rFonts w:ascii="標楷體" w:eastAsia="標楷體" w:hAnsi="標楷體" w:cs="標楷體"/>
                <w:color w:val="C00000"/>
              </w:rPr>
              <w:t>一</w:t>
            </w:r>
            <w:proofErr w:type="gramEnd"/>
            <w:r>
              <w:rPr>
                <w:rFonts w:ascii="標楷體" w:eastAsia="標楷體" w:hAnsi="標楷體" w:cs="標楷體"/>
                <w:color w:val="C00000"/>
              </w:rPr>
              <w:t>-（一）、（二）、（三）</w:t>
            </w:r>
          </w:p>
        </w:tc>
        <w:tc>
          <w:tcPr>
            <w:tcW w:w="2009" w:type="dxa"/>
            <w:vAlign w:val="center"/>
          </w:tcPr>
          <w:p w14:paraId="457F94BF" w14:textId="77777777" w:rsidR="0027214B" w:rsidRDefault="00B46FA8"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sidR="004F7F46">
              <w:rPr>
                <w:rFonts w:ascii="標楷體" w:eastAsia="標楷體" w:hAnsi="標楷體" w:cs="標楷體"/>
                <w:color w:val="C00000"/>
              </w:rPr>
              <w:t>21</w:t>
            </w:r>
            <w:r w:rsidR="0027214B">
              <w:rPr>
                <w:rFonts w:ascii="標楷體" w:eastAsia="標楷體" w:hAnsi="標楷體" w:cs="標楷體"/>
                <w:color w:val="C00000"/>
              </w:rPr>
              <w:t>日(</w:t>
            </w:r>
            <w:proofErr w:type="gramStart"/>
            <w:r w:rsidR="004F7F46">
              <w:rPr>
                <w:rFonts w:ascii="標楷體" w:eastAsia="標楷體" w:hAnsi="標楷體" w:cs="標楷體"/>
                <w:color w:val="C00000"/>
              </w:rPr>
              <w:t>一</w:t>
            </w:r>
            <w:proofErr w:type="gramEnd"/>
            <w:r w:rsidR="0027214B">
              <w:rPr>
                <w:rFonts w:ascii="標楷體" w:eastAsia="標楷體" w:hAnsi="標楷體" w:cs="標楷體"/>
                <w:color w:val="C00000"/>
              </w:rPr>
              <w:t>)</w:t>
            </w:r>
          </w:p>
          <w:p w14:paraId="4A7A2D58"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上午9:00</w:t>
            </w:r>
          </w:p>
        </w:tc>
        <w:tc>
          <w:tcPr>
            <w:tcW w:w="1960" w:type="dxa"/>
            <w:vAlign w:val="center"/>
          </w:tcPr>
          <w:p w14:paraId="4C2A5E29" w14:textId="77777777" w:rsidR="0027214B" w:rsidRDefault="00B46FA8"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sidR="004F7F46">
              <w:rPr>
                <w:rFonts w:ascii="標楷體" w:eastAsia="標楷體" w:hAnsi="標楷體" w:cs="標楷體"/>
                <w:color w:val="C00000"/>
              </w:rPr>
              <w:t>21</w:t>
            </w:r>
            <w:r w:rsidR="0027214B">
              <w:rPr>
                <w:rFonts w:ascii="標楷體" w:eastAsia="標楷體" w:hAnsi="標楷體" w:cs="標楷體"/>
                <w:color w:val="C00000"/>
              </w:rPr>
              <w:t>日(</w:t>
            </w:r>
            <w:proofErr w:type="gramStart"/>
            <w:r w:rsidR="004F7F46">
              <w:rPr>
                <w:rFonts w:ascii="標楷體" w:eastAsia="標楷體" w:hAnsi="標楷體" w:cs="標楷體"/>
                <w:color w:val="C00000"/>
              </w:rPr>
              <w:t>一</w:t>
            </w:r>
            <w:proofErr w:type="gramEnd"/>
            <w:r w:rsidR="0027214B">
              <w:rPr>
                <w:rFonts w:ascii="標楷體" w:eastAsia="標楷體" w:hAnsi="標楷體" w:cs="標楷體"/>
                <w:color w:val="C00000"/>
              </w:rPr>
              <w:t>)</w:t>
            </w:r>
          </w:p>
          <w:p w14:paraId="106B38E4"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下午6時後公告在本校網站首頁</w:t>
            </w:r>
          </w:p>
        </w:tc>
        <w:tc>
          <w:tcPr>
            <w:tcW w:w="1985" w:type="dxa"/>
            <w:vAlign w:val="center"/>
          </w:tcPr>
          <w:p w14:paraId="7C724F2D" w14:textId="77777777" w:rsidR="0027214B" w:rsidRDefault="00B46FA8"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sidR="004F7F46">
              <w:rPr>
                <w:rFonts w:ascii="標楷體" w:eastAsia="標楷體" w:hAnsi="標楷體" w:cs="標楷體"/>
                <w:color w:val="C00000"/>
              </w:rPr>
              <w:t>22</w:t>
            </w:r>
            <w:r w:rsidR="0027214B">
              <w:rPr>
                <w:rFonts w:ascii="標楷體" w:eastAsia="標楷體" w:hAnsi="標楷體" w:cs="標楷體"/>
                <w:color w:val="C00000"/>
              </w:rPr>
              <w:t>日(</w:t>
            </w:r>
            <w:r w:rsidR="004F7F46">
              <w:rPr>
                <w:rFonts w:ascii="標楷體" w:eastAsia="標楷體" w:hAnsi="標楷體" w:cs="標楷體"/>
                <w:color w:val="C00000"/>
              </w:rPr>
              <w:t>二</w:t>
            </w:r>
            <w:r w:rsidR="0027214B">
              <w:rPr>
                <w:rFonts w:ascii="標楷體" w:eastAsia="標楷體" w:hAnsi="標楷體" w:cs="標楷體"/>
                <w:color w:val="C00000"/>
              </w:rPr>
              <w:t>)</w:t>
            </w:r>
          </w:p>
          <w:p w14:paraId="48547512"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成績複查：</w:t>
            </w:r>
          </w:p>
          <w:p w14:paraId="6B1C19F7"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上午8：00~10：00；</w:t>
            </w:r>
          </w:p>
          <w:p w14:paraId="301CFE2F"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錄取報到：</w:t>
            </w:r>
          </w:p>
          <w:p w14:paraId="635028D0"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上午10：00~12：00</w:t>
            </w:r>
          </w:p>
        </w:tc>
      </w:tr>
    </w:tbl>
    <w:p w14:paraId="06576BAA" w14:textId="77777777" w:rsidR="0027214B" w:rsidRDefault="0027214B" w:rsidP="0027214B">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r>
        <w:rPr>
          <w:rFonts w:ascii="標楷體" w:eastAsia="標楷體" w:hAnsi="標楷體" w:cs="標楷體"/>
          <w:color w:val="000000"/>
          <w:sz w:val="28"/>
          <w:szCs w:val="28"/>
        </w:rPr>
        <w:t>五、</w:t>
      </w:r>
      <w:r>
        <w:rPr>
          <w:rFonts w:ascii="標楷體" w:eastAsia="標楷體" w:hAnsi="標楷體" w:cs="標楷體"/>
          <w:b/>
          <w:color w:val="000000"/>
          <w:sz w:val="24"/>
          <w:szCs w:val="24"/>
        </w:rPr>
        <w:t>第5次招考：</w:t>
      </w:r>
      <w:r>
        <w:rPr>
          <w:rFonts w:ascii="標楷體" w:eastAsia="標楷體" w:hAnsi="標楷體" w:cs="標楷體"/>
          <w:color w:val="000000"/>
          <w:sz w:val="22"/>
          <w:szCs w:val="22"/>
        </w:rPr>
        <w:t>(第4次招考無人報名或甄試結果無人錄取，於本校網站公告進行第5次招考)</w:t>
      </w: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27214B" w14:paraId="01DA7C1B" w14:textId="77777777" w:rsidTr="005F18DD">
        <w:tc>
          <w:tcPr>
            <w:tcW w:w="1951" w:type="dxa"/>
            <w:vAlign w:val="center"/>
          </w:tcPr>
          <w:p w14:paraId="62CA1C7E"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報名日期</w:t>
            </w:r>
          </w:p>
        </w:tc>
        <w:tc>
          <w:tcPr>
            <w:tcW w:w="1701" w:type="dxa"/>
            <w:vAlign w:val="center"/>
          </w:tcPr>
          <w:p w14:paraId="7EB3EF67"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報名資格</w:t>
            </w:r>
          </w:p>
        </w:tc>
        <w:tc>
          <w:tcPr>
            <w:tcW w:w="2009" w:type="dxa"/>
            <w:vAlign w:val="center"/>
          </w:tcPr>
          <w:p w14:paraId="57F43642"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甄試日期</w:t>
            </w:r>
          </w:p>
        </w:tc>
        <w:tc>
          <w:tcPr>
            <w:tcW w:w="1960" w:type="dxa"/>
            <w:vAlign w:val="center"/>
          </w:tcPr>
          <w:p w14:paraId="4ED254EC"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榜示</w:t>
            </w:r>
          </w:p>
        </w:tc>
        <w:tc>
          <w:tcPr>
            <w:tcW w:w="1985" w:type="dxa"/>
            <w:vAlign w:val="center"/>
          </w:tcPr>
          <w:p w14:paraId="7610BE7E"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成績複查及</w:t>
            </w:r>
          </w:p>
          <w:p w14:paraId="7B68E307"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錄取報到日</w:t>
            </w:r>
          </w:p>
        </w:tc>
      </w:tr>
      <w:tr w:rsidR="0027214B" w14:paraId="1D21FDF1" w14:textId="77777777" w:rsidTr="005F18DD">
        <w:trPr>
          <w:trHeight w:val="1641"/>
        </w:trPr>
        <w:tc>
          <w:tcPr>
            <w:tcW w:w="1951" w:type="dxa"/>
            <w:vAlign w:val="center"/>
          </w:tcPr>
          <w:p w14:paraId="35D7D553" w14:textId="77777777" w:rsidR="0027214B" w:rsidRDefault="004F7F46"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Pr>
                <w:rFonts w:ascii="標楷體" w:eastAsia="標楷體" w:hAnsi="標楷體" w:cs="標楷體"/>
                <w:color w:val="C00000"/>
              </w:rPr>
              <w:t>22</w:t>
            </w:r>
            <w:r w:rsidR="0027214B">
              <w:rPr>
                <w:rFonts w:ascii="標楷體" w:eastAsia="標楷體" w:hAnsi="標楷體" w:cs="標楷體"/>
                <w:color w:val="C00000"/>
              </w:rPr>
              <w:t>日(</w:t>
            </w:r>
            <w:r>
              <w:rPr>
                <w:rFonts w:ascii="標楷體" w:eastAsia="標楷體" w:hAnsi="標楷體" w:cs="標楷體"/>
                <w:color w:val="C00000"/>
              </w:rPr>
              <w:t>二</w:t>
            </w:r>
            <w:r w:rsidR="0027214B">
              <w:rPr>
                <w:rFonts w:ascii="標楷體" w:eastAsia="標楷體" w:hAnsi="標楷體" w:cs="標楷體"/>
                <w:color w:val="C00000"/>
              </w:rPr>
              <w:t>)</w:t>
            </w:r>
          </w:p>
          <w:p w14:paraId="341FAFDD"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sz w:val="22"/>
                <w:szCs w:val="22"/>
              </w:rPr>
            </w:pPr>
            <w:r>
              <w:rPr>
                <w:rFonts w:ascii="標楷體" w:eastAsia="標楷體" w:hAnsi="標楷體" w:cs="標楷體"/>
                <w:color w:val="C00000"/>
              </w:rPr>
              <w:t>中午12：00止</w:t>
            </w:r>
          </w:p>
        </w:tc>
        <w:tc>
          <w:tcPr>
            <w:tcW w:w="1701" w:type="dxa"/>
            <w:vAlign w:val="center"/>
          </w:tcPr>
          <w:p w14:paraId="3EAA928B"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參、報名資格</w:t>
            </w:r>
            <w:proofErr w:type="gramStart"/>
            <w:r>
              <w:rPr>
                <w:rFonts w:ascii="標楷體" w:eastAsia="標楷體" w:hAnsi="標楷體" w:cs="標楷體"/>
                <w:color w:val="C00000"/>
              </w:rPr>
              <w:t>一</w:t>
            </w:r>
            <w:proofErr w:type="gramEnd"/>
            <w:r>
              <w:rPr>
                <w:rFonts w:ascii="標楷體" w:eastAsia="標楷體" w:hAnsi="標楷體" w:cs="標楷體"/>
                <w:color w:val="C00000"/>
              </w:rPr>
              <w:t>-（一）、（二）、（三）</w:t>
            </w:r>
          </w:p>
        </w:tc>
        <w:tc>
          <w:tcPr>
            <w:tcW w:w="2009" w:type="dxa"/>
            <w:vAlign w:val="center"/>
          </w:tcPr>
          <w:p w14:paraId="30C4AF7F" w14:textId="77777777" w:rsidR="0027214B" w:rsidRDefault="004F7F46"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Pr>
                <w:rFonts w:ascii="標楷體" w:eastAsia="標楷體" w:hAnsi="標楷體" w:cs="標楷體"/>
                <w:color w:val="C00000"/>
              </w:rPr>
              <w:t>23</w:t>
            </w:r>
            <w:r w:rsidR="0027214B">
              <w:rPr>
                <w:rFonts w:ascii="標楷體" w:eastAsia="標楷體" w:hAnsi="標楷體" w:cs="標楷體"/>
                <w:color w:val="C00000"/>
              </w:rPr>
              <w:t>日(</w:t>
            </w:r>
            <w:r>
              <w:rPr>
                <w:rFonts w:ascii="標楷體" w:eastAsia="標楷體" w:hAnsi="標楷體" w:cs="標楷體"/>
                <w:color w:val="C00000"/>
              </w:rPr>
              <w:t>三</w:t>
            </w:r>
            <w:r w:rsidR="0027214B">
              <w:rPr>
                <w:rFonts w:ascii="標楷體" w:eastAsia="標楷體" w:hAnsi="標楷體" w:cs="標楷體"/>
                <w:color w:val="C00000"/>
              </w:rPr>
              <w:t>)</w:t>
            </w:r>
          </w:p>
          <w:p w14:paraId="048D5C2E"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上午9:00</w:t>
            </w:r>
          </w:p>
        </w:tc>
        <w:tc>
          <w:tcPr>
            <w:tcW w:w="1960" w:type="dxa"/>
            <w:vAlign w:val="center"/>
          </w:tcPr>
          <w:p w14:paraId="3E15F74D" w14:textId="77777777" w:rsidR="0027214B" w:rsidRDefault="004F7F46"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Pr>
                <w:rFonts w:ascii="標楷體" w:eastAsia="標楷體" w:hAnsi="標楷體" w:cs="標楷體"/>
                <w:color w:val="C00000"/>
              </w:rPr>
              <w:t>23</w:t>
            </w:r>
            <w:r w:rsidR="0027214B">
              <w:rPr>
                <w:rFonts w:ascii="標楷體" w:eastAsia="標楷體" w:hAnsi="標楷體" w:cs="標楷體"/>
                <w:color w:val="C00000"/>
              </w:rPr>
              <w:t>日(</w:t>
            </w:r>
            <w:r>
              <w:rPr>
                <w:rFonts w:ascii="標楷體" w:eastAsia="標楷體" w:hAnsi="標楷體" w:cs="標楷體"/>
                <w:color w:val="C00000"/>
              </w:rPr>
              <w:t>三</w:t>
            </w:r>
            <w:r w:rsidR="0027214B">
              <w:rPr>
                <w:rFonts w:ascii="標楷體" w:eastAsia="標楷體" w:hAnsi="標楷體" w:cs="標楷體"/>
                <w:color w:val="C00000"/>
              </w:rPr>
              <w:t>)</w:t>
            </w:r>
          </w:p>
          <w:p w14:paraId="6BBD0D5A"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下午6時後公告在本校網站首頁</w:t>
            </w:r>
          </w:p>
        </w:tc>
        <w:tc>
          <w:tcPr>
            <w:tcW w:w="1985" w:type="dxa"/>
            <w:vAlign w:val="center"/>
          </w:tcPr>
          <w:p w14:paraId="4EB6215E" w14:textId="77777777" w:rsidR="0027214B" w:rsidRDefault="004F7F46"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27214B">
              <w:rPr>
                <w:rFonts w:ascii="標楷體" w:eastAsia="標楷體" w:hAnsi="標楷體" w:cs="標楷體"/>
                <w:color w:val="C00000"/>
              </w:rPr>
              <w:t>年7月</w:t>
            </w:r>
            <w:r>
              <w:rPr>
                <w:rFonts w:ascii="標楷體" w:eastAsia="標楷體" w:hAnsi="標楷體" w:cs="標楷體"/>
                <w:color w:val="C00000"/>
              </w:rPr>
              <w:t>24</w:t>
            </w:r>
            <w:r w:rsidR="0027214B">
              <w:rPr>
                <w:rFonts w:ascii="標楷體" w:eastAsia="標楷體" w:hAnsi="標楷體" w:cs="標楷體"/>
                <w:color w:val="C00000"/>
              </w:rPr>
              <w:t>日(</w:t>
            </w:r>
            <w:r>
              <w:rPr>
                <w:rFonts w:ascii="標楷體" w:eastAsia="標楷體" w:hAnsi="標楷體" w:cs="標楷體"/>
                <w:color w:val="C00000"/>
              </w:rPr>
              <w:t>四</w:t>
            </w:r>
            <w:r w:rsidR="0027214B">
              <w:rPr>
                <w:rFonts w:ascii="標楷體" w:eastAsia="標楷體" w:hAnsi="標楷體" w:cs="標楷體"/>
                <w:color w:val="C00000"/>
              </w:rPr>
              <w:t>)</w:t>
            </w:r>
          </w:p>
          <w:p w14:paraId="3C2AEDBD"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成績複查：</w:t>
            </w:r>
          </w:p>
          <w:p w14:paraId="55EF364A"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上午8：00~10：00；</w:t>
            </w:r>
          </w:p>
          <w:p w14:paraId="55028B6D"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錄取報到：</w:t>
            </w:r>
          </w:p>
          <w:p w14:paraId="5DABA691" w14:textId="77777777" w:rsidR="0027214B" w:rsidRDefault="0027214B" w:rsidP="005F18DD">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上午10：00~12：00</w:t>
            </w:r>
          </w:p>
        </w:tc>
      </w:tr>
    </w:tbl>
    <w:p w14:paraId="3C17C44B" w14:textId="77777777" w:rsidR="00183A84" w:rsidRDefault="00183A84" w:rsidP="00183A84">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r>
        <w:rPr>
          <w:rFonts w:ascii="標楷體" w:eastAsia="標楷體" w:hAnsi="標楷體" w:cs="標楷體"/>
          <w:color w:val="000000"/>
          <w:sz w:val="28"/>
          <w:szCs w:val="28"/>
        </w:rPr>
        <w:t>五、</w:t>
      </w:r>
      <w:r>
        <w:rPr>
          <w:rFonts w:ascii="標楷體" w:eastAsia="標楷體" w:hAnsi="標楷體" w:cs="標楷體"/>
          <w:b/>
          <w:color w:val="000000"/>
          <w:sz w:val="24"/>
          <w:szCs w:val="24"/>
        </w:rPr>
        <w:t>第6次招考：</w:t>
      </w:r>
      <w:r>
        <w:rPr>
          <w:rFonts w:ascii="標楷體" w:eastAsia="標楷體" w:hAnsi="標楷體" w:cs="標楷體"/>
          <w:color w:val="000000"/>
          <w:sz w:val="22"/>
          <w:szCs w:val="22"/>
        </w:rPr>
        <w:t>(第5次招考無人報名或甄試結果無人錄取，於本校網站公告進行第6次招考)</w:t>
      </w:r>
    </w:p>
    <w:p w14:paraId="76D23E7F" w14:textId="77777777" w:rsidR="004F7F46" w:rsidRDefault="004F7F46" w:rsidP="00183A84">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p>
    <w:p w14:paraId="7AB47263" w14:textId="77777777" w:rsidR="004F7F46" w:rsidRDefault="004F7F46" w:rsidP="00183A84">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p>
    <w:p w14:paraId="779541AA" w14:textId="77777777" w:rsidR="004F7F46" w:rsidRDefault="004F7F46" w:rsidP="00183A84">
      <w:pPr>
        <w:widowControl w:val="0"/>
        <w:pBdr>
          <w:top w:val="nil"/>
          <w:left w:val="nil"/>
          <w:bottom w:val="nil"/>
          <w:right w:val="nil"/>
          <w:between w:val="nil"/>
        </w:pBdr>
        <w:spacing w:before="120"/>
        <w:ind w:left="283"/>
        <w:jc w:val="both"/>
        <w:rPr>
          <w:rFonts w:ascii="標楷體" w:eastAsia="標楷體" w:hAnsi="標楷體" w:cs="標楷體"/>
          <w:color w:val="000000"/>
          <w:sz w:val="22"/>
          <w:szCs w:val="22"/>
        </w:rPr>
      </w:pPr>
    </w:p>
    <w:tbl>
      <w:tblPr>
        <w:tblStyle w:val="a8"/>
        <w:tblW w:w="96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701"/>
        <w:gridCol w:w="2009"/>
        <w:gridCol w:w="1960"/>
        <w:gridCol w:w="1985"/>
      </w:tblGrid>
      <w:tr w:rsidR="00183A84" w14:paraId="51303B75" w14:textId="77777777" w:rsidTr="00C90704">
        <w:tc>
          <w:tcPr>
            <w:tcW w:w="1951" w:type="dxa"/>
            <w:vAlign w:val="center"/>
          </w:tcPr>
          <w:p w14:paraId="340500C8"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報名日期</w:t>
            </w:r>
          </w:p>
        </w:tc>
        <w:tc>
          <w:tcPr>
            <w:tcW w:w="1701" w:type="dxa"/>
            <w:vAlign w:val="center"/>
          </w:tcPr>
          <w:p w14:paraId="3EFBD365"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報名資格</w:t>
            </w:r>
          </w:p>
        </w:tc>
        <w:tc>
          <w:tcPr>
            <w:tcW w:w="2009" w:type="dxa"/>
            <w:vAlign w:val="center"/>
          </w:tcPr>
          <w:p w14:paraId="5DE9A241"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甄試日期</w:t>
            </w:r>
          </w:p>
        </w:tc>
        <w:tc>
          <w:tcPr>
            <w:tcW w:w="1960" w:type="dxa"/>
            <w:vAlign w:val="center"/>
          </w:tcPr>
          <w:p w14:paraId="67028C46"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榜示</w:t>
            </w:r>
          </w:p>
        </w:tc>
        <w:tc>
          <w:tcPr>
            <w:tcW w:w="1985" w:type="dxa"/>
            <w:vAlign w:val="center"/>
          </w:tcPr>
          <w:p w14:paraId="67CC5283"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成績複查及</w:t>
            </w:r>
          </w:p>
          <w:p w14:paraId="248659D0"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sz w:val="24"/>
                <w:szCs w:val="24"/>
              </w:rPr>
            </w:pPr>
            <w:r>
              <w:rPr>
                <w:rFonts w:ascii="標楷體" w:eastAsia="標楷體" w:hAnsi="標楷體" w:cs="標楷體"/>
                <w:color w:val="000000"/>
                <w:sz w:val="24"/>
                <w:szCs w:val="24"/>
              </w:rPr>
              <w:t>錄取報到日</w:t>
            </w:r>
          </w:p>
        </w:tc>
      </w:tr>
      <w:tr w:rsidR="00183A84" w14:paraId="31D8135A" w14:textId="77777777" w:rsidTr="00C90704">
        <w:trPr>
          <w:trHeight w:val="1641"/>
        </w:trPr>
        <w:tc>
          <w:tcPr>
            <w:tcW w:w="1951" w:type="dxa"/>
            <w:vAlign w:val="center"/>
          </w:tcPr>
          <w:p w14:paraId="4265C880" w14:textId="77777777" w:rsidR="00183A84" w:rsidRDefault="004F7F46"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lastRenderedPageBreak/>
              <w:t>114</w:t>
            </w:r>
            <w:r w:rsidR="00183A84">
              <w:rPr>
                <w:rFonts w:ascii="標楷體" w:eastAsia="標楷體" w:hAnsi="標楷體" w:cs="標楷體"/>
                <w:color w:val="C00000"/>
              </w:rPr>
              <w:t>年7月</w:t>
            </w:r>
            <w:r>
              <w:rPr>
                <w:rFonts w:ascii="標楷體" w:eastAsia="標楷體" w:hAnsi="標楷體" w:cs="標楷體"/>
                <w:color w:val="C00000"/>
              </w:rPr>
              <w:t>24</w:t>
            </w:r>
            <w:r w:rsidR="00183A84">
              <w:rPr>
                <w:rFonts w:ascii="標楷體" w:eastAsia="標楷體" w:hAnsi="標楷體" w:cs="標楷體"/>
                <w:color w:val="C00000"/>
              </w:rPr>
              <w:t>日(</w:t>
            </w:r>
            <w:r>
              <w:rPr>
                <w:rFonts w:ascii="標楷體" w:eastAsia="標楷體" w:hAnsi="標楷體" w:cs="標楷體"/>
                <w:color w:val="C00000"/>
              </w:rPr>
              <w:t>四</w:t>
            </w:r>
            <w:r w:rsidR="00183A84">
              <w:rPr>
                <w:rFonts w:ascii="標楷體" w:eastAsia="標楷體" w:hAnsi="標楷體" w:cs="標楷體"/>
                <w:color w:val="C00000"/>
              </w:rPr>
              <w:t>)</w:t>
            </w:r>
          </w:p>
          <w:p w14:paraId="55C9BDE6"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sz w:val="22"/>
                <w:szCs w:val="22"/>
              </w:rPr>
            </w:pPr>
            <w:r>
              <w:rPr>
                <w:rFonts w:ascii="標楷體" w:eastAsia="標楷體" w:hAnsi="標楷體" w:cs="標楷體"/>
                <w:color w:val="C00000"/>
              </w:rPr>
              <w:t>中午12：00止</w:t>
            </w:r>
          </w:p>
        </w:tc>
        <w:tc>
          <w:tcPr>
            <w:tcW w:w="1701" w:type="dxa"/>
            <w:vAlign w:val="center"/>
          </w:tcPr>
          <w:p w14:paraId="378713DF"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參、報名資格</w:t>
            </w:r>
            <w:proofErr w:type="gramStart"/>
            <w:r>
              <w:rPr>
                <w:rFonts w:ascii="標楷體" w:eastAsia="標楷體" w:hAnsi="標楷體" w:cs="標楷體"/>
                <w:color w:val="C00000"/>
              </w:rPr>
              <w:t>一</w:t>
            </w:r>
            <w:proofErr w:type="gramEnd"/>
            <w:r>
              <w:rPr>
                <w:rFonts w:ascii="標楷體" w:eastAsia="標楷體" w:hAnsi="標楷體" w:cs="標楷體"/>
                <w:color w:val="C00000"/>
              </w:rPr>
              <w:t>-（一）、（二）、（三）</w:t>
            </w:r>
          </w:p>
        </w:tc>
        <w:tc>
          <w:tcPr>
            <w:tcW w:w="2009" w:type="dxa"/>
            <w:vAlign w:val="center"/>
          </w:tcPr>
          <w:p w14:paraId="54121A64" w14:textId="77777777" w:rsidR="00183A84" w:rsidRDefault="004F7F46"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183A84">
              <w:rPr>
                <w:rFonts w:ascii="標楷體" w:eastAsia="標楷體" w:hAnsi="標楷體" w:cs="標楷體"/>
                <w:color w:val="C00000"/>
              </w:rPr>
              <w:t>年7月</w:t>
            </w:r>
            <w:r>
              <w:rPr>
                <w:rFonts w:ascii="標楷體" w:eastAsia="標楷體" w:hAnsi="標楷體" w:cs="標楷體"/>
                <w:color w:val="C00000"/>
              </w:rPr>
              <w:t>25</w:t>
            </w:r>
            <w:r w:rsidR="00183A84">
              <w:rPr>
                <w:rFonts w:ascii="標楷體" w:eastAsia="標楷體" w:hAnsi="標楷體" w:cs="標楷體"/>
                <w:color w:val="C00000"/>
              </w:rPr>
              <w:t>日(</w:t>
            </w:r>
            <w:r>
              <w:rPr>
                <w:rFonts w:ascii="標楷體" w:eastAsia="標楷體" w:hAnsi="標楷體" w:cs="標楷體"/>
                <w:color w:val="C00000"/>
              </w:rPr>
              <w:t>五</w:t>
            </w:r>
            <w:r w:rsidR="00183A84">
              <w:rPr>
                <w:rFonts w:ascii="標楷體" w:eastAsia="標楷體" w:hAnsi="標楷體" w:cs="標楷體"/>
                <w:color w:val="C00000"/>
              </w:rPr>
              <w:t>)</w:t>
            </w:r>
          </w:p>
          <w:p w14:paraId="558B5A00"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上午9:00</w:t>
            </w:r>
          </w:p>
        </w:tc>
        <w:tc>
          <w:tcPr>
            <w:tcW w:w="1960" w:type="dxa"/>
            <w:vAlign w:val="center"/>
          </w:tcPr>
          <w:p w14:paraId="5E088C83" w14:textId="77777777" w:rsidR="00183A84" w:rsidRDefault="004F7F46"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183A84">
              <w:rPr>
                <w:rFonts w:ascii="標楷體" w:eastAsia="標楷體" w:hAnsi="標楷體" w:cs="標楷體"/>
                <w:color w:val="C00000"/>
              </w:rPr>
              <w:t>年7月</w:t>
            </w:r>
            <w:r>
              <w:rPr>
                <w:rFonts w:ascii="標楷體" w:eastAsia="標楷體" w:hAnsi="標楷體" w:cs="標楷體"/>
                <w:color w:val="C00000"/>
              </w:rPr>
              <w:t>25</w:t>
            </w:r>
            <w:r w:rsidR="00183A84">
              <w:rPr>
                <w:rFonts w:ascii="標楷體" w:eastAsia="標楷體" w:hAnsi="標楷體" w:cs="標楷體"/>
                <w:color w:val="C00000"/>
              </w:rPr>
              <w:t>日(</w:t>
            </w:r>
            <w:r>
              <w:rPr>
                <w:rFonts w:ascii="標楷體" w:eastAsia="標楷體" w:hAnsi="標楷體" w:cs="標楷體"/>
                <w:color w:val="C00000"/>
              </w:rPr>
              <w:t>五</w:t>
            </w:r>
            <w:r w:rsidR="00183A84">
              <w:rPr>
                <w:rFonts w:ascii="標楷體" w:eastAsia="標楷體" w:hAnsi="標楷體" w:cs="標楷體"/>
                <w:color w:val="C00000"/>
              </w:rPr>
              <w:t>)</w:t>
            </w:r>
          </w:p>
          <w:p w14:paraId="0903679E"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下午6時後公告在本校網站首頁</w:t>
            </w:r>
          </w:p>
        </w:tc>
        <w:tc>
          <w:tcPr>
            <w:tcW w:w="1985" w:type="dxa"/>
            <w:vAlign w:val="center"/>
          </w:tcPr>
          <w:p w14:paraId="62AACCB2" w14:textId="77777777" w:rsidR="00183A84" w:rsidRDefault="004F7F46"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114</w:t>
            </w:r>
            <w:r w:rsidR="00183A84">
              <w:rPr>
                <w:rFonts w:ascii="標楷體" w:eastAsia="標楷體" w:hAnsi="標楷體" w:cs="標楷體"/>
                <w:color w:val="C00000"/>
              </w:rPr>
              <w:t>年7月</w:t>
            </w:r>
            <w:r>
              <w:rPr>
                <w:rFonts w:ascii="標楷體" w:eastAsia="標楷體" w:hAnsi="標楷體" w:cs="標楷體"/>
                <w:color w:val="C00000"/>
              </w:rPr>
              <w:t>28</w:t>
            </w:r>
            <w:r w:rsidR="00183A84">
              <w:rPr>
                <w:rFonts w:ascii="標楷體" w:eastAsia="標楷體" w:hAnsi="標楷體" w:cs="標楷體"/>
                <w:color w:val="C00000"/>
              </w:rPr>
              <w:t>日(</w:t>
            </w:r>
            <w:proofErr w:type="gramStart"/>
            <w:r>
              <w:rPr>
                <w:rFonts w:ascii="標楷體" w:eastAsia="標楷體" w:hAnsi="標楷體" w:cs="標楷體"/>
                <w:color w:val="C00000"/>
              </w:rPr>
              <w:t>一</w:t>
            </w:r>
            <w:proofErr w:type="gramEnd"/>
            <w:r w:rsidR="00183A84">
              <w:rPr>
                <w:rFonts w:ascii="標楷體" w:eastAsia="標楷體" w:hAnsi="標楷體" w:cs="標楷體"/>
                <w:color w:val="C00000"/>
              </w:rPr>
              <w:t>)</w:t>
            </w:r>
          </w:p>
          <w:p w14:paraId="4D7BC0A0"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成績複查：</w:t>
            </w:r>
          </w:p>
          <w:p w14:paraId="1F998C8C"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上午8：00~10：00；</w:t>
            </w:r>
          </w:p>
          <w:p w14:paraId="60B1A934"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錄取報到：</w:t>
            </w:r>
          </w:p>
          <w:p w14:paraId="1AB521A2" w14:textId="77777777" w:rsidR="00183A84" w:rsidRDefault="00183A84" w:rsidP="00C90704">
            <w:p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C00000"/>
              </w:rPr>
            </w:pPr>
            <w:r>
              <w:rPr>
                <w:rFonts w:ascii="標楷體" w:eastAsia="標楷體" w:hAnsi="標楷體" w:cs="標楷體"/>
                <w:color w:val="C00000"/>
              </w:rPr>
              <w:t>上午10：00~12：00</w:t>
            </w:r>
          </w:p>
        </w:tc>
      </w:tr>
    </w:tbl>
    <w:p w14:paraId="496B32D2" w14:textId="77777777" w:rsidR="0027214B" w:rsidRDefault="0027214B" w:rsidP="0027214B">
      <w:pPr>
        <w:widowControl w:val="0"/>
        <w:pBdr>
          <w:top w:val="nil"/>
          <w:left w:val="nil"/>
          <w:bottom w:val="nil"/>
          <w:right w:val="nil"/>
          <w:between w:val="nil"/>
        </w:pBdr>
        <w:jc w:val="both"/>
        <w:rPr>
          <w:rFonts w:ascii="標楷體" w:eastAsia="標楷體" w:hAnsi="標楷體" w:cs="標楷體"/>
          <w:b/>
          <w:color w:val="000000"/>
          <w:sz w:val="24"/>
          <w:szCs w:val="24"/>
        </w:rPr>
      </w:pPr>
    </w:p>
    <w:p w14:paraId="308974F0" w14:textId="77777777" w:rsidR="00F40DFA" w:rsidRDefault="00376947">
      <w:pPr>
        <w:widowControl w:val="0"/>
        <w:pBdr>
          <w:top w:val="nil"/>
          <w:left w:val="nil"/>
          <w:bottom w:val="nil"/>
          <w:right w:val="nil"/>
          <w:between w:val="nil"/>
        </w:pBdr>
        <w:ind w:left="283" w:hanging="283"/>
        <w:jc w:val="both"/>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w:t>
      </w:r>
      <w:proofErr w:type="gramEnd"/>
      <w:r>
        <w:rPr>
          <w:rFonts w:ascii="標楷體" w:eastAsia="標楷體" w:hAnsi="標楷體" w:cs="標楷體"/>
          <w:color w:val="000000"/>
          <w:sz w:val="24"/>
          <w:szCs w:val="24"/>
        </w:rPr>
        <w:t>本次甄選簡章為一次公告分次招考，各</w:t>
      </w:r>
      <w:proofErr w:type="gramStart"/>
      <w:r>
        <w:rPr>
          <w:rFonts w:ascii="標楷體" w:eastAsia="標楷體" w:hAnsi="標楷體" w:cs="標楷體"/>
          <w:color w:val="000000"/>
          <w:sz w:val="24"/>
          <w:szCs w:val="24"/>
        </w:rPr>
        <w:t>階段依表列</w:t>
      </w:r>
      <w:proofErr w:type="gramEnd"/>
      <w:r>
        <w:rPr>
          <w:rFonts w:ascii="標楷體" w:eastAsia="標楷體" w:hAnsi="標楷體" w:cs="標楷體"/>
          <w:color w:val="000000"/>
          <w:sz w:val="24"/>
          <w:szCs w:val="24"/>
        </w:rPr>
        <w:t>日期依序分別招考甄選，</w:t>
      </w:r>
      <w:proofErr w:type="gramStart"/>
      <w:r>
        <w:rPr>
          <w:rFonts w:ascii="標楷體" w:eastAsia="標楷體" w:hAnsi="標楷體" w:cs="標楷體"/>
          <w:color w:val="000000"/>
          <w:sz w:val="24"/>
          <w:szCs w:val="24"/>
        </w:rPr>
        <w:t>倘前次</w:t>
      </w:r>
      <w:proofErr w:type="gramEnd"/>
      <w:r>
        <w:rPr>
          <w:rFonts w:ascii="標楷體" w:eastAsia="標楷體" w:hAnsi="標楷體" w:cs="標楷體"/>
          <w:color w:val="000000"/>
          <w:sz w:val="24"/>
          <w:szCs w:val="24"/>
        </w:rPr>
        <w:t>招考甄選無人報名或無人錄取或錄取</w:t>
      </w:r>
      <w:proofErr w:type="gramStart"/>
      <w:r>
        <w:rPr>
          <w:rFonts w:ascii="標楷體" w:eastAsia="標楷體" w:hAnsi="標楷體" w:cs="標楷體"/>
          <w:color w:val="000000"/>
          <w:sz w:val="24"/>
          <w:szCs w:val="24"/>
        </w:rPr>
        <w:t>不</w:t>
      </w:r>
      <w:proofErr w:type="gramEnd"/>
      <w:r>
        <w:rPr>
          <w:rFonts w:ascii="標楷體" w:eastAsia="標楷體" w:hAnsi="標楷體" w:cs="標楷體"/>
          <w:color w:val="000000"/>
          <w:sz w:val="24"/>
          <w:szCs w:val="24"/>
        </w:rPr>
        <w:t>足額時，續辦下階段招考，迄至缺額補滿為止。</w:t>
      </w:r>
    </w:p>
    <w:p w14:paraId="2457DC14" w14:textId="77777777" w:rsidR="00F40DFA" w:rsidRDefault="00F40DFA">
      <w:pPr>
        <w:widowControl w:val="0"/>
        <w:pBdr>
          <w:top w:val="nil"/>
          <w:left w:val="nil"/>
          <w:bottom w:val="nil"/>
          <w:right w:val="nil"/>
          <w:between w:val="nil"/>
        </w:pBdr>
        <w:ind w:left="1682" w:hanging="1682"/>
        <w:jc w:val="both"/>
        <w:rPr>
          <w:rFonts w:ascii="標楷體" w:eastAsia="標楷體" w:hAnsi="標楷體" w:cs="標楷體"/>
          <w:color w:val="000000"/>
          <w:sz w:val="24"/>
          <w:szCs w:val="24"/>
        </w:rPr>
      </w:pPr>
    </w:p>
    <w:p w14:paraId="59A2AA47" w14:textId="77777777" w:rsidR="00F40DFA" w:rsidRDefault="00376947">
      <w:pPr>
        <w:widowControl w:val="0"/>
        <w:pBdr>
          <w:top w:val="nil"/>
          <w:left w:val="nil"/>
          <w:bottom w:val="nil"/>
          <w:right w:val="nil"/>
          <w:between w:val="nil"/>
        </w:pBdr>
        <w:ind w:left="1682" w:hanging="1682"/>
        <w:jc w:val="both"/>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柒</w:t>
      </w:r>
      <w:proofErr w:type="gramEnd"/>
      <w:r>
        <w:rPr>
          <w:rFonts w:ascii="標楷體" w:eastAsia="標楷體" w:hAnsi="標楷體" w:cs="標楷體"/>
          <w:b/>
          <w:color w:val="000000"/>
          <w:sz w:val="24"/>
          <w:szCs w:val="24"/>
        </w:rPr>
        <w:t>、甄選方式：</w:t>
      </w:r>
    </w:p>
    <w:p w14:paraId="506B5CC7" w14:textId="77777777" w:rsidR="00F40DFA" w:rsidRDefault="00376947">
      <w:pPr>
        <w:widowControl w:val="0"/>
        <w:pBdr>
          <w:top w:val="nil"/>
          <w:left w:val="nil"/>
          <w:bottom w:val="nil"/>
          <w:right w:val="nil"/>
          <w:between w:val="nil"/>
        </w:pBdr>
        <w:ind w:left="1682" w:hanging="1682"/>
        <w:jc w:val="both"/>
        <w:rPr>
          <w:rFonts w:ascii="標楷體" w:eastAsia="標楷體" w:hAnsi="標楷體" w:cs="標楷體"/>
          <w:color w:val="0000CC"/>
          <w:sz w:val="24"/>
          <w:szCs w:val="24"/>
        </w:rPr>
      </w:pPr>
      <w:r>
        <w:rPr>
          <w:rFonts w:ascii="標楷體" w:eastAsia="標楷體" w:hAnsi="標楷體" w:cs="標楷體"/>
          <w:b/>
          <w:color w:val="0000CC"/>
          <w:sz w:val="24"/>
          <w:szCs w:val="24"/>
        </w:rPr>
        <w:t>分教學演示(專任輔導</w:t>
      </w:r>
      <w:proofErr w:type="gramStart"/>
      <w:r>
        <w:rPr>
          <w:rFonts w:ascii="標楷體" w:eastAsia="標楷體" w:hAnsi="標楷體" w:cs="標楷體"/>
          <w:b/>
          <w:color w:val="0000CC"/>
          <w:sz w:val="24"/>
          <w:szCs w:val="24"/>
        </w:rPr>
        <w:t>採</w:t>
      </w:r>
      <w:proofErr w:type="gramEnd"/>
      <w:r>
        <w:rPr>
          <w:rFonts w:ascii="標楷體" w:eastAsia="標楷體" w:hAnsi="標楷體" w:cs="標楷體"/>
          <w:b/>
          <w:color w:val="0000CC"/>
          <w:sz w:val="24"/>
          <w:szCs w:val="24"/>
        </w:rPr>
        <w:t>模擬諮商)和口試二部分。教學演示時間為15分鐘、口試時間以10</w:t>
      </w:r>
    </w:p>
    <w:p w14:paraId="41D32937" w14:textId="77777777" w:rsidR="00F40DFA" w:rsidRDefault="00376947">
      <w:pPr>
        <w:widowControl w:val="0"/>
        <w:pBdr>
          <w:top w:val="nil"/>
          <w:left w:val="nil"/>
          <w:bottom w:val="nil"/>
          <w:right w:val="nil"/>
          <w:between w:val="nil"/>
        </w:pBdr>
        <w:ind w:left="1682" w:hanging="1682"/>
        <w:jc w:val="both"/>
        <w:rPr>
          <w:rFonts w:ascii="標楷體" w:eastAsia="標楷體" w:hAnsi="標楷體" w:cs="標楷體"/>
          <w:color w:val="000000"/>
          <w:sz w:val="24"/>
          <w:szCs w:val="24"/>
          <w:u w:val="single"/>
        </w:rPr>
      </w:pPr>
      <w:r>
        <w:rPr>
          <w:rFonts w:ascii="標楷體" w:eastAsia="標楷體" w:hAnsi="標楷體" w:cs="標楷體"/>
          <w:b/>
          <w:color w:val="0000CC"/>
          <w:sz w:val="24"/>
          <w:szCs w:val="24"/>
        </w:rPr>
        <w:t>分鐘為原則，</w:t>
      </w:r>
      <w:r>
        <w:rPr>
          <w:rFonts w:ascii="標楷體" w:eastAsia="標楷體" w:hAnsi="標楷體" w:cs="標楷體"/>
          <w:b/>
          <w:color w:val="FF0000"/>
          <w:sz w:val="24"/>
          <w:szCs w:val="24"/>
        </w:rPr>
        <w:t>惟如應考人數超過9人(含)以上將先行進行筆試測驗</w:t>
      </w:r>
      <w:r>
        <w:rPr>
          <w:rFonts w:ascii="標楷體" w:eastAsia="標楷體" w:hAnsi="標楷體" w:cs="標楷體"/>
          <w:color w:val="000000"/>
          <w:sz w:val="24"/>
          <w:szCs w:val="24"/>
        </w:rPr>
        <w:t>。</w:t>
      </w:r>
      <w:r>
        <w:rPr>
          <w:rFonts w:ascii="標楷體" w:eastAsia="標楷體" w:hAnsi="標楷體" w:cs="標楷體"/>
          <w:b/>
          <w:color w:val="000000"/>
          <w:sz w:val="24"/>
          <w:szCs w:val="24"/>
          <w:u w:val="single"/>
        </w:rPr>
        <w:t>請考生自行攜帶教材教</w:t>
      </w:r>
    </w:p>
    <w:p w14:paraId="5CE10489" w14:textId="77777777" w:rsidR="00F40DFA" w:rsidRDefault="00376947">
      <w:pPr>
        <w:widowControl w:val="0"/>
        <w:pBdr>
          <w:top w:val="nil"/>
          <w:left w:val="nil"/>
          <w:bottom w:val="nil"/>
          <w:right w:val="nil"/>
          <w:between w:val="nil"/>
        </w:pBdr>
        <w:ind w:left="1682" w:hanging="1682"/>
        <w:jc w:val="both"/>
        <w:rPr>
          <w:rFonts w:ascii="標楷體" w:eastAsia="標楷體" w:hAnsi="標楷體" w:cs="標楷體"/>
          <w:color w:val="0000CC"/>
          <w:sz w:val="24"/>
          <w:szCs w:val="24"/>
        </w:rPr>
      </w:pPr>
      <w:r>
        <w:rPr>
          <w:rFonts w:ascii="標楷體" w:eastAsia="標楷體" w:hAnsi="標楷體" w:cs="標楷體"/>
          <w:b/>
          <w:color w:val="000000"/>
          <w:sz w:val="24"/>
          <w:szCs w:val="24"/>
          <w:u w:val="single"/>
        </w:rPr>
        <w:t>具（本校不提供任何教具）</w:t>
      </w:r>
      <w:r>
        <w:rPr>
          <w:rFonts w:ascii="標楷體" w:eastAsia="標楷體" w:hAnsi="標楷體" w:cs="標楷體"/>
          <w:b/>
          <w:color w:val="000000"/>
          <w:sz w:val="24"/>
          <w:szCs w:val="24"/>
        </w:rPr>
        <w:t>。</w:t>
      </w:r>
    </w:p>
    <w:p w14:paraId="3F77E8A4" w14:textId="77777777" w:rsidR="00F40DFA" w:rsidRDefault="00376947">
      <w:pPr>
        <w:widowControl w:val="0"/>
        <w:pBdr>
          <w:top w:val="nil"/>
          <w:left w:val="nil"/>
          <w:bottom w:val="nil"/>
          <w:right w:val="nil"/>
          <w:between w:val="nil"/>
        </w:pBdr>
        <w:ind w:left="120" w:firstLine="159"/>
        <w:jc w:val="both"/>
        <w:rPr>
          <w:rFonts w:ascii="標楷體" w:eastAsia="標楷體" w:hAnsi="標楷體" w:cs="標楷體"/>
          <w:color w:val="000000"/>
          <w:sz w:val="24"/>
          <w:szCs w:val="24"/>
        </w:rPr>
      </w:pPr>
      <w:r>
        <w:rPr>
          <w:rFonts w:ascii="標楷體" w:eastAsia="標楷體" w:hAnsi="標楷體" w:cs="標楷體"/>
          <w:color w:val="000000"/>
          <w:sz w:val="26"/>
          <w:szCs w:val="26"/>
        </w:rPr>
        <w:t>一、</w:t>
      </w:r>
      <w:r>
        <w:rPr>
          <w:rFonts w:ascii="標楷體" w:eastAsia="標楷體" w:hAnsi="標楷體" w:cs="標楷體"/>
          <w:color w:val="000000"/>
          <w:sz w:val="24"/>
          <w:szCs w:val="24"/>
        </w:rPr>
        <w:t>教學演示版本及範圍如下(專任輔導</w:t>
      </w:r>
      <w:proofErr w:type="gramStart"/>
      <w:r>
        <w:rPr>
          <w:rFonts w:ascii="標楷體" w:eastAsia="標楷體" w:hAnsi="標楷體" w:cs="標楷體"/>
          <w:color w:val="000000"/>
          <w:sz w:val="24"/>
          <w:szCs w:val="24"/>
        </w:rPr>
        <w:t>採</w:t>
      </w:r>
      <w:proofErr w:type="gramEnd"/>
      <w:r>
        <w:rPr>
          <w:rFonts w:ascii="標楷體" w:eastAsia="標楷體" w:hAnsi="標楷體" w:cs="標楷體"/>
          <w:color w:val="000000"/>
          <w:sz w:val="24"/>
          <w:szCs w:val="24"/>
        </w:rPr>
        <w:t>模擬諮商)：</w:t>
      </w:r>
    </w:p>
    <w:tbl>
      <w:tblPr>
        <w:tblStyle w:val="a9"/>
        <w:tblW w:w="9008"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6"/>
        <w:gridCol w:w="6276"/>
        <w:gridCol w:w="1476"/>
      </w:tblGrid>
      <w:tr w:rsidR="00F40DFA" w14:paraId="5D3406BA" w14:textId="77777777">
        <w:trPr>
          <w:trHeight w:val="654"/>
        </w:trPr>
        <w:tc>
          <w:tcPr>
            <w:tcW w:w="1256" w:type="dxa"/>
            <w:vAlign w:val="center"/>
          </w:tcPr>
          <w:p w14:paraId="7624B27E" w14:textId="77777777" w:rsidR="00F40DFA" w:rsidRDefault="00376947">
            <w:pPr>
              <w:widowControl w:val="0"/>
              <w:pBdr>
                <w:top w:val="nil"/>
                <w:left w:val="nil"/>
                <w:bottom w:val="nil"/>
                <w:right w:val="nil"/>
                <w:between w:val="nil"/>
              </w:pBdr>
              <w:ind w:firstLine="146"/>
              <w:jc w:val="center"/>
              <w:rPr>
                <w:rFonts w:ascii="標楷體" w:eastAsia="標楷體" w:hAnsi="標楷體" w:cs="標楷體"/>
                <w:color w:val="000000"/>
                <w:sz w:val="24"/>
                <w:szCs w:val="24"/>
              </w:rPr>
            </w:pPr>
            <w:r>
              <w:rPr>
                <w:rFonts w:ascii="標楷體" w:eastAsia="標楷體" w:hAnsi="標楷體" w:cs="標楷體"/>
                <w:color w:val="000000"/>
                <w:sz w:val="24"/>
                <w:szCs w:val="24"/>
              </w:rPr>
              <w:t>科  目</w:t>
            </w:r>
          </w:p>
        </w:tc>
        <w:tc>
          <w:tcPr>
            <w:tcW w:w="6276" w:type="dxa"/>
            <w:vAlign w:val="center"/>
          </w:tcPr>
          <w:p w14:paraId="78E08095" w14:textId="77777777" w:rsidR="00F40DFA" w:rsidRDefault="00376947">
            <w:pPr>
              <w:widowControl w:val="0"/>
              <w:pBdr>
                <w:top w:val="nil"/>
                <w:left w:val="nil"/>
                <w:bottom w:val="nil"/>
                <w:right w:val="nil"/>
                <w:between w:val="nil"/>
              </w:pBdr>
              <w:ind w:firstLine="146"/>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版       本 / </w:t>
            </w:r>
            <w:proofErr w:type="gramStart"/>
            <w:r>
              <w:rPr>
                <w:rFonts w:ascii="標楷體" w:eastAsia="標楷體" w:hAnsi="標楷體" w:cs="標楷體"/>
                <w:color w:val="000000"/>
                <w:sz w:val="24"/>
                <w:szCs w:val="24"/>
              </w:rPr>
              <w:t>範</w:t>
            </w:r>
            <w:proofErr w:type="gramEnd"/>
            <w:r>
              <w:rPr>
                <w:rFonts w:ascii="標楷體" w:eastAsia="標楷體" w:hAnsi="標楷體" w:cs="標楷體"/>
                <w:color w:val="000000"/>
                <w:sz w:val="24"/>
                <w:szCs w:val="24"/>
              </w:rPr>
              <w:t xml:space="preserve">       圍</w:t>
            </w:r>
          </w:p>
        </w:tc>
        <w:tc>
          <w:tcPr>
            <w:tcW w:w="1476" w:type="dxa"/>
            <w:vAlign w:val="center"/>
          </w:tcPr>
          <w:p w14:paraId="57B1DB39" w14:textId="77777777" w:rsidR="00F40DFA" w:rsidRDefault="00376947">
            <w:pPr>
              <w:widowControl w:val="0"/>
              <w:pBdr>
                <w:top w:val="nil"/>
                <w:left w:val="nil"/>
                <w:bottom w:val="nil"/>
                <w:right w:val="nil"/>
                <w:between w:val="nil"/>
              </w:pBdr>
              <w:ind w:firstLine="146"/>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備     </w:t>
            </w:r>
            <w:proofErr w:type="gramStart"/>
            <w:r>
              <w:rPr>
                <w:rFonts w:ascii="標楷體" w:eastAsia="標楷體" w:hAnsi="標楷體" w:cs="標楷體"/>
                <w:color w:val="000000"/>
                <w:sz w:val="24"/>
                <w:szCs w:val="24"/>
              </w:rPr>
              <w:t>註</w:t>
            </w:r>
            <w:proofErr w:type="gramEnd"/>
          </w:p>
        </w:tc>
      </w:tr>
      <w:tr w:rsidR="00F40DFA" w14:paraId="1712D676" w14:textId="77777777">
        <w:trPr>
          <w:trHeight w:val="705"/>
        </w:trPr>
        <w:tc>
          <w:tcPr>
            <w:tcW w:w="1256" w:type="dxa"/>
            <w:vAlign w:val="center"/>
          </w:tcPr>
          <w:p w14:paraId="2FF2F26D" w14:textId="77777777" w:rsidR="00F40DFA" w:rsidRDefault="00A948E2">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特教</w:t>
            </w:r>
          </w:p>
        </w:tc>
        <w:tc>
          <w:tcPr>
            <w:tcW w:w="6276" w:type="dxa"/>
            <w:vAlign w:val="center"/>
          </w:tcPr>
          <w:p w14:paraId="164B05CF" w14:textId="77777777" w:rsidR="00F40DFA" w:rsidRDefault="005276F6">
            <w:pPr>
              <w:widowControl w:val="0"/>
              <w:pBdr>
                <w:top w:val="nil"/>
                <w:left w:val="nil"/>
                <w:bottom w:val="nil"/>
                <w:right w:val="nil"/>
                <w:between w:val="nil"/>
              </w:pBdr>
              <w:ind w:left="97" w:firstLine="147"/>
              <w:jc w:val="center"/>
              <w:rPr>
                <w:rFonts w:ascii="標楷體" w:eastAsia="標楷體" w:hAnsi="標楷體" w:cs="標楷體"/>
                <w:color w:val="000000"/>
                <w:sz w:val="24"/>
                <w:szCs w:val="24"/>
                <w:highlight w:val="yellow"/>
              </w:rPr>
            </w:pPr>
            <w:r w:rsidRPr="005276F6">
              <w:rPr>
                <w:rFonts w:ascii="標楷體" w:eastAsia="標楷體" w:hAnsi="標楷體" w:cs="標楷體"/>
                <w:b/>
                <w:color w:val="000000"/>
                <w:sz w:val="24"/>
                <w:szCs w:val="24"/>
                <w:highlight w:val="yellow"/>
              </w:rPr>
              <w:t>數學/翰林/八年級</w:t>
            </w:r>
          </w:p>
        </w:tc>
        <w:tc>
          <w:tcPr>
            <w:tcW w:w="1476" w:type="dxa"/>
            <w:vAlign w:val="center"/>
          </w:tcPr>
          <w:p w14:paraId="572A913E" w14:textId="77777777" w:rsidR="00F40DFA" w:rsidRDefault="00376947">
            <w:pPr>
              <w:widowControl w:val="0"/>
              <w:pBdr>
                <w:top w:val="nil"/>
                <w:left w:val="nil"/>
                <w:bottom w:val="nil"/>
                <w:right w:val="nil"/>
                <w:between w:val="nil"/>
              </w:pBdr>
              <w:ind w:right="-53" w:hanging="103"/>
              <w:jc w:val="center"/>
              <w:rPr>
                <w:rFonts w:ascii="標楷體" w:eastAsia="標楷體" w:hAnsi="標楷體" w:cs="標楷體"/>
                <w:color w:val="000000"/>
                <w:sz w:val="24"/>
                <w:szCs w:val="24"/>
              </w:rPr>
            </w:pPr>
            <w:r>
              <w:rPr>
                <w:rFonts w:ascii="標楷體" w:eastAsia="標楷體" w:hAnsi="標楷體" w:cs="標楷體"/>
                <w:b/>
                <w:color w:val="000000"/>
                <w:sz w:val="24"/>
                <w:szCs w:val="24"/>
              </w:rPr>
              <w:t>自選</w:t>
            </w:r>
          </w:p>
        </w:tc>
      </w:tr>
    </w:tbl>
    <w:p w14:paraId="30E7D9BE" w14:textId="77777777" w:rsidR="00F40DFA" w:rsidRDefault="00376947">
      <w:pPr>
        <w:widowControl w:val="0"/>
        <w:pBdr>
          <w:top w:val="nil"/>
          <w:left w:val="nil"/>
          <w:bottom w:val="nil"/>
          <w:right w:val="nil"/>
          <w:between w:val="nil"/>
        </w:pBdr>
        <w:ind w:left="708" w:hanging="427"/>
        <w:rPr>
          <w:rFonts w:ascii="標楷體" w:eastAsia="標楷體" w:hAnsi="標楷體" w:cs="標楷體"/>
          <w:color w:val="000000"/>
          <w:sz w:val="24"/>
          <w:szCs w:val="24"/>
        </w:rPr>
      </w:pPr>
      <w:r>
        <w:rPr>
          <w:rFonts w:ascii="標楷體" w:eastAsia="標楷體" w:hAnsi="標楷體" w:cs="標楷體"/>
          <w:color w:val="000000"/>
          <w:sz w:val="24"/>
          <w:szCs w:val="24"/>
        </w:rPr>
        <w:t>二、口試：內容包括學歷、經歷、教育理念、班級經營、教學知能、表達能力、儀容舉止、專業態度、行政管理等。</w:t>
      </w:r>
    </w:p>
    <w:p w14:paraId="499914D5" w14:textId="77777777" w:rsidR="00F40DFA" w:rsidRDefault="00376947">
      <w:pPr>
        <w:widowControl w:val="0"/>
        <w:pBdr>
          <w:top w:val="nil"/>
          <w:left w:val="nil"/>
          <w:bottom w:val="nil"/>
          <w:right w:val="nil"/>
          <w:between w:val="nil"/>
        </w:pBdr>
        <w:ind w:left="708" w:hanging="427"/>
        <w:rPr>
          <w:rFonts w:ascii="標楷體" w:eastAsia="標楷體" w:hAnsi="標楷體" w:cs="標楷體"/>
          <w:color w:val="000000"/>
          <w:sz w:val="24"/>
          <w:szCs w:val="24"/>
        </w:rPr>
      </w:pPr>
      <w:r>
        <w:rPr>
          <w:rFonts w:ascii="標楷體" w:eastAsia="標楷體" w:hAnsi="標楷體" w:cs="標楷體"/>
          <w:color w:val="000000"/>
          <w:sz w:val="24"/>
          <w:szCs w:val="24"/>
        </w:rPr>
        <w:t>三、依考試成績總分決定錄取順序：教學演示</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50%，口試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50%。成績未達80分以上者，得從缺不予錄取，總成績相同時由本校教師評審委員會審議擇優錄取。</w:t>
      </w:r>
    </w:p>
    <w:p w14:paraId="10C0FBCF" w14:textId="77777777" w:rsidR="00F40DFA" w:rsidRDefault="00376947">
      <w:pPr>
        <w:widowControl w:val="0"/>
        <w:pBdr>
          <w:top w:val="nil"/>
          <w:left w:val="nil"/>
          <w:bottom w:val="nil"/>
          <w:right w:val="nil"/>
          <w:between w:val="nil"/>
        </w:pBdr>
        <w:ind w:left="708" w:hanging="427"/>
        <w:rPr>
          <w:rFonts w:ascii="標楷體" w:eastAsia="標楷體" w:hAnsi="標楷體" w:cs="標楷體"/>
          <w:color w:val="000000"/>
          <w:sz w:val="24"/>
          <w:szCs w:val="24"/>
        </w:rPr>
      </w:pPr>
      <w:r>
        <w:rPr>
          <w:rFonts w:ascii="標楷體" w:eastAsia="標楷體" w:hAnsi="標楷體" w:cs="標楷體"/>
          <w:color w:val="000000"/>
          <w:sz w:val="24"/>
          <w:szCs w:val="24"/>
        </w:rPr>
        <w:t>四、注意事項：</w:t>
      </w:r>
    </w:p>
    <w:p w14:paraId="5688F22A" w14:textId="77777777" w:rsidR="00F40DFA" w:rsidRDefault="00376947">
      <w:pPr>
        <w:widowControl w:val="0"/>
        <w:pBdr>
          <w:top w:val="nil"/>
          <w:left w:val="nil"/>
          <w:bottom w:val="nil"/>
          <w:right w:val="nil"/>
          <w:between w:val="nil"/>
        </w:pBdr>
        <w:ind w:left="811" w:hanging="384"/>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)教學演示與口試應試順序視當日抽籤而定。</w:t>
      </w:r>
    </w:p>
    <w:p w14:paraId="5EBF176A" w14:textId="77777777" w:rsidR="00F40DFA" w:rsidRDefault="00376947">
      <w:pPr>
        <w:widowControl w:val="0"/>
        <w:pBdr>
          <w:top w:val="nil"/>
          <w:left w:val="nil"/>
          <w:bottom w:val="nil"/>
          <w:right w:val="nil"/>
          <w:between w:val="nil"/>
        </w:pBdr>
        <w:ind w:left="811" w:hanging="384"/>
        <w:jc w:val="both"/>
        <w:rPr>
          <w:rFonts w:ascii="標楷體" w:eastAsia="標楷體" w:hAnsi="標楷體" w:cs="標楷體"/>
          <w:color w:val="000000"/>
          <w:sz w:val="24"/>
          <w:szCs w:val="24"/>
        </w:rPr>
      </w:pPr>
      <w:r>
        <w:rPr>
          <w:rFonts w:ascii="標楷體" w:eastAsia="標楷體" w:hAnsi="標楷體" w:cs="標楷體"/>
          <w:color w:val="000000"/>
          <w:sz w:val="24"/>
          <w:szCs w:val="24"/>
        </w:rPr>
        <w:t>(二)請應考者自行準備課本及教具。</w:t>
      </w:r>
    </w:p>
    <w:p w14:paraId="63F21566" w14:textId="77777777" w:rsidR="00F40DFA" w:rsidRDefault="00376947">
      <w:pPr>
        <w:widowControl w:val="0"/>
        <w:pBdr>
          <w:top w:val="nil"/>
          <w:left w:val="nil"/>
          <w:bottom w:val="nil"/>
          <w:right w:val="nil"/>
          <w:between w:val="nil"/>
        </w:pBdr>
        <w:ind w:left="1987" w:hanging="1987"/>
        <w:jc w:val="both"/>
        <w:rPr>
          <w:rFonts w:ascii="標楷體" w:eastAsia="標楷體" w:hAnsi="標楷體" w:cs="標楷體"/>
          <w:color w:val="000000"/>
          <w:sz w:val="24"/>
          <w:szCs w:val="24"/>
        </w:rPr>
      </w:pPr>
      <w:r>
        <w:rPr>
          <w:rFonts w:ascii="標楷體" w:eastAsia="標楷體" w:hAnsi="標楷體" w:cs="標楷體"/>
          <w:b/>
          <w:color w:val="000000"/>
          <w:sz w:val="24"/>
          <w:szCs w:val="24"/>
        </w:rPr>
        <w:t>捌、甄選當日注意事項：</w:t>
      </w:r>
    </w:p>
    <w:p w14:paraId="592BC65D" w14:textId="77777777" w:rsidR="00F40DFA" w:rsidRDefault="00376947">
      <w:pPr>
        <w:widowControl w:val="0"/>
        <w:pBdr>
          <w:top w:val="nil"/>
          <w:left w:val="nil"/>
          <w:bottom w:val="nil"/>
          <w:right w:val="nil"/>
          <w:between w:val="nil"/>
        </w:pBdr>
        <w:ind w:left="1496" w:hanging="1213"/>
        <w:jc w:val="both"/>
        <w:rPr>
          <w:rFonts w:ascii="標楷體" w:eastAsia="標楷體" w:hAnsi="標楷體" w:cs="標楷體"/>
          <w:color w:val="000000"/>
          <w:sz w:val="24"/>
          <w:szCs w:val="24"/>
        </w:rPr>
      </w:pPr>
      <w:r>
        <w:rPr>
          <w:rFonts w:ascii="標楷體" w:eastAsia="標楷體" w:hAnsi="標楷體" w:cs="標楷體"/>
          <w:b/>
          <w:color w:val="000000"/>
          <w:sz w:val="24"/>
          <w:szCs w:val="24"/>
        </w:rPr>
        <w:t>甄試時間：請於上午8：</w:t>
      </w:r>
      <w:r w:rsidR="00BC58FB">
        <w:rPr>
          <w:rFonts w:ascii="標楷體" w:eastAsia="標楷體" w:hAnsi="標楷體" w:cs="標楷體"/>
          <w:b/>
          <w:color w:val="000000"/>
          <w:sz w:val="24"/>
          <w:szCs w:val="24"/>
        </w:rPr>
        <w:t>30</w:t>
      </w:r>
      <w:r>
        <w:rPr>
          <w:rFonts w:ascii="標楷體" w:eastAsia="標楷體" w:hAnsi="標楷體" w:cs="標楷體"/>
          <w:b/>
          <w:color w:val="000000"/>
          <w:sz w:val="24"/>
          <w:szCs w:val="24"/>
        </w:rPr>
        <w:t>至8：</w:t>
      </w:r>
      <w:r w:rsidR="00BC58FB">
        <w:rPr>
          <w:rFonts w:ascii="標楷體" w:eastAsia="標楷體" w:hAnsi="標楷體" w:cs="標楷體"/>
          <w:b/>
          <w:color w:val="000000"/>
          <w:sz w:val="24"/>
          <w:szCs w:val="24"/>
        </w:rPr>
        <w:t>45</w:t>
      </w:r>
      <w:r>
        <w:rPr>
          <w:rFonts w:ascii="標楷體" w:eastAsia="標楷體" w:hAnsi="標楷體" w:cs="標楷體"/>
          <w:b/>
          <w:color w:val="000000"/>
          <w:sz w:val="24"/>
          <w:szCs w:val="24"/>
        </w:rPr>
        <w:t>，攜帶國民身分證到本校人事室報到，逾時</w:t>
      </w:r>
      <w:r w:rsidR="00BC58FB">
        <w:rPr>
          <w:rFonts w:ascii="標楷體" w:eastAsia="標楷體" w:hAnsi="標楷體" w:cs="標楷體"/>
          <w:b/>
          <w:color w:val="000000"/>
          <w:sz w:val="24"/>
          <w:szCs w:val="24"/>
        </w:rPr>
        <w:t>上午9：00</w:t>
      </w:r>
      <w:r>
        <w:rPr>
          <w:rFonts w:ascii="標楷體" w:eastAsia="標楷體" w:hAnsi="標楷體" w:cs="標楷體"/>
          <w:b/>
          <w:color w:val="000000"/>
          <w:sz w:val="24"/>
          <w:szCs w:val="24"/>
        </w:rPr>
        <w:t>未報到者以棄權論，完成報到手續後，上午9：00起於本校舉行甄試(試場及甄試流程當天公布)；甄試開始經唱名3次仍未到者，該項成績以零分計。</w:t>
      </w:r>
    </w:p>
    <w:p w14:paraId="7F65D598" w14:textId="77777777" w:rsidR="00F40DFA" w:rsidRDefault="00F40DFA">
      <w:pPr>
        <w:widowControl w:val="0"/>
        <w:pBdr>
          <w:top w:val="nil"/>
          <w:left w:val="nil"/>
          <w:bottom w:val="nil"/>
          <w:right w:val="nil"/>
          <w:between w:val="nil"/>
        </w:pBdr>
        <w:ind w:left="1201" w:hanging="1201"/>
        <w:jc w:val="both"/>
        <w:rPr>
          <w:rFonts w:ascii="標楷體" w:eastAsia="標楷體" w:hAnsi="標楷體" w:cs="標楷體"/>
          <w:color w:val="000000"/>
          <w:sz w:val="24"/>
          <w:szCs w:val="24"/>
        </w:rPr>
      </w:pPr>
    </w:p>
    <w:p w14:paraId="00C01312" w14:textId="0791FAC2" w:rsidR="00F40DFA" w:rsidRDefault="00376947">
      <w:pPr>
        <w:widowControl w:val="0"/>
        <w:pBdr>
          <w:top w:val="nil"/>
          <w:left w:val="nil"/>
          <w:bottom w:val="nil"/>
          <w:right w:val="nil"/>
          <w:between w:val="nil"/>
        </w:pBdr>
        <w:ind w:left="1201" w:hanging="1201"/>
        <w:jc w:val="both"/>
        <w:rPr>
          <w:rFonts w:ascii="標楷體" w:eastAsia="標楷體" w:hAnsi="標楷體" w:cs="標楷體"/>
          <w:color w:val="000000"/>
          <w:sz w:val="24"/>
          <w:szCs w:val="24"/>
        </w:rPr>
      </w:pPr>
      <w:r>
        <w:rPr>
          <w:rFonts w:ascii="標楷體" w:eastAsia="標楷體" w:hAnsi="標楷體" w:cs="標楷體"/>
          <w:b/>
          <w:color w:val="000000"/>
          <w:sz w:val="24"/>
          <w:szCs w:val="24"/>
        </w:rPr>
        <w:t>玖</w:t>
      </w:r>
      <w:r>
        <w:rPr>
          <w:rFonts w:ascii="標楷體" w:eastAsia="標楷體" w:hAnsi="標楷體" w:cs="標楷體"/>
          <w:color w:val="000000"/>
          <w:sz w:val="24"/>
          <w:szCs w:val="24"/>
        </w:rPr>
        <w:t>、</w:t>
      </w:r>
      <w:r>
        <w:rPr>
          <w:rFonts w:ascii="標楷體" w:eastAsia="標楷體" w:hAnsi="標楷體" w:cs="標楷體"/>
          <w:b/>
          <w:color w:val="000000"/>
          <w:sz w:val="24"/>
          <w:szCs w:val="24"/>
        </w:rPr>
        <w:t>報到：</w:t>
      </w:r>
      <w:r>
        <w:rPr>
          <w:rFonts w:ascii="標楷體" w:eastAsia="標楷體" w:hAnsi="標楷體" w:cs="標楷體"/>
          <w:color w:val="000000"/>
          <w:sz w:val="24"/>
          <w:szCs w:val="24"/>
        </w:rPr>
        <w:t>錄取人員應於各該次招考錄取報到日</w:t>
      </w:r>
      <w:r>
        <w:rPr>
          <w:rFonts w:ascii="標楷體" w:eastAsia="標楷體" w:hAnsi="標楷體" w:cs="標楷體"/>
          <w:b/>
          <w:color w:val="000000"/>
          <w:sz w:val="24"/>
          <w:szCs w:val="24"/>
        </w:rPr>
        <w:t>上午10時至12時</w:t>
      </w:r>
      <w:r>
        <w:rPr>
          <w:rFonts w:ascii="標楷體" w:eastAsia="標楷體" w:hAnsi="標楷體" w:cs="標楷體"/>
          <w:color w:val="000000"/>
          <w:sz w:val="24"/>
          <w:szCs w:val="24"/>
        </w:rPr>
        <w:t>，攜帶最近3個月內公立醫院體格檢查表(含胸部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光)、國民身分證、私章、學經歷證明文件等至本校人事室辦理報到，逾時以棄權論，並由備取人員依序遞補。</w:t>
      </w:r>
    </w:p>
    <w:p w14:paraId="63A84DE9" w14:textId="77777777" w:rsidR="00F40DFA" w:rsidRDefault="00F40DFA">
      <w:pPr>
        <w:widowControl w:val="0"/>
        <w:pBdr>
          <w:top w:val="nil"/>
          <w:left w:val="nil"/>
          <w:bottom w:val="nil"/>
          <w:right w:val="nil"/>
          <w:between w:val="nil"/>
        </w:pBdr>
        <w:jc w:val="both"/>
        <w:rPr>
          <w:rFonts w:ascii="標楷體" w:eastAsia="標楷體" w:hAnsi="標楷體" w:cs="標楷體"/>
          <w:color w:val="000000"/>
          <w:sz w:val="24"/>
          <w:szCs w:val="24"/>
        </w:rPr>
      </w:pPr>
    </w:p>
    <w:p w14:paraId="4AC1E293"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b/>
          <w:color w:val="000000"/>
          <w:sz w:val="24"/>
          <w:szCs w:val="24"/>
        </w:rPr>
        <w:t>拾、成績複查：</w:t>
      </w:r>
      <w:r>
        <w:rPr>
          <w:rFonts w:ascii="標楷體" w:eastAsia="標楷體" w:hAnsi="標楷體" w:cs="標楷體"/>
          <w:color w:val="000000"/>
          <w:sz w:val="24"/>
          <w:szCs w:val="24"/>
        </w:rPr>
        <w:t>以書面向本校申請複查，逾期不予受理。</w:t>
      </w:r>
    </w:p>
    <w:p w14:paraId="0B1DFB2C" w14:textId="77777777" w:rsidR="00F40DFA" w:rsidRDefault="00376947">
      <w:pPr>
        <w:widowControl w:val="0"/>
        <w:pBdr>
          <w:top w:val="nil"/>
          <w:left w:val="nil"/>
          <w:bottom w:val="nil"/>
          <w:right w:val="nil"/>
          <w:between w:val="nil"/>
        </w:pBdr>
        <w:ind w:left="753" w:hanging="470"/>
        <w:jc w:val="both"/>
        <w:rPr>
          <w:rFonts w:ascii="標楷體" w:eastAsia="標楷體" w:hAnsi="標楷體" w:cs="標楷體"/>
          <w:color w:val="000000"/>
          <w:sz w:val="24"/>
          <w:szCs w:val="24"/>
        </w:rPr>
      </w:pPr>
      <w:r>
        <w:rPr>
          <w:rFonts w:ascii="標楷體" w:eastAsia="標楷體" w:hAnsi="標楷體" w:cs="標楷體"/>
          <w:color w:val="000000"/>
          <w:sz w:val="24"/>
          <w:szCs w:val="24"/>
        </w:rPr>
        <w:t>一、應考人親自或以委託方式至本校教務處辦理，以1次為限。</w:t>
      </w:r>
    </w:p>
    <w:p w14:paraId="18396B54" w14:textId="77777777" w:rsidR="00F40DFA" w:rsidRDefault="00376947">
      <w:pPr>
        <w:widowControl w:val="0"/>
        <w:pBdr>
          <w:top w:val="nil"/>
          <w:left w:val="nil"/>
          <w:bottom w:val="nil"/>
          <w:right w:val="nil"/>
          <w:between w:val="nil"/>
        </w:pBdr>
        <w:ind w:left="753" w:hanging="470"/>
        <w:jc w:val="both"/>
        <w:rPr>
          <w:rFonts w:ascii="標楷體" w:eastAsia="標楷體" w:hAnsi="標楷體" w:cs="標楷體"/>
          <w:color w:val="000000"/>
          <w:sz w:val="24"/>
          <w:szCs w:val="24"/>
        </w:rPr>
      </w:pPr>
      <w:r>
        <w:rPr>
          <w:rFonts w:ascii="標楷體" w:eastAsia="標楷體" w:hAnsi="標楷體" w:cs="標楷體"/>
          <w:color w:val="000000"/>
          <w:sz w:val="24"/>
          <w:szCs w:val="24"/>
        </w:rPr>
        <w:t>二、時間：</w:t>
      </w:r>
      <w:r>
        <w:rPr>
          <w:rFonts w:ascii="標楷體" w:eastAsia="標楷體" w:hAnsi="標楷體" w:cs="標楷體"/>
          <w:b/>
          <w:color w:val="000000"/>
          <w:sz w:val="24"/>
          <w:szCs w:val="24"/>
        </w:rPr>
        <w:t>如上表。</w:t>
      </w:r>
    </w:p>
    <w:p w14:paraId="6DD72CA9" w14:textId="77777777" w:rsidR="00F40DFA" w:rsidRDefault="00376947">
      <w:pPr>
        <w:widowControl w:val="0"/>
        <w:pBdr>
          <w:top w:val="nil"/>
          <w:left w:val="nil"/>
          <w:bottom w:val="nil"/>
          <w:right w:val="nil"/>
          <w:between w:val="nil"/>
        </w:pBdr>
        <w:ind w:left="753" w:hanging="470"/>
        <w:jc w:val="both"/>
        <w:rPr>
          <w:rFonts w:ascii="標楷體" w:eastAsia="標楷體" w:hAnsi="標楷體" w:cs="標楷體"/>
          <w:color w:val="000000"/>
          <w:sz w:val="24"/>
          <w:szCs w:val="24"/>
        </w:rPr>
      </w:pPr>
      <w:r>
        <w:rPr>
          <w:rFonts w:ascii="標楷體" w:eastAsia="標楷體" w:hAnsi="標楷體" w:cs="標楷體"/>
          <w:color w:val="000000"/>
          <w:sz w:val="24"/>
          <w:szCs w:val="24"/>
        </w:rPr>
        <w:t>三、應考人填妥複查成績申請書(自行於本校網站下載)並持身分證正本，親自或委託他人辦理，委託複查須持委託書及受託人身分證正本(證件、表件</w:t>
      </w:r>
      <w:proofErr w:type="gramStart"/>
      <w:r>
        <w:rPr>
          <w:rFonts w:ascii="標楷體" w:eastAsia="標楷體" w:hAnsi="標楷體" w:cs="標楷體"/>
          <w:color w:val="000000"/>
          <w:sz w:val="24"/>
          <w:szCs w:val="24"/>
        </w:rPr>
        <w:t>不齊者不予</w:t>
      </w:r>
      <w:proofErr w:type="gramEnd"/>
      <w:r>
        <w:rPr>
          <w:rFonts w:ascii="標楷體" w:eastAsia="標楷體" w:hAnsi="標楷體" w:cs="標楷體"/>
          <w:color w:val="000000"/>
          <w:sz w:val="24"/>
          <w:szCs w:val="24"/>
        </w:rPr>
        <w:t>受理)。</w:t>
      </w:r>
    </w:p>
    <w:p w14:paraId="72D9439B" w14:textId="77777777" w:rsidR="00F40DFA" w:rsidRDefault="00376947">
      <w:pPr>
        <w:widowControl w:val="0"/>
        <w:pBdr>
          <w:top w:val="nil"/>
          <w:left w:val="nil"/>
          <w:bottom w:val="nil"/>
          <w:right w:val="nil"/>
          <w:between w:val="nil"/>
        </w:pBdr>
        <w:ind w:left="753" w:hanging="470"/>
        <w:jc w:val="both"/>
        <w:rPr>
          <w:rFonts w:ascii="標楷體" w:eastAsia="標楷體" w:hAnsi="標楷體" w:cs="標楷體"/>
          <w:color w:val="000000"/>
          <w:sz w:val="24"/>
          <w:szCs w:val="24"/>
        </w:rPr>
      </w:pPr>
      <w:r>
        <w:rPr>
          <w:rFonts w:ascii="標楷體" w:eastAsia="標楷體" w:hAnsi="標楷體" w:cs="標楷體"/>
          <w:color w:val="000000"/>
          <w:sz w:val="24"/>
          <w:szCs w:val="24"/>
        </w:rPr>
        <w:t>四、複查僅限於成績加總計算是否錯誤。</w:t>
      </w:r>
    </w:p>
    <w:p w14:paraId="14038706" w14:textId="77777777" w:rsidR="00F40DFA" w:rsidRDefault="00F40DFA">
      <w:pPr>
        <w:widowControl w:val="0"/>
        <w:pBdr>
          <w:top w:val="nil"/>
          <w:left w:val="nil"/>
          <w:bottom w:val="nil"/>
          <w:right w:val="nil"/>
          <w:between w:val="nil"/>
        </w:pBdr>
        <w:ind w:left="721" w:hanging="721"/>
        <w:jc w:val="both"/>
        <w:rPr>
          <w:rFonts w:ascii="標楷體" w:eastAsia="標楷體" w:hAnsi="標楷體" w:cs="標楷體"/>
          <w:color w:val="000000"/>
          <w:sz w:val="24"/>
          <w:szCs w:val="24"/>
        </w:rPr>
      </w:pPr>
    </w:p>
    <w:p w14:paraId="665FB271" w14:textId="77777777" w:rsidR="00F40DFA" w:rsidRDefault="00376947">
      <w:pPr>
        <w:widowControl w:val="0"/>
        <w:pBdr>
          <w:top w:val="nil"/>
          <w:left w:val="nil"/>
          <w:bottom w:val="nil"/>
          <w:right w:val="nil"/>
          <w:between w:val="nil"/>
        </w:pBdr>
        <w:ind w:left="721" w:hanging="721"/>
        <w:jc w:val="both"/>
        <w:rPr>
          <w:rFonts w:ascii="標楷體" w:eastAsia="標楷體" w:hAnsi="標楷體" w:cs="標楷體"/>
          <w:color w:val="000000"/>
          <w:sz w:val="24"/>
          <w:szCs w:val="24"/>
        </w:rPr>
      </w:pPr>
      <w:r>
        <w:rPr>
          <w:rFonts w:ascii="標楷體" w:eastAsia="標楷體" w:hAnsi="標楷體" w:cs="標楷體"/>
          <w:b/>
          <w:color w:val="000000"/>
          <w:sz w:val="24"/>
          <w:szCs w:val="24"/>
        </w:rPr>
        <w:t>拾壹</w:t>
      </w:r>
      <w:r>
        <w:rPr>
          <w:rFonts w:ascii="標楷體" w:eastAsia="標楷體" w:hAnsi="標楷體" w:cs="標楷體"/>
          <w:b/>
          <w:color w:val="000000"/>
          <w:sz w:val="26"/>
          <w:szCs w:val="26"/>
        </w:rPr>
        <w:t>、</w:t>
      </w:r>
      <w:r>
        <w:rPr>
          <w:rFonts w:ascii="標楷體" w:eastAsia="標楷體" w:hAnsi="標楷體" w:cs="標楷體"/>
          <w:color w:val="000000"/>
          <w:sz w:val="24"/>
          <w:szCs w:val="24"/>
        </w:rPr>
        <w:t>本簡章經本校教師評審委員會通過並陳校長核定後實施，修正時亦同。</w:t>
      </w:r>
    </w:p>
    <w:p w14:paraId="004D7AE9" w14:textId="77777777" w:rsidR="00F40DFA" w:rsidRDefault="00F40DFA">
      <w:pPr>
        <w:widowControl w:val="0"/>
        <w:pBdr>
          <w:top w:val="nil"/>
          <w:left w:val="nil"/>
          <w:bottom w:val="nil"/>
          <w:right w:val="nil"/>
          <w:between w:val="nil"/>
        </w:pBdr>
        <w:jc w:val="both"/>
        <w:rPr>
          <w:rFonts w:ascii="標楷體" w:eastAsia="標楷體" w:hAnsi="標楷體" w:cs="標楷體"/>
          <w:color w:val="000000"/>
          <w:sz w:val="24"/>
          <w:szCs w:val="24"/>
        </w:rPr>
      </w:pPr>
    </w:p>
    <w:p w14:paraId="3770F8AA"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b/>
          <w:color w:val="000000"/>
          <w:sz w:val="24"/>
          <w:szCs w:val="24"/>
        </w:rPr>
        <w:t>拾貳</w:t>
      </w:r>
      <w:r>
        <w:rPr>
          <w:rFonts w:ascii="標楷體" w:eastAsia="標楷體" w:hAnsi="標楷體" w:cs="標楷體"/>
          <w:color w:val="000000"/>
          <w:sz w:val="24"/>
          <w:szCs w:val="24"/>
        </w:rPr>
        <w:t xml:space="preserve">、附則： </w:t>
      </w:r>
    </w:p>
    <w:p w14:paraId="04005832"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6"/>
          <w:szCs w:val="26"/>
        </w:rPr>
      </w:pPr>
      <w:r>
        <w:rPr>
          <w:rFonts w:ascii="標楷體" w:eastAsia="標楷體" w:hAnsi="標楷體" w:cs="標楷體"/>
          <w:b/>
          <w:color w:val="000000"/>
          <w:sz w:val="24"/>
          <w:szCs w:val="24"/>
        </w:rPr>
        <w:t>一、</w:t>
      </w:r>
      <w:r>
        <w:rPr>
          <w:rFonts w:ascii="標楷體" w:eastAsia="標楷體" w:hAnsi="標楷體" w:cs="標楷體"/>
          <w:color w:val="000000"/>
          <w:sz w:val="24"/>
          <w:szCs w:val="24"/>
        </w:rPr>
        <w:t>甄選結果經提請本校教師評審委員會審查通過錄取人員後，由校長予以聘任。</w:t>
      </w:r>
    </w:p>
    <w:p w14:paraId="1C442E23"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二、凡經甄選錄取者，不得拒絕學校所安排之兼任職務。</w:t>
      </w:r>
    </w:p>
    <w:p w14:paraId="7EAAC27D"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t>三、凡未符合報名資格而報名者，如涉及刑責應負法律責任，如於報名時未及時發現或持偽造證明文件，於錄取聘任後將無條件解聘之。</w:t>
      </w:r>
    </w:p>
    <w:p w14:paraId="77F42413"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t>四、經甄選錄取者，</w:t>
      </w:r>
      <w:proofErr w:type="gramStart"/>
      <w:r>
        <w:rPr>
          <w:rFonts w:ascii="標楷體" w:eastAsia="標楷體" w:hAnsi="標楷體" w:cs="標楷體"/>
          <w:color w:val="000000"/>
          <w:sz w:val="24"/>
          <w:szCs w:val="24"/>
        </w:rPr>
        <w:t>敘薪悉依</w:t>
      </w:r>
      <w:proofErr w:type="gramEnd"/>
      <w:r>
        <w:rPr>
          <w:rFonts w:ascii="標楷體" w:eastAsia="標楷體" w:hAnsi="標楷體" w:cs="標楷體"/>
          <w:color w:val="000000"/>
          <w:sz w:val="24"/>
          <w:szCs w:val="24"/>
        </w:rPr>
        <w:t>臺北市政府教育局規定辦理。另於報到後，不得再至他校應徵。</w:t>
      </w:r>
    </w:p>
    <w:p w14:paraId="6C18F80B"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t>五、經甄選錄取者，應繳交公立醫院體格檢查表（含最近3個月內胸部X光透視）；如未繳交體格檢查合格表者，註銷錄取資格。</w:t>
      </w:r>
    </w:p>
    <w:p w14:paraId="14F0A3AD"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t>六、經錄取而逾期未報到者，視為棄權，不得以任何理由申請保留。</w:t>
      </w:r>
    </w:p>
    <w:p w14:paraId="6EC3EA0E"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t>七、如遇天然災害或不可抗拒之因素，而致上述日程需作變更或無法辦理時，公告於本校網站，應考者不得提出任何異議。</w:t>
      </w:r>
    </w:p>
    <w:p w14:paraId="6CF6FC7E" w14:textId="77777777" w:rsidR="00F40DFA" w:rsidRDefault="00376947">
      <w:pPr>
        <w:widowControl w:val="0"/>
        <w:pBdr>
          <w:top w:val="nil"/>
          <w:left w:val="nil"/>
          <w:bottom w:val="nil"/>
          <w:right w:val="nil"/>
          <w:between w:val="nil"/>
        </w:pBdr>
        <w:ind w:left="751" w:hanging="468"/>
        <w:jc w:val="both"/>
        <w:rPr>
          <w:rFonts w:ascii="標楷體" w:eastAsia="標楷體" w:hAnsi="標楷體" w:cs="標楷體"/>
          <w:color w:val="000000"/>
          <w:sz w:val="24"/>
          <w:szCs w:val="24"/>
        </w:rPr>
      </w:pPr>
      <w:r>
        <w:rPr>
          <w:rFonts w:ascii="標楷體" w:eastAsia="標楷體" w:hAnsi="標楷體" w:cs="標楷體"/>
          <w:color w:val="000000"/>
          <w:sz w:val="24"/>
          <w:szCs w:val="24"/>
        </w:rPr>
        <w:t>八、因應各項防疫措施，依相關規定辦理，必要時視實際需要公告於本校網站。</w:t>
      </w:r>
    </w:p>
    <w:p w14:paraId="5A414CB5" w14:textId="77777777" w:rsidR="00F40DFA" w:rsidRDefault="00376947">
      <w:pPr>
        <w:widowControl w:val="0"/>
        <w:pBdr>
          <w:top w:val="nil"/>
          <w:left w:val="nil"/>
          <w:bottom w:val="nil"/>
          <w:right w:val="nil"/>
          <w:between w:val="nil"/>
        </w:pBdr>
        <w:ind w:left="1248" w:hanging="720"/>
        <w:jc w:val="center"/>
        <w:rPr>
          <w:rFonts w:ascii="標楷體" w:eastAsia="標楷體" w:hAnsi="標楷體" w:cs="標楷體"/>
          <w:color w:val="000000"/>
          <w:sz w:val="32"/>
          <w:szCs w:val="32"/>
        </w:rPr>
      </w:pPr>
      <w:r>
        <w:br w:type="page"/>
      </w:r>
      <w:r>
        <w:rPr>
          <w:rFonts w:ascii="標楷體" w:eastAsia="標楷體" w:hAnsi="標楷體" w:cs="標楷體"/>
          <w:b/>
          <w:color w:val="000000"/>
          <w:sz w:val="32"/>
          <w:szCs w:val="32"/>
        </w:rPr>
        <w:lastRenderedPageBreak/>
        <w:t>臺北市立興福國民中學</w:t>
      </w:r>
      <w:r w:rsidR="004F7F46">
        <w:rPr>
          <w:rFonts w:ascii="標楷體" w:eastAsia="標楷體" w:hAnsi="標楷體" w:cs="標楷體"/>
          <w:b/>
          <w:color w:val="C00000"/>
          <w:sz w:val="32"/>
          <w:szCs w:val="32"/>
        </w:rPr>
        <w:t>114</w:t>
      </w:r>
      <w:r>
        <w:rPr>
          <w:rFonts w:ascii="標楷體" w:eastAsia="標楷體" w:hAnsi="標楷體" w:cs="標楷體"/>
          <w:b/>
          <w:color w:val="000000"/>
          <w:sz w:val="32"/>
          <w:szCs w:val="32"/>
        </w:rPr>
        <w:t>學年度第</w:t>
      </w:r>
      <w:r>
        <w:rPr>
          <w:rFonts w:ascii="標楷體" w:eastAsia="標楷體" w:hAnsi="標楷體" w:cs="標楷體"/>
          <w:b/>
          <w:color w:val="C00000"/>
          <w:sz w:val="32"/>
          <w:szCs w:val="32"/>
        </w:rPr>
        <w:t>1</w:t>
      </w:r>
      <w:r>
        <w:rPr>
          <w:rFonts w:ascii="標楷體" w:eastAsia="標楷體" w:hAnsi="標楷體" w:cs="標楷體"/>
          <w:b/>
          <w:color w:val="000000"/>
          <w:sz w:val="32"/>
          <w:szCs w:val="32"/>
        </w:rPr>
        <w:t>次代理教師甄選報名表</w:t>
      </w:r>
    </w:p>
    <w:p w14:paraId="16289AFE" w14:textId="77777777" w:rsidR="00F40DFA" w:rsidRDefault="00376947">
      <w:pPr>
        <w:widowControl w:val="0"/>
        <w:pBdr>
          <w:top w:val="nil"/>
          <w:left w:val="nil"/>
          <w:bottom w:val="nil"/>
          <w:right w:val="nil"/>
          <w:between w:val="nil"/>
        </w:pBdr>
        <w:ind w:left="-490" w:right="-425"/>
        <w:rPr>
          <w:rFonts w:ascii="標楷體" w:eastAsia="標楷體" w:hAnsi="標楷體" w:cs="標楷體"/>
          <w:color w:val="000000"/>
          <w:sz w:val="28"/>
          <w:szCs w:val="28"/>
        </w:rPr>
      </w:pPr>
      <w:r>
        <w:rPr>
          <w:rFonts w:ascii="標楷體" w:eastAsia="標楷體" w:hAnsi="標楷體" w:cs="標楷體"/>
          <w:b/>
          <w:color w:val="000000"/>
          <w:sz w:val="28"/>
          <w:szCs w:val="28"/>
        </w:rPr>
        <w:t xml:space="preserve">甄選科別：                                    編號：         </w:t>
      </w:r>
    </w:p>
    <w:tbl>
      <w:tblPr>
        <w:tblStyle w:val="aa"/>
        <w:tblW w:w="10503" w:type="dxa"/>
        <w:tblInd w:w="-4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1"/>
        <w:gridCol w:w="784"/>
        <w:gridCol w:w="14"/>
        <w:gridCol w:w="807"/>
        <w:gridCol w:w="101"/>
        <w:gridCol w:w="144"/>
        <w:gridCol w:w="564"/>
        <w:gridCol w:w="92"/>
        <w:gridCol w:w="659"/>
        <w:gridCol w:w="6"/>
        <w:gridCol w:w="22"/>
        <w:gridCol w:w="981"/>
        <w:gridCol w:w="12"/>
        <w:gridCol w:w="606"/>
        <w:gridCol w:w="329"/>
        <w:gridCol w:w="1276"/>
        <w:gridCol w:w="273"/>
        <w:gridCol w:w="868"/>
        <w:gridCol w:w="451"/>
        <w:gridCol w:w="17"/>
        <w:gridCol w:w="1606"/>
      </w:tblGrid>
      <w:tr w:rsidR="00F40DFA" w14:paraId="642AF03C" w14:textId="77777777" w:rsidTr="00AF1FB2">
        <w:trPr>
          <w:cantSplit/>
          <w:trHeight w:val="737"/>
        </w:trPr>
        <w:tc>
          <w:tcPr>
            <w:tcW w:w="891" w:type="dxa"/>
            <w:vAlign w:val="center"/>
          </w:tcPr>
          <w:p w14:paraId="2ECEB095" w14:textId="77777777" w:rsidR="00F40DFA" w:rsidRDefault="00376947">
            <w:pPr>
              <w:widowControl w:val="0"/>
              <w:pBdr>
                <w:top w:val="nil"/>
                <w:left w:val="nil"/>
                <w:bottom w:val="nil"/>
                <w:right w:val="nil"/>
                <w:between w:val="nil"/>
              </w:pBdr>
              <w:ind w:right="-36"/>
              <w:jc w:val="both"/>
              <w:rPr>
                <w:rFonts w:ascii="標楷體" w:eastAsia="標楷體" w:hAnsi="標楷體" w:cs="標楷體"/>
                <w:color w:val="000000"/>
                <w:sz w:val="24"/>
                <w:szCs w:val="24"/>
              </w:rPr>
            </w:pPr>
            <w:r>
              <w:rPr>
                <w:rFonts w:ascii="標楷體" w:eastAsia="標楷體" w:hAnsi="標楷體" w:cs="標楷體"/>
                <w:color w:val="000000"/>
                <w:sz w:val="24"/>
                <w:szCs w:val="24"/>
              </w:rPr>
              <w:t>姓   名</w:t>
            </w:r>
          </w:p>
        </w:tc>
        <w:tc>
          <w:tcPr>
            <w:tcW w:w="1706" w:type="dxa"/>
            <w:gridSpan w:val="4"/>
          </w:tcPr>
          <w:p w14:paraId="4A590158"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p w14:paraId="5395762B"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708" w:type="dxa"/>
            <w:gridSpan w:val="2"/>
            <w:vAlign w:val="center"/>
          </w:tcPr>
          <w:p w14:paraId="27E32A5C"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性別</w:t>
            </w:r>
          </w:p>
        </w:tc>
        <w:tc>
          <w:tcPr>
            <w:tcW w:w="779" w:type="dxa"/>
            <w:gridSpan w:val="4"/>
          </w:tcPr>
          <w:p w14:paraId="50DCE3FD"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993" w:type="dxa"/>
            <w:gridSpan w:val="2"/>
            <w:vAlign w:val="center"/>
          </w:tcPr>
          <w:p w14:paraId="45232F36"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出生</w:t>
            </w:r>
          </w:p>
          <w:p w14:paraId="71D6FD56"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年月日</w:t>
            </w:r>
          </w:p>
        </w:tc>
        <w:tc>
          <w:tcPr>
            <w:tcW w:w="3352" w:type="dxa"/>
            <w:gridSpan w:val="5"/>
            <w:vAlign w:val="center"/>
          </w:tcPr>
          <w:p w14:paraId="5FC1BA76" w14:textId="77777777" w:rsidR="00F40DFA" w:rsidRDefault="00376947">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 xml:space="preserve">     年      月      日</w:t>
            </w:r>
          </w:p>
        </w:tc>
        <w:tc>
          <w:tcPr>
            <w:tcW w:w="2074" w:type="dxa"/>
            <w:gridSpan w:val="3"/>
            <w:vMerge w:val="restart"/>
            <w:vAlign w:val="center"/>
          </w:tcPr>
          <w:p w14:paraId="261B2233"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照</w:t>
            </w:r>
          </w:p>
          <w:p w14:paraId="79FBD67D" w14:textId="77777777" w:rsidR="00F40DFA" w:rsidRDefault="00F40DFA">
            <w:pPr>
              <w:widowControl w:val="0"/>
              <w:pBdr>
                <w:top w:val="nil"/>
                <w:left w:val="nil"/>
                <w:bottom w:val="nil"/>
                <w:right w:val="nil"/>
                <w:between w:val="nil"/>
              </w:pBdr>
              <w:jc w:val="center"/>
              <w:rPr>
                <w:rFonts w:ascii="標楷體" w:eastAsia="標楷體" w:hAnsi="標楷體" w:cs="標楷體"/>
                <w:color w:val="000000"/>
                <w:sz w:val="24"/>
                <w:szCs w:val="24"/>
              </w:rPr>
            </w:pPr>
          </w:p>
          <w:p w14:paraId="4D60830E" w14:textId="77777777" w:rsidR="00F40DFA" w:rsidRDefault="00F40DFA">
            <w:pPr>
              <w:widowControl w:val="0"/>
              <w:pBdr>
                <w:top w:val="nil"/>
                <w:left w:val="nil"/>
                <w:bottom w:val="nil"/>
                <w:right w:val="nil"/>
                <w:between w:val="nil"/>
              </w:pBdr>
              <w:jc w:val="center"/>
              <w:rPr>
                <w:rFonts w:ascii="標楷體" w:eastAsia="標楷體" w:hAnsi="標楷體" w:cs="標楷體"/>
                <w:color w:val="000000"/>
                <w:sz w:val="24"/>
                <w:szCs w:val="24"/>
              </w:rPr>
            </w:pPr>
          </w:p>
          <w:p w14:paraId="0A907D7E"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片</w:t>
            </w:r>
          </w:p>
        </w:tc>
      </w:tr>
      <w:tr w:rsidR="00F40DFA" w14:paraId="61797809" w14:textId="77777777" w:rsidTr="00AF1FB2">
        <w:trPr>
          <w:cantSplit/>
          <w:trHeight w:val="988"/>
        </w:trPr>
        <w:tc>
          <w:tcPr>
            <w:tcW w:w="891" w:type="dxa"/>
            <w:vAlign w:val="center"/>
          </w:tcPr>
          <w:p w14:paraId="5E4F271B" w14:textId="77777777" w:rsidR="00F40DFA" w:rsidRDefault="00376947">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4"/>
                <w:szCs w:val="24"/>
              </w:rPr>
              <w:t>現職</w:t>
            </w:r>
          </w:p>
        </w:tc>
        <w:tc>
          <w:tcPr>
            <w:tcW w:w="3193" w:type="dxa"/>
            <w:gridSpan w:val="10"/>
            <w:vAlign w:val="center"/>
          </w:tcPr>
          <w:p w14:paraId="1D9C1392" w14:textId="77777777" w:rsidR="00F40DFA" w:rsidRDefault="00F40DFA">
            <w:pPr>
              <w:widowControl w:val="0"/>
              <w:pBdr>
                <w:top w:val="nil"/>
                <w:left w:val="nil"/>
                <w:bottom w:val="nil"/>
                <w:right w:val="nil"/>
                <w:between w:val="nil"/>
              </w:pBdr>
              <w:jc w:val="center"/>
              <w:rPr>
                <w:rFonts w:ascii="標楷體" w:eastAsia="標楷體" w:hAnsi="標楷體" w:cs="標楷體"/>
                <w:color w:val="000000"/>
              </w:rPr>
            </w:pPr>
          </w:p>
        </w:tc>
        <w:tc>
          <w:tcPr>
            <w:tcW w:w="993" w:type="dxa"/>
            <w:gridSpan w:val="2"/>
            <w:vAlign w:val="center"/>
          </w:tcPr>
          <w:p w14:paraId="07A79CF0"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身分證</w:t>
            </w:r>
          </w:p>
          <w:p w14:paraId="443C4EF2"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字號</w:t>
            </w:r>
          </w:p>
        </w:tc>
        <w:tc>
          <w:tcPr>
            <w:tcW w:w="3352" w:type="dxa"/>
            <w:gridSpan w:val="5"/>
            <w:vAlign w:val="center"/>
          </w:tcPr>
          <w:p w14:paraId="58AD76C0" w14:textId="77777777" w:rsidR="00F40DFA" w:rsidRDefault="00F40DFA">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74" w:type="dxa"/>
            <w:gridSpan w:val="3"/>
            <w:vMerge/>
            <w:vAlign w:val="center"/>
          </w:tcPr>
          <w:p w14:paraId="11B17F9E"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r>
      <w:tr w:rsidR="00F40DFA" w14:paraId="2AD6402A" w14:textId="77777777" w:rsidTr="00AF1FB2">
        <w:trPr>
          <w:cantSplit/>
          <w:trHeight w:val="726"/>
        </w:trPr>
        <w:tc>
          <w:tcPr>
            <w:tcW w:w="891" w:type="dxa"/>
            <w:vAlign w:val="center"/>
          </w:tcPr>
          <w:p w14:paraId="0BFECE7C"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通訊處</w:t>
            </w:r>
          </w:p>
        </w:tc>
        <w:tc>
          <w:tcPr>
            <w:tcW w:w="7538" w:type="dxa"/>
            <w:gridSpan w:val="17"/>
          </w:tcPr>
          <w:p w14:paraId="49441D06" w14:textId="77777777" w:rsidR="00F40DFA" w:rsidRDefault="00F40DFA">
            <w:pPr>
              <w:widowControl w:val="0"/>
              <w:pBdr>
                <w:top w:val="nil"/>
                <w:left w:val="nil"/>
                <w:bottom w:val="nil"/>
                <w:right w:val="nil"/>
                <w:between w:val="nil"/>
              </w:pBdr>
              <w:jc w:val="both"/>
              <w:rPr>
                <w:rFonts w:ascii="標楷體" w:eastAsia="標楷體" w:hAnsi="標楷體" w:cs="標楷體"/>
                <w:color w:val="000000"/>
                <w:sz w:val="24"/>
                <w:szCs w:val="24"/>
              </w:rPr>
            </w:pPr>
          </w:p>
          <w:p w14:paraId="551A4EF0"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聯絡電話及手機：（  ）</w:t>
            </w:r>
          </w:p>
        </w:tc>
        <w:tc>
          <w:tcPr>
            <w:tcW w:w="2074" w:type="dxa"/>
            <w:gridSpan w:val="3"/>
            <w:vMerge/>
            <w:vAlign w:val="center"/>
          </w:tcPr>
          <w:p w14:paraId="6D532C45"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r>
      <w:tr w:rsidR="00F40DFA" w14:paraId="4F57FA2F" w14:textId="77777777" w:rsidTr="00AF1FB2">
        <w:trPr>
          <w:cantSplit/>
          <w:trHeight w:val="718"/>
        </w:trPr>
        <w:tc>
          <w:tcPr>
            <w:tcW w:w="891" w:type="dxa"/>
            <w:vMerge w:val="restart"/>
            <w:vAlign w:val="center"/>
          </w:tcPr>
          <w:p w14:paraId="786850B7"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學</w:t>
            </w:r>
          </w:p>
          <w:p w14:paraId="54ED64EE" w14:textId="77777777" w:rsidR="00F40DFA" w:rsidRDefault="00F40DFA">
            <w:pPr>
              <w:widowControl w:val="0"/>
              <w:pBdr>
                <w:top w:val="nil"/>
                <w:left w:val="nil"/>
                <w:bottom w:val="nil"/>
                <w:right w:val="nil"/>
                <w:between w:val="nil"/>
              </w:pBdr>
              <w:jc w:val="center"/>
              <w:rPr>
                <w:rFonts w:ascii="標楷體" w:eastAsia="標楷體" w:hAnsi="標楷體" w:cs="標楷體"/>
                <w:color w:val="000000"/>
                <w:sz w:val="24"/>
                <w:szCs w:val="24"/>
              </w:rPr>
            </w:pPr>
          </w:p>
          <w:p w14:paraId="3245E065"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歷</w:t>
            </w:r>
          </w:p>
        </w:tc>
        <w:tc>
          <w:tcPr>
            <w:tcW w:w="3193" w:type="dxa"/>
            <w:gridSpan w:val="10"/>
            <w:vAlign w:val="center"/>
          </w:tcPr>
          <w:p w14:paraId="3DBE45AE"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學   校   名   稱</w:t>
            </w:r>
          </w:p>
        </w:tc>
        <w:tc>
          <w:tcPr>
            <w:tcW w:w="981" w:type="dxa"/>
            <w:vAlign w:val="center"/>
          </w:tcPr>
          <w:p w14:paraId="4783E686"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系   科</w:t>
            </w:r>
          </w:p>
        </w:tc>
        <w:tc>
          <w:tcPr>
            <w:tcW w:w="947" w:type="dxa"/>
            <w:gridSpan w:val="3"/>
            <w:vAlign w:val="center"/>
          </w:tcPr>
          <w:p w14:paraId="2A2F7301" w14:textId="77777777" w:rsidR="00F40DFA" w:rsidRDefault="00376947">
            <w:pPr>
              <w:widowControl w:val="0"/>
              <w:pBdr>
                <w:top w:val="nil"/>
                <w:left w:val="nil"/>
                <w:bottom w:val="nil"/>
                <w:right w:val="nil"/>
                <w:between w:val="nil"/>
              </w:pBdr>
              <w:ind w:left="58"/>
              <w:jc w:val="center"/>
              <w:rPr>
                <w:rFonts w:ascii="標楷體" w:eastAsia="標楷體" w:hAnsi="標楷體" w:cs="標楷體"/>
                <w:color w:val="000000"/>
                <w:sz w:val="24"/>
                <w:szCs w:val="24"/>
              </w:rPr>
            </w:pPr>
            <w:r>
              <w:rPr>
                <w:rFonts w:ascii="標楷體" w:eastAsia="標楷體" w:hAnsi="標楷體" w:cs="標楷體"/>
                <w:color w:val="000000"/>
                <w:sz w:val="24"/>
                <w:szCs w:val="24"/>
              </w:rPr>
              <w:t>組  別</w:t>
            </w:r>
          </w:p>
        </w:tc>
        <w:tc>
          <w:tcPr>
            <w:tcW w:w="4491" w:type="dxa"/>
            <w:gridSpan w:val="6"/>
            <w:vAlign w:val="center"/>
          </w:tcPr>
          <w:p w14:paraId="795BBC69"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起    迄    年    月</w:t>
            </w:r>
          </w:p>
        </w:tc>
      </w:tr>
      <w:tr w:rsidR="00F40DFA" w14:paraId="0D14D84A" w14:textId="77777777" w:rsidTr="00AF1FB2">
        <w:trPr>
          <w:cantSplit/>
          <w:trHeight w:val="723"/>
        </w:trPr>
        <w:tc>
          <w:tcPr>
            <w:tcW w:w="891" w:type="dxa"/>
            <w:vMerge/>
            <w:vAlign w:val="center"/>
          </w:tcPr>
          <w:p w14:paraId="7D25C898"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784" w:type="dxa"/>
            <w:vAlign w:val="center"/>
          </w:tcPr>
          <w:p w14:paraId="2D8D6229"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大 學</w:t>
            </w:r>
          </w:p>
        </w:tc>
        <w:tc>
          <w:tcPr>
            <w:tcW w:w="2409" w:type="dxa"/>
            <w:gridSpan w:val="9"/>
            <w:vAlign w:val="center"/>
          </w:tcPr>
          <w:p w14:paraId="23FB8AF3"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981" w:type="dxa"/>
          </w:tcPr>
          <w:p w14:paraId="040E4DC5"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947" w:type="dxa"/>
            <w:gridSpan w:val="3"/>
          </w:tcPr>
          <w:p w14:paraId="33CA289A"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4491" w:type="dxa"/>
            <w:gridSpan w:val="6"/>
            <w:vAlign w:val="center"/>
          </w:tcPr>
          <w:p w14:paraId="6D8471F6"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年   月至   年    月</w:t>
            </w:r>
          </w:p>
        </w:tc>
      </w:tr>
      <w:tr w:rsidR="00F40DFA" w14:paraId="0970170B" w14:textId="77777777" w:rsidTr="00AF1FB2">
        <w:trPr>
          <w:cantSplit/>
          <w:trHeight w:val="703"/>
        </w:trPr>
        <w:tc>
          <w:tcPr>
            <w:tcW w:w="891" w:type="dxa"/>
            <w:vMerge/>
            <w:vAlign w:val="center"/>
          </w:tcPr>
          <w:p w14:paraId="73BA5457"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784" w:type="dxa"/>
            <w:vAlign w:val="center"/>
          </w:tcPr>
          <w:p w14:paraId="4E42760E"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研究所</w:t>
            </w:r>
          </w:p>
        </w:tc>
        <w:tc>
          <w:tcPr>
            <w:tcW w:w="2409" w:type="dxa"/>
            <w:gridSpan w:val="9"/>
            <w:vAlign w:val="center"/>
          </w:tcPr>
          <w:p w14:paraId="66B7D904"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981" w:type="dxa"/>
          </w:tcPr>
          <w:p w14:paraId="360D57CE"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947" w:type="dxa"/>
            <w:gridSpan w:val="3"/>
          </w:tcPr>
          <w:p w14:paraId="38EE3C26"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4491" w:type="dxa"/>
            <w:gridSpan w:val="6"/>
            <w:vAlign w:val="center"/>
          </w:tcPr>
          <w:p w14:paraId="26864E21"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年   月至   年    月</w:t>
            </w:r>
          </w:p>
        </w:tc>
      </w:tr>
      <w:tr w:rsidR="00F40DFA" w14:paraId="348DA7DE" w14:textId="77777777" w:rsidTr="00AF1FB2">
        <w:trPr>
          <w:cantSplit/>
          <w:trHeight w:val="649"/>
        </w:trPr>
        <w:tc>
          <w:tcPr>
            <w:tcW w:w="1675" w:type="dxa"/>
            <w:gridSpan w:val="2"/>
            <w:vAlign w:val="center"/>
          </w:tcPr>
          <w:p w14:paraId="2C30A650"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教師登記</w:t>
            </w:r>
          </w:p>
          <w:p w14:paraId="61691012"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(檢定)種類</w:t>
            </w:r>
          </w:p>
        </w:tc>
        <w:tc>
          <w:tcPr>
            <w:tcW w:w="2409" w:type="dxa"/>
            <w:gridSpan w:val="9"/>
            <w:vAlign w:val="center"/>
          </w:tcPr>
          <w:p w14:paraId="169A678C" w14:textId="77777777" w:rsidR="00F40DFA" w:rsidRDefault="0037694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國中         科</w:t>
            </w:r>
          </w:p>
        </w:tc>
        <w:tc>
          <w:tcPr>
            <w:tcW w:w="981" w:type="dxa"/>
            <w:vAlign w:val="center"/>
          </w:tcPr>
          <w:p w14:paraId="3C8313A4"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證書</w:t>
            </w:r>
          </w:p>
          <w:p w14:paraId="0B9553BF"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字號</w:t>
            </w:r>
          </w:p>
        </w:tc>
        <w:tc>
          <w:tcPr>
            <w:tcW w:w="5438" w:type="dxa"/>
            <w:gridSpan w:val="9"/>
          </w:tcPr>
          <w:p w14:paraId="7ABA7FB4"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p w14:paraId="5FC21ADE" w14:textId="77777777" w:rsidR="00F40DFA" w:rsidRDefault="00376947">
            <w:pPr>
              <w:widowControl w:val="0"/>
              <w:pBdr>
                <w:top w:val="nil"/>
                <w:left w:val="nil"/>
                <w:bottom w:val="nil"/>
                <w:right w:val="nil"/>
                <w:between w:val="nil"/>
              </w:pBdr>
              <w:ind w:right="-62"/>
              <w:rPr>
                <w:rFonts w:ascii="標楷體" w:eastAsia="標楷體" w:hAnsi="標楷體" w:cs="標楷體"/>
                <w:color w:val="000000"/>
                <w:sz w:val="24"/>
                <w:szCs w:val="24"/>
              </w:rPr>
            </w:pPr>
            <w:r>
              <w:rPr>
                <w:rFonts w:ascii="標楷體" w:eastAsia="標楷體" w:hAnsi="標楷體" w:cs="標楷體"/>
                <w:color w:val="000000"/>
                <w:sz w:val="24"/>
                <w:szCs w:val="24"/>
              </w:rPr>
              <w:t xml:space="preserve">      年     月         字第              號</w:t>
            </w:r>
          </w:p>
        </w:tc>
      </w:tr>
      <w:tr w:rsidR="00F40DFA" w14:paraId="00C60030" w14:textId="77777777" w:rsidTr="00AF1FB2">
        <w:trPr>
          <w:trHeight w:val="890"/>
        </w:trPr>
        <w:tc>
          <w:tcPr>
            <w:tcW w:w="1689" w:type="dxa"/>
            <w:gridSpan w:val="3"/>
            <w:vAlign w:val="center"/>
          </w:tcPr>
          <w:p w14:paraId="396DB4BC"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教育學分</w:t>
            </w:r>
          </w:p>
          <w:p w14:paraId="40BB55E8"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修習學校</w:t>
            </w:r>
          </w:p>
        </w:tc>
        <w:tc>
          <w:tcPr>
            <w:tcW w:w="1708" w:type="dxa"/>
            <w:gridSpan w:val="5"/>
          </w:tcPr>
          <w:p w14:paraId="6DDB754D"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687" w:type="dxa"/>
            <w:gridSpan w:val="3"/>
            <w:vAlign w:val="center"/>
          </w:tcPr>
          <w:p w14:paraId="17300AE1"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學分數</w:t>
            </w:r>
          </w:p>
        </w:tc>
        <w:tc>
          <w:tcPr>
            <w:tcW w:w="981" w:type="dxa"/>
          </w:tcPr>
          <w:p w14:paraId="291E0F9D"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947" w:type="dxa"/>
            <w:gridSpan w:val="3"/>
            <w:vAlign w:val="center"/>
          </w:tcPr>
          <w:p w14:paraId="0149C485"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起迄</w:t>
            </w:r>
            <w:proofErr w:type="gramEnd"/>
          </w:p>
          <w:p w14:paraId="0604C490"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年月</w:t>
            </w:r>
          </w:p>
        </w:tc>
        <w:tc>
          <w:tcPr>
            <w:tcW w:w="4491" w:type="dxa"/>
            <w:gridSpan w:val="6"/>
          </w:tcPr>
          <w:p w14:paraId="7FF57C29"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自    年   月   日至    年   月   日</w:t>
            </w:r>
          </w:p>
          <w:p w14:paraId="07A930E9"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（如為師大院校畢業者免填）</w:t>
            </w:r>
          </w:p>
        </w:tc>
      </w:tr>
      <w:tr w:rsidR="00F40DFA" w14:paraId="00F70DA3" w14:textId="77777777" w:rsidTr="00AF1FB2">
        <w:trPr>
          <w:cantSplit/>
          <w:trHeight w:val="544"/>
        </w:trPr>
        <w:tc>
          <w:tcPr>
            <w:tcW w:w="891" w:type="dxa"/>
            <w:vMerge w:val="restart"/>
            <w:vAlign w:val="center"/>
          </w:tcPr>
          <w:p w14:paraId="4701E4FD"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經</w:t>
            </w:r>
          </w:p>
          <w:p w14:paraId="2EBA968E"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歷</w:t>
            </w:r>
          </w:p>
          <w:p w14:paraId="472E7FF4"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含</w:t>
            </w:r>
          </w:p>
          <w:p w14:paraId="5DEFA096"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現</w:t>
            </w:r>
          </w:p>
          <w:p w14:paraId="4CF07860"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職</w:t>
            </w:r>
          </w:p>
        </w:tc>
        <w:tc>
          <w:tcPr>
            <w:tcW w:w="1850" w:type="dxa"/>
            <w:gridSpan w:val="5"/>
            <w:vAlign w:val="center"/>
          </w:tcPr>
          <w:p w14:paraId="4046EB91"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4"/>
                <w:szCs w:val="24"/>
              </w:rPr>
              <w:t>服務機關學校</w:t>
            </w:r>
          </w:p>
        </w:tc>
        <w:tc>
          <w:tcPr>
            <w:tcW w:w="1343" w:type="dxa"/>
            <w:gridSpan w:val="5"/>
            <w:vAlign w:val="center"/>
          </w:tcPr>
          <w:p w14:paraId="7BC7FAB4"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職  稱</w:t>
            </w:r>
          </w:p>
        </w:tc>
        <w:tc>
          <w:tcPr>
            <w:tcW w:w="1599" w:type="dxa"/>
            <w:gridSpan w:val="3"/>
            <w:vAlign w:val="center"/>
          </w:tcPr>
          <w:p w14:paraId="41E9D436"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起 迄 年 月</w:t>
            </w:r>
          </w:p>
        </w:tc>
        <w:tc>
          <w:tcPr>
            <w:tcW w:w="1878" w:type="dxa"/>
            <w:gridSpan w:val="3"/>
            <w:vAlign w:val="center"/>
          </w:tcPr>
          <w:p w14:paraId="427EE92B"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服務機關學校</w:t>
            </w:r>
          </w:p>
        </w:tc>
        <w:tc>
          <w:tcPr>
            <w:tcW w:w="1319" w:type="dxa"/>
            <w:gridSpan w:val="2"/>
            <w:vAlign w:val="center"/>
          </w:tcPr>
          <w:p w14:paraId="19C3F063"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職  稱</w:t>
            </w:r>
          </w:p>
        </w:tc>
        <w:tc>
          <w:tcPr>
            <w:tcW w:w="1623" w:type="dxa"/>
            <w:gridSpan w:val="2"/>
            <w:vAlign w:val="center"/>
          </w:tcPr>
          <w:p w14:paraId="0CE9D0AC"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起 迄 年 月</w:t>
            </w:r>
          </w:p>
        </w:tc>
      </w:tr>
      <w:tr w:rsidR="00F40DFA" w14:paraId="50BF1E0D" w14:textId="77777777" w:rsidTr="00AF1FB2">
        <w:trPr>
          <w:cantSplit/>
          <w:trHeight w:val="533"/>
        </w:trPr>
        <w:tc>
          <w:tcPr>
            <w:tcW w:w="891" w:type="dxa"/>
            <w:vMerge/>
            <w:vAlign w:val="center"/>
          </w:tcPr>
          <w:p w14:paraId="20D2CDB4"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850" w:type="dxa"/>
            <w:gridSpan w:val="5"/>
          </w:tcPr>
          <w:p w14:paraId="522A41AA"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343" w:type="dxa"/>
            <w:gridSpan w:val="5"/>
          </w:tcPr>
          <w:p w14:paraId="3A2602D8"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599" w:type="dxa"/>
            <w:gridSpan w:val="3"/>
          </w:tcPr>
          <w:p w14:paraId="5F47DFCD"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878" w:type="dxa"/>
            <w:gridSpan w:val="3"/>
          </w:tcPr>
          <w:p w14:paraId="63619250"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319" w:type="dxa"/>
            <w:gridSpan w:val="2"/>
          </w:tcPr>
          <w:p w14:paraId="3136F4E9"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623" w:type="dxa"/>
            <w:gridSpan w:val="2"/>
          </w:tcPr>
          <w:p w14:paraId="245E4D10"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r>
      <w:tr w:rsidR="00F40DFA" w14:paraId="3056A339" w14:textId="77777777" w:rsidTr="00AF1FB2">
        <w:trPr>
          <w:cantSplit/>
          <w:trHeight w:val="544"/>
        </w:trPr>
        <w:tc>
          <w:tcPr>
            <w:tcW w:w="891" w:type="dxa"/>
            <w:vMerge/>
            <w:vAlign w:val="center"/>
          </w:tcPr>
          <w:p w14:paraId="4EF0BE40"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850" w:type="dxa"/>
            <w:gridSpan w:val="5"/>
          </w:tcPr>
          <w:p w14:paraId="04BF7BD0"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343" w:type="dxa"/>
            <w:gridSpan w:val="5"/>
          </w:tcPr>
          <w:p w14:paraId="40FD96E1"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599" w:type="dxa"/>
            <w:gridSpan w:val="3"/>
          </w:tcPr>
          <w:p w14:paraId="5B92180B"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878" w:type="dxa"/>
            <w:gridSpan w:val="3"/>
          </w:tcPr>
          <w:p w14:paraId="0EB143D4"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319" w:type="dxa"/>
            <w:gridSpan w:val="2"/>
          </w:tcPr>
          <w:p w14:paraId="4183C9B9"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623" w:type="dxa"/>
            <w:gridSpan w:val="2"/>
          </w:tcPr>
          <w:p w14:paraId="77DE9066"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r>
      <w:tr w:rsidR="00F40DFA" w14:paraId="54063A0B" w14:textId="77777777" w:rsidTr="00AF1FB2">
        <w:trPr>
          <w:cantSplit/>
          <w:trHeight w:val="515"/>
        </w:trPr>
        <w:tc>
          <w:tcPr>
            <w:tcW w:w="891" w:type="dxa"/>
            <w:vMerge/>
            <w:vAlign w:val="center"/>
          </w:tcPr>
          <w:p w14:paraId="06C09974"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850" w:type="dxa"/>
            <w:gridSpan w:val="5"/>
          </w:tcPr>
          <w:p w14:paraId="25CB9F27"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343" w:type="dxa"/>
            <w:gridSpan w:val="5"/>
          </w:tcPr>
          <w:p w14:paraId="0FA574DC"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599" w:type="dxa"/>
            <w:gridSpan w:val="3"/>
          </w:tcPr>
          <w:p w14:paraId="5980DFA8"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878" w:type="dxa"/>
            <w:gridSpan w:val="3"/>
          </w:tcPr>
          <w:p w14:paraId="401111AA"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319" w:type="dxa"/>
            <w:gridSpan w:val="2"/>
          </w:tcPr>
          <w:p w14:paraId="69DF743B"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c>
          <w:tcPr>
            <w:tcW w:w="1623" w:type="dxa"/>
            <w:gridSpan w:val="2"/>
          </w:tcPr>
          <w:p w14:paraId="3C7AF498" w14:textId="77777777" w:rsidR="00F40DFA" w:rsidRDefault="00F40DFA">
            <w:pPr>
              <w:widowControl w:val="0"/>
              <w:pBdr>
                <w:top w:val="nil"/>
                <w:left w:val="nil"/>
                <w:bottom w:val="nil"/>
                <w:right w:val="nil"/>
                <w:between w:val="nil"/>
              </w:pBdr>
              <w:rPr>
                <w:rFonts w:ascii="標楷體" w:eastAsia="標楷體" w:hAnsi="標楷體" w:cs="標楷體"/>
                <w:color w:val="000000"/>
                <w:sz w:val="24"/>
                <w:szCs w:val="24"/>
              </w:rPr>
            </w:pPr>
          </w:p>
        </w:tc>
      </w:tr>
      <w:tr w:rsidR="00F40DFA" w14:paraId="6E7F0AB9" w14:textId="77777777" w:rsidTr="00AF1FB2">
        <w:trPr>
          <w:cantSplit/>
          <w:trHeight w:val="489"/>
        </w:trPr>
        <w:tc>
          <w:tcPr>
            <w:tcW w:w="10503" w:type="dxa"/>
            <w:gridSpan w:val="21"/>
            <w:tcBorders>
              <w:bottom w:val="single" w:sz="36" w:space="0" w:color="000000"/>
            </w:tcBorders>
          </w:tcPr>
          <w:p w14:paraId="0DED9523" w14:textId="77777777" w:rsidR="00F40DFA" w:rsidRDefault="00376947">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8"/>
                <w:szCs w:val="28"/>
              </w:rPr>
              <w:t xml:space="preserve">填表人簽章： </w:t>
            </w:r>
            <w:r>
              <w:rPr>
                <w:rFonts w:ascii="標楷體" w:eastAsia="標楷體" w:hAnsi="標楷體" w:cs="標楷體"/>
                <w:color w:val="000000"/>
                <w:sz w:val="24"/>
                <w:szCs w:val="24"/>
              </w:rPr>
              <w:t xml:space="preserve">                                     填表日期：</w:t>
            </w:r>
            <w:r w:rsidR="003E3E64">
              <w:rPr>
                <w:rFonts w:ascii="標楷體" w:eastAsia="標楷體" w:hAnsi="標楷體" w:cs="標楷體"/>
                <w:color w:val="000000"/>
                <w:sz w:val="24"/>
                <w:szCs w:val="24"/>
              </w:rPr>
              <w:t xml:space="preserve"> 114</w:t>
            </w:r>
            <w:r>
              <w:rPr>
                <w:rFonts w:ascii="標楷體" w:eastAsia="標楷體" w:hAnsi="標楷體" w:cs="標楷體"/>
                <w:color w:val="000000"/>
                <w:sz w:val="24"/>
                <w:szCs w:val="24"/>
              </w:rPr>
              <w:t>年     月     日</w:t>
            </w:r>
          </w:p>
        </w:tc>
      </w:tr>
      <w:tr w:rsidR="00F40DFA" w14:paraId="54627195" w14:textId="77777777" w:rsidTr="00AF1FB2">
        <w:trPr>
          <w:cantSplit/>
          <w:trHeight w:val="1174"/>
        </w:trPr>
        <w:tc>
          <w:tcPr>
            <w:tcW w:w="891" w:type="dxa"/>
            <w:vMerge w:val="restart"/>
            <w:tcBorders>
              <w:top w:val="single" w:sz="36" w:space="0" w:color="000000"/>
              <w:left w:val="single" w:sz="36" w:space="0" w:color="000000"/>
            </w:tcBorders>
            <w:vAlign w:val="center"/>
          </w:tcPr>
          <w:p w14:paraId="1ACB3F17"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右</w:t>
            </w:r>
          </w:p>
          <w:p w14:paraId="02400DC8"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列</w:t>
            </w:r>
          </w:p>
          <w:p w14:paraId="6E5D5C83"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各</w:t>
            </w:r>
          </w:p>
          <w:p w14:paraId="0EB309E7"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欄</w:t>
            </w:r>
          </w:p>
          <w:p w14:paraId="058F9426"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位</w:t>
            </w:r>
          </w:p>
          <w:p w14:paraId="7033363E"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應</w:t>
            </w:r>
          </w:p>
          <w:p w14:paraId="77B4CA74"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考</w:t>
            </w:r>
          </w:p>
          <w:p w14:paraId="6DC7AD90"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人</w:t>
            </w:r>
          </w:p>
          <w:p w14:paraId="205A5D08"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請</w:t>
            </w:r>
          </w:p>
          <w:p w14:paraId="45AFCF27"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勿</w:t>
            </w:r>
            <w:proofErr w:type="gramEnd"/>
          </w:p>
          <w:p w14:paraId="04AADD71"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填</w:t>
            </w:r>
          </w:p>
          <w:p w14:paraId="29FDFC76"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寫</w:t>
            </w:r>
          </w:p>
        </w:tc>
        <w:tc>
          <w:tcPr>
            <w:tcW w:w="9612" w:type="dxa"/>
            <w:gridSpan w:val="20"/>
            <w:tcBorders>
              <w:top w:val="single" w:sz="36" w:space="0" w:color="000000"/>
              <w:bottom w:val="single" w:sz="4" w:space="0" w:color="000000"/>
              <w:right w:val="single" w:sz="36" w:space="0" w:color="000000"/>
            </w:tcBorders>
            <w:vAlign w:val="center"/>
          </w:tcPr>
          <w:p w14:paraId="0FCB0E7E" w14:textId="77777777" w:rsidR="00F40DFA" w:rsidRDefault="00376947" w:rsidP="0027214B">
            <w:pPr>
              <w:widowControl w:val="0"/>
              <w:pBdr>
                <w:top w:val="nil"/>
                <w:left w:val="nil"/>
                <w:bottom w:val="nil"/>
                <w:right w:val="nil"/>
                <w:between w:val="nil"/>
              </w:pBdr>
              <w:spacing w:line="24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報名手續記錄：□ 1.國民身分證、畢業證書。</w:t>
            </w:r>
          </w:p>
          <w:p w14:paraId="7BF7A028" w14:textId="77777777" w:rsidR="00F40DFA" w:rsidRDefault="00376947" w:rsidP="00AF1FB2">
            <w:pPr>
              <w:widowControl w:val="0"/>
              <w:numPr>
                <w:ilvl w:val="0"/>
                <w:numId w:val="2"/>
              </w:numPr>
              <w:pBdr>
                <w:top w:val="nil"/>
                <w:left w:val="nil"/>
                <w:bottom w:val="nil"/>
                <w:right w:val="nil"/>
                <w:between w:val="nil"/>
              </w:pBdr>
              <w:spacing w:line="240" w:lineRule="exact"/>
              <w:ind w:left="2527" w:hanging="845"/>
              <w:rPr>
                <w:color w:val="000000"/>
                <w:sz w:val="24"/>
                <w:szCs w:val="24"/>
              </w:rPr>
            </w:pPr>
            <w:r>
              <w:rPr>
                <w:rFonts w:ascii="標楷體" w:eastAsia="標楷體" w:hAnsi="標楷體" w:cs="標楷體"/>
                <w:color w:val="000000"/>
                <w:sz w:val="24"/>
                <w:szCs w:val="24"/>
              </w:rPr>
              <w:t>2.合格教師證或教育學分證書、專門科目學分證書及成績單</w:t>
            </w:r>
          </w:p>
          <w:p w14:paraId="65C81B0F" w14:textId="77777777" w:rsidR="00F40DFA"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sz w:val="24"/>
                <w:szCs w:val="24"/>
              </w:rPr>
            </w:pPr>
            <w:r>
              <w:rPr>
                <w:rFonts w:ascii="標楷體" w:eastAsia="標楷體" w:hAnsi="標楷體" w:cs="標楷體"/>
                <w:color w:val="000000"/>
                <w:sz w:val="24"/>
                <w:szCs w:val="24"/>
              </w:rPr>
              <w:t>3.簡歷表</w:t>
            </w:r>
          </w:p>
          <w:p w14:paraId="48C30A75" w14:textId="77777777" w:rsidR="00F40DFA" w:rsidRDefault="00376947" w:rsidP="0027214B">
            <w:pPr>
              <w:widowControl w:val="0"/>
              <w:numPr>
                <w:ilvl w:val="0"/>
                <w:numId w:val="2"/>
              </w:numPr>
              <w:pBdr>
                <w:top w:val="nil"/>
                <w:left w:val="nil"/>
                <w:bottom w:val="nil"/>
                <w:right w:val="nil"/>
                <w:between w:val="nil"/>
              </w:pBdr>
              <w:spacing w:line="240" w:lineRule="exact"/>
              <w:ind w:left="2527" w:hanging="845"/>
              <w:jc w:val="both"/>
              <w:rPr>
                <w:color w:val="000000"/>
                <w:sz w:val="24"/>
                <w:szCs w:val="24"/>
              </w:rPr>
            </w:pPr>
            <w:r>
              <w:rPr>
                <w:rFonts w:ascii="標楷體" w:eastAsia="標楷體" w:hAnsi="標楷體" w:cs="標楷體"/>
                <w:color w:val="000000"/>
                <w:sz w:val="24"/>
                <w:szCs w:val="24"/>
              </w:rPr>
              <w:t>4.切結書</w:t>
            </w:r>
          </w:p>
          <w:p w14:paraId="0AFE2F1F" w14:textId="23695910" w:rsidR="00F40DFA" w:rsidRDefault="00376947" w:rsidP="00AF1FB2">
            <w:pPr>
              <w:widowControl w:val="0"/>
              <w:numPr>
                <w:ilvl w:val="0"/>
                <w:numId w:val="2"/>
              </w:numPr>
              <w:pBdr>
                <w:top w:val="nil"/>
                <w:left w:val="nil"/>
                <w:bottom w:val="nil"/>
                <w:right w:val="nil"/>
                <w:between w:val="nil"/>
              </w:pBdr>
              <w:spacing w:line="240" w:lineRule="exact"/>
              <w:ind w:left="2527" w:hanging="845"/>
              <w:jc w:val="both"/>
              <w:rPr>
                <w:color w:val="000000"/>
                <w:sz w:val="24"/>
                <w:szCs w:val="24"/>
              </w:rPr>
            </w:pPr>
            <w:r>
              <w:rPr>
                <w:rFonts w:ascii="標楷體" w:eastAsia="標楷體" w:hAnsi="標楷體" w:cs="標楷體"/>
                <w:color w:val="000000"/>
                <w:sz w:val="24"/>
                <w:szCs w:val="24"/>
              </w:rPr>
              <w:t>5.其他證明      件</w:t>
            </w:r>
          </w:p>
        </w:tc>
      </w:tr>
      <w:tr w:rsidR="00AF1FB2" w14:paraId="0151FE7F" w14:textId="77777777" w:rsidTr="00AF1FB2">
        <w:trPr>
          <w:cantSplit/>
          <w:trHeight w:val="628"/>
        </w:trPr>
        <w:tc>
          <w:tcPr>
            <w:tcW w:w="891" w:type="dxa"/>
            <w:vMerge/>
            <w:tcBorders>
              <w:top w:val="single" w:sz="36" w:space="0" w:color="000000"/>
              <w:left w:val="single" w:sz="36" w:space="0" w:color="000000"/>
            </w:tcBorders>
            <w:vAlign w:val="center"/>
          </w:tcPr>
          <w:p w14:paraId="5FAC393E" w14:textId="77777777" w:rsidR="00AF1FB2" w:rsidRDefault="00AF1FB2">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605" w:type="dxa"/>
            <w:gridSpan w:val="3"/>
            <w:tcBorders>
              <w:right w:val="single" w:sz="12" w:space="0" w:color="000000"/>
            </w:tcBorders>
            <w:vAlign w:val="center"/>
          </w:tcPr>
          <w:p w14:paraId="6D1CF0BD" w14:textId="77777777" w:rsidR="00AF1FB2" w:rsidRDefault="00AF1FB2">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人事室書面</w:t>
            </w:r>
          </w:p>
          <w:p w14:paraId="0A4C6E1C" w14:textId="77777777" w:rsidR="00AF1FB2" w:rsidRDefault="00AF1FB2">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審核結果</w:t>
            </w:r>
          </w:p>
        </w:tc>
        <w:tc>
          <w:tcPr>
            <w:tcW w:w="1566" w:type="dxa"/>
            <w:gridSpan w:val="6"/>
            <w:tcBorders>
              <w:left w:val="single" w:sz="12" w:space="0" w:color="000000"/>
              <w:right w:val="single" w:sz="12" w:space="0" w:color="000000"/>
            </w:tcBorders>
            <w:vAlign w:val="center"/>
          </w:tcPr>
          <w:p w14:paraId="3128EDEE" w14:textId="77777777" w:rsidR="00AF1FB2" w:rsidRDefault="00AF1FB2">
            <w:pPr>
              <w:pBdr>
                <w:top w:val="nil"/>
                <w:left w:val="nil"/>
                <w:bottom w:val="nil"/>
                <w:right w:val="nil"/>
                <w:between w:val="nil"/>
              </w:pBdr>
              <w:ind w:left="86" w:right="48"/>
              <w:jc w:val="both"/>
              <w:rPr>
                <w:rFonts w:ascii="標楷體" w:eastAsia="標楷體" w:hAnsi="標楷體" w:cs="標楷體"/>
                <w:color w:val="000000"/>
                <w:sz w:val="24"/>
                <w:szCs w:val="24"/>
              </w:rPr>
            </w:pPr>
            <w:r>
              <w:rPr>
                <w:rFonts w:ascii="標楷體" w:eastAsia="標楷體" w:hAnsi="標楷體" w:cs="標楷體"/>
                <w:color w:val="000000"/>
                <w:sz w:val="24"/>
                <w:szCs w:val="24"/>
              </w:rPr>
              <w:t>□ 合    格</w:t>
            </w:r>
          </w:p>
          <w:p w14:paraId="0A3CA16D" w14:textId="77777777" w:rsidR="00AF1FB2" w:rsidRDefault="00AF1FB2">
            <w:pPr>
              <w:pBdr>
                <w:top w:val="nil"/>
                <w:left w:val="nil"/>
                <w:bottom w:val="nil"/>
                <w:right w:val="nil"/>
                <w:between w:val="nil"/>
              </w:pBdr>
              <w:ind w:left="86" w:right="48"/>
              <w:jc w:val="both"/>
              <w:rPr>
                <w:rFonts w:ascii="標楷體" w:eastAsia="標楷體" w:hAnsi="標楷體" w:cs="標楷體"/>
                <w:color w:val="000000"/>
                <w:sz w:val="24"/>
                <w:szCs w:val="24"/>
              </w:rPr>
            </w:pPr>
            <w:r>
              <w:rPr>
                <w:rFonts w:ascii="標楷體" w:eastAsia="標楷體" w:hAnsi="標楷體" w:cs="標楷體"/>
                <w:color w:val="000000"/>
                <w:sz w:val="24"/>
                <w:szCs w:val="24"/>
              </w:rPr>
              <w:t>□ 不 合 格</w:t>
            </w:r>
          </w:p>
        </w:tc>
        <w:tc>
          <w:tcPr>
            <w:tcW w:w="1621" w:type="dxa"/>
            <w:gridSpan w:val="4"/>
            <w:tcBorders>
              <w:left w:val="single" w:sz="12" w:space="0" w:color="000000"/>
              <w:right w:val="single" w:sz="12" w:space="0" w:color="000000"/>
            </w:tcBorders>
            <w:vAlign w:val="center"/>
          </w:tcPr>
          <w:p w14:paraId="53097D88" w14:textId="77777777" w:rsidR="00AF1FB2" w:rsidRDefault="00AF1FB2">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人事室審查</w:t>
            </w:r>
          </w:p>
          <w:p w14:paraId="2E21A752" w14:textId="77777777" w:rsidR="00AF1FB2" w:rsidRDefault="00AF1FB2">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人員簽章</w:t>
            </w:r>
          </w:p>
        </w:tc>
        <w:tc>
          <w:tcPr>
            <w:tcW w:w="4820" w:type="dxa"/>
            <w:gridSpan w:val="7"/>
            <w:tcBorders>
              <w:left w:val="single" w:sz="12" w:space="0" w:color="000000"/>
              <w:right w:val="single" w:sz="36" w:space="0" w:color="000000"/>
            </w:tcBorders>
            <w:vAlign w:val="center"/>
          </w:tcPr>
          <w:p w14:paraId="72033D42" w14:textId="77777777" w:rsidR="00AF1FB2" w:rsidRDefault="00AF1FB2">
            <w:pPr>
              <w:pBdr>
                <w:top w:val="nil"/>
                <w:left w:val="nil"/>
                <w:bottom w:val="nil"/>
                <w:right w:val="nil"/>
                <w:between w:val="nil"/>
              </w:pBdr>
              <w:jc w:val="center"/>
              <w:rPr>
                <w:rFonts w:ascii="標楷體" w:eastAsia="標楷體" w:hAnsi="標楷體" w:cs="標楷體"/>
                <w:color w:val="000000"/>
                <w:sz w:val="24"/>
                <w:szCs w:val="24"/>
              </w:rPr>
            </w:pPr>
          </w:p>
        </w:tc>
      </w:tr>
      <w:tr w:rsidR="00F40DFA" w14:paraId="363DCB59" w14:textId="77777777" w:rsidTr="00AF1FB2">
        <w:trPr>
          <w:cantSplit/>
          <w:trHeight w:val="346"/>
        </w:trPr>
        <w:tc>
          <w:tcPr>
            <w:tcW w:w="891" w:type="dxa"/>
            <w:vMerge/>
            <w:tcBorders>
              <w:top w:val="single" w:sz="36" w:space="0" w:color="000000"/>
              <w:left w:val="single" w:sz="36" w:space="0" w:color="000000"/>
            </w:tcBorders>
            <w:vAlign w:val="center"/>
          </w:tcPr>
          <w:p w14:paraId="419D08CE"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605" w:type="dxa"/>
            <w:gridSpan w:val="3"/>
            <w:tcBorders>
              <w:right w:val="single" w:sz="12" w:space="0" w:color="000000"/>
            </w:tcBorders>
            <w:vAlign w:val="center"/>
          </w:tcPr>
          <w:p w14:paraId="4067A94B"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考 場 記 錄</w:t>
            </w:r>
          </w:p>
        </w:tc>
        <w:tc>
          <w:tcPr>
            <w:tcW w:w="8007" w:type="dxa"/>
            <w:gridSpan w:val="17"/>
            <w:tcBorders>
              <w:left w:val="single" w:sz="12" w:space="0" w:color="000000"/>
              <w:right w:val="single" w:sz="36" w:space="0" w:color="000000"/>
            </w:tcBorders>
            <w:vAlign w:val="center"/>
          </w:tcPr>
          <w:p w14:paraId="63D67B1C" w14:textId="77777777" w:rsidR="00F40DFA" w:rsidRDefault="00376947">
            <w:pPr>
              <w:widowControl w:val="0"/>
              <w:pBdr>
                <w:top w:val="nil"/>
                <w:left w:val="nil"/>
                <w:bottom w:val="nil"/>
                <w:right w:val="nil"/>
                <w:between w:val="nil"/>
              </w:pBdr>
              <w:ind w:left="72"/>
              <w:rPr>
                <w:rFonts w:ascii="標楷體" w:eastAsia="標楷體" w:hAnsi="標楷體" w:cs="標楷體"/>
                <w:color w:val="000000"/>
                <w:sz w:val="24"/>
                <w:szCs w:val="24"/>
              </w:rPr>
            </w:pPr>
            <w:r>
              <w:rPr>
                <w:rFonts w:ascii="標楷體" w:eastAsia="標楷體" w:hAnsi="標楷體" w:cs="標楷體"/>
                <w:color w:val="000000"/>
                <w:sz w:val="24"/>
                <w:szCs w:val="24"/>
              </w:rPr>
              <w:t>□到考   □缺考   □違規</w:t>
            </w:r>
          </w:p>
        </w:tc>
      </w:tr>
      <w:tr w:rsidR="00F40DFA" w14:paraId="0FD5B384" w14:textId="77777777" w:rsidTr="00AF1FB2">
        <w:trPr>
          <w:cantSplit/>
          <w:trHeight w:val="610"/>
        </w:trPr>
        <w:tc>
          <w:tcPr>
            <w:tcW w:w="891" w:type="dxa"/>
            <w:vMerge/>
            <w:tcBorders>
              <w:top w:val="single" w:sz="36" w:space="0" w:color="000000"/>
              <w:left w:val="single" w:sz="36" w:space="0" w:color="000000"/>
            </w:tcBorders>
            <w:vAlign w:val="center"/>
          </w:tcPr>
          <w:p w14:paraId="7BAED791"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605" w:type="dxa"/>
            <w:gridSpan w:val="3"/>
            <w:vAlign w:val="center"/>
          </w:tcPr>
          <w:p w14:paraId="7D90C564"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教學演示成績</w:t>
            </w:r>
          </w:p>
        </w:tc>
        <w:tc>
          <w:tcPr>
            <w:tcW w:w="1560" w:type="dxa"/>
            <w:gridSpan w:val="5"/>
            <w:vAlign w:val="center"/>
          </w:tcPr>
          <w:p w14:paraId="35F186F0"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         分</w:t>
            </w:r>
          </w:p>
        </w:tc>
        <w:tc>
          <w:tcPr>
            <w:tcW w:w="1627" w:type="dxa"/>
            <w:gridSpan w:val="5"/>
            <w:vAlign w:val="center"/>
          </w:tcPr>
          <w:p w14:paraId="0DD27789"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口試成績</w:t>
            </w:r>
          </w:p>
        </w:tc>
        <w:tc>
          <w:tcPr>
            <w:tcW w:w="1605" w:type="dxa"/>
            <w:gridSpan w:val="2"/>
            <w:vAlign w:val="center"/>
          </w:tcPr>
          <w:p w14:paraId="5E408E25" w14:textId="77777777" w:rsidR="00F40DFA" w:rsidRDefault="00376947">
            <w:pPr>
              <w:widowControl w:val="0"/>
              <w:pBdr>
                <w:top w:val="nil"/>
                <w:left w:val="nil"/>
                <w:bottom w:val="nil"/>
                <w:right w:val="nil"/>
                <w:between w:val="nil"/>
              </w:pBdr>
              <w:ind w:left="960" w:hanging="960"/>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        分</w:t>
            </w:r>
          </w:p>
        </w:tc>
        <w:tc>
          <w:tcPr>
            <w:tcW w:w="1609" w:type="dxa"/>
            <w:gridSpan w:val="4"/>
            <w:vAlign w:val="center"/>
          </w:tcPr>
          <w:p w14:paraId="6D9A174D"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總成績</w:t>
            </w:r>
          </w:p>
        </w:tc>
        <w:tc>
          <w:tcPr>
            <w:tcW w:w="1606" w:type="dxa"/>
            <w:tcBorders>
              <w:right w:val="single" w:sz="36" w:space="0" w:color="000000"/>
            </w:tcBorders>
            <w:vAlign w:val="center"/>
          </w:tcPr>
          <w:p w14:paraId="4B7CDA76" w14:textId="77777777" w:rsidR="00F40DFA" w:rsidRDefault="00376947">
            <w:pPr>
              <w:widowControl w:val="0"/>
              <w:pBdr>
                <w:top w:val="nil"/>
                <w:left w:val="nil"/>
                <w:bottom w:val="nil"/>
                <w:right w:val="nil"/>
                <w:between w:val="nil"/>
              </w:pBdr>
              <w:ind w:firstLine="1080"/>
              <w:rPr>
                <w:rFonts w:ascii="標楷體" w:eastAsia="標楷體" w:hAnsi="標楷體" w:cs="標楷體"/>
                <w:color w:val="000000"/>
                <w:sz w:val="24"/>
                <w:szCs w:val="24"/>
              </w:rPr>
            </w:pPr>
            <w:r>
              <w:rPr>
                <w:rFonts w:ascii="標楷體" w:eastAsia="標楷體" w:hAnsi="標楷體" w:cs="標楷體"/>
                <w:color w:val="000000"/>
                <w:sz w:val="24"/>
                <w:szCs w:val="24"/>
              </w:rPr>
              <w:t>分</w:t>
            </w:r>
          </w:p>
        </w:tc>
      </w:tr>
      <w:tr w:rsidR="00F40DFA" w14:paraId="73A64517" w14:textId="77777777" w:rsidTr="00AF1FB2">
        <w:trPr>
          <w:cantSplit/>
          <w:trHeight w:val="610"/>
        </w:trPr>
        <w:tc>
          <w:tcPr>
            <w:tcW w:w="891" w:type="dxa"/>
            <w:vMerge/>
            <w:tcBorders>
              <w:top w:val="single" w:sz="36" w:space="0" w:color="000000"/>
              <w:left w:val="single" w:sz="36" w:space="0" w:color="000000"/>
              <w:bottom w:val="single" w:sz="36" w:space="0" w:color="000000"/>
            </w:tcBorders>
            <w:vAlign w:val="center"/>
          </w:tcPr>
          <w:p w14:paraId="14548FD8" w14:textId="77777777" w:rsidR="00F40DFA" w:rsidRDefault="00F40DF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1605" w:type="dxa"/>
            <w:gridSpan w:val="3"/>
            <w:tcBorders>
              <w:bottom w:val="single" w:sz="36" w:space="0" w:color="000000"/>
            </w:tcBorders>
            <w:vAlign w:val="center"/>
          </w:tcPr>
          <w:p w14:paraId="0B1F107D"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錄取分數    </w:t>
            </w:r>
          </w:p>
        </w:tc>
        <w:tc>
          <w:tcPr>
            <w:tcW w:w="1560" w:type="dxa"/>
            <w:gridSpan w:val="5"/>
            <w:tcBorders>
              <w:bottom w:val="single" w:sz="36" w:space="0" w:color="000000"/>
            </w:tcBorders>
            <w:vAlign w:val="center"/>
          </w:tcPr>
          <w:p w14:paraId="41C835AC"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         分</w:t>
            </w:r>
          </w:p>
        </w:tc>
        <w:tc>
          <w:tcPr>
            <w:tcW w:w="1627" w:type="dxa"/>
            <w:gridSpan w:val="5"/>
            <w:tcBorders>
              <w:bottom w:val="single" w:sz="36" w:space="0" w:color="000000"/>
            </w:tcBorders>
            <w:vAlign w:val="center"/>
          </w:tcPr>
          <w:p w14:paraId="38BFCC0B"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甄選結果</w:t>
            </w:r>
          </w:p>
        </w:tc>
        <w:tc>
          <w:tcPr>
            <w:tcW w:w="4820" w:type="dxa"/>
            <w:gridSpan w:val="7"/>
            <w:tcBorders>
              <w:bottom w:val="single" w:sz="36" w:space="0" w:color="000000"/>
              <w:right w:val="single" w:sz="36" w:space="0" w:color="000000"/>
            </w:tcBorders>
            <w:vAlign w:val="center"/>
          </w:tcPr>
          <w:p w14:paraId="3103A38E" w14:textId="77777777" w:rsidR="00F40DFA" w:rsidRDefault="00376947">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color w:val="000000"/>
                <w:sz w:val="24"/>
                <w:szCs w:val="24"/>
              </w:rPr>
              <w:t>□ 正取   □ 備取第   名  □ 未錄取</w:t>
            </w:r>
          </w:p>
        </w:tc>
      </w:tr>
    </w:tbl>
    <w:p w14:paraId="4CB580A3" w14:textId="77777777" w:rsidR="00F40DFA" w:rsidRDefault="00376947">
      <w:pPr>
        <w:widowControl w:val="0"/>
        <w:pBdr>
          <w:top w:val="nil"/>
          <w:left w:val="nil"/>
          <w:bottom w:val="nil"/>
          <w:right w:val="nil"/>
          <w:between w:val="nil"/>
        </w:pBdr>
        <w:spacing w:line="360" w:lineRule="auto"/>
        <w:jc w:val="center"/>
        <w:rPr>
          <w:rFonts w:ascii="標楷體" w:eastAsia="標楷體" w:hAnsi="標楷體" w:cs="標楷體"/>
          <w:color w:val="000000"/>
          <w:sz w:val="48"/>
          <w:szCs w:val="48"/>
        </w:rPr>
      </w:pPr>
      <w:r>
        <w:rPr>
          <w:rFonts w:ascii="標楷體" w:eastAsia="標楷體" w:hAnsi="標楷體" w:cs="標楷體"/>
          <w:b/>
          <w:color w:val="000000"/>
          <w:sz w:val="48"/>
          <w:szCs w:val="48"/>
        </w:rPr>
        <w:t>切  結  書</w:t>
      </w:r>
    </w:p>
    <w:p w14:paraId="6A14BBAA" w14:textId="77777777" w:rsidR="00F40DFA" w:rsidRDefault="00376947">
      <w:pPr>
        <w:widowControl w:val="0"/>
        <w:pBdr>
          <w:top w:val="nil"/>
          <w:left w:val="nil"/>
          <w:bottom w:val="nil"/>
          <w:right w:val="nil"/>
          <w:between w:val="nil"/>
        </w:pBdr>
        <w:spacing w:line="360" w:lineRule="auto"/>
        <w:ind w:right="24"/>
        <w:jc w:val="both"/>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 xml:space="preserve">      立切結書人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報考臺北市立興福國民中學</w:t>
      </w:r>
      <w:r w:rsidR="004F7F46">
        <w:rPr>
          <w:rFonts w:ascii="標楷體" w:eastAsia="標楷體" w:hAnsi="標楷體" w:cs="標楷體"/>
          <w:color w:val="C00000"/>
          <w:sz w:val="32"/>
          <w:szCs w:val="32"/>
        </w:rPr>
        <w:t>114</w:t>
      </w:r>
      <w:r>
        <w:rPr>
          <w:rFonts w:ascii="標楷體" w:eastAsia="標楷體" w:hAnsi="標楷體" w:cs="標楷體"/>
          <w:color w:val="000000"/>
          <w:sz w:val="32"/>
          <w:szCs w:val="32"/>
        </w:rPr>
        <w:t>學年度</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0"/>
          <w:szCs w:val="30"/>
          <w:u w:val="single"/>
        </w:rPr>
        <w:t xml:space="preserve">  </w:t>
      </w:r>
      <w:r>
        <w:rPr>
          <w:rFonts w:ascii="標楷體" w:eastAsia="標楷體" w:hAnsi="標楷體" w:cs="標楷體"/>
          <w:color w:val="000000"/>
          <w:sz w:val="30"/>
          <w:szCs w:val="30"/>
        </w:rPr>
        <w:t>科</w:t>
      </w:r>
      <w:r>
        <w:rPr>
          <w:rFonts w:ascii="標楷體" w:eastAsia="標楷體" w:hAnsi="標楷體" w:cs="標楷體"/>
          <w:color w:val="000000"/>
          <w:sz w:val="32"/>
          <w:szCs w:val="32"/>
        </w:rPr>
        <w:t>代理教師甄選，如有下列事項發生時，除無異議放棄錄取資格外，並願意負偽造文書刑責：</w:t>
      </w:r>
    </w:p>
    <w:p w14:paraId="3870496B" w14:textId="77777777" w:rsidR="00F40DFA" w:rsidRDefault="00376947">
      <w:pPr>
        <w:widowControl w:val="0"/>
        <w:pBdr>
          <w:top w:val="nil"/>
          <w:left w:val="nil"/>
          <w:bottom w:val="nil"/>
          <w:right w:val="nil"/>
          <w:between w:val="nil"/>
        </w:pBdr>
        <w:spacing w:line="360" w:lineRule="auto"/>
        <w:ind w:left="659" w:hanging="707"/>
        <w:jc w:val="both"/>
        <w:rPr>
          <w:rFonts w:ascii="標楷體" w:eastAsia="標楷體" w:hAnsi="標楷體" w:cs="標楷體"/>
          <w:color w:val="000000"/>
          <w:sz w:val="32"/>
          <w:szCs w:val="32"/>
        </w:rPr>
      </w:pPr>
      <w:r>
        <w:rPr>
          <w:rFonts w:ascii="標楷體" w:eastAsia="標楷體" w:hAnsi="標楷體" w:cs="標楷體"/>
          <w:color w:val="000000"/>
          <w:sz w:val="32"/>
          <w:szCs w:val="32"/>
        </w:rPr>
        <w:t>一、無法於規定時間內繳交原服務學校離職同意證明書或所提有關證件資料有不實等情事。</w:t>
      </w:r>
    </w:p>
    <w:p w14:paraId="46BD4D7C" w14:textId="77777777" w:rsidR="00F40DFA" w:rsidRDefault="00376947">
      <w:pPr>
        <w:widowControl w:val="0"/>
        <w:pBdr>
          <w:top w:val="nil"/>
          <w:left w:val="nil"/>
          <w:bottom w:val="nil"/>
          <w:right w:val="nil"/>
          <w:between w:val="nil"/>
        </w:pBdr>
        <w:spacing w:line="360" w:lineRule="auto"/>
        <w:ind w:left="659" w:hanging="707"/>
        <w:jc w:val="both"/>
        <w:rPr>
          <w:rFonts w:ascii="標楷體" w:eastAsia="標楷體" w:hAnsi="標楷體" w:cs="標楷體"/>
          <w:color w:val="000000"/>
          <w:sz w:val="32"/>
          <w:szCs w:val="32"/>
        </w:rPr>
      </w:pPr>
      <w:r>
        <w:rPr>
          <w:rFonts w:ascii="標楷體" w:eastAsia="標楷體" w:hAnsi="標楷體" w:cs="標楷體"/>
          <w:color w:val="000000"/>
          <w:sz w:val="32"/>
          <w:szCs w:val="32"/>
        </w:rPr>
        <w:t>二、有教師法第十四條第一款至第七款及教育人員任用條例第三十一條、第三十三條各款情事之</w:t>
      </w:r>
      <w:proofErr w:type="gramStart"/>
      <w:r>
        <w:rPr>
          <w:rFonts w:ascii="標楷體" w:eastAsia="標楷體" w:hAnsi="標楷體" w:cs="標楷體"/>
          <w:color w:val="000000"/>
          <w:sz w:val="32"/>
          <w:szCs w:val="32"/>
        </w:rPr>
        <w:t>一</w:t>
      </w:r>
      <w:proofErr w:type="gramEnd"/>
      <w:r>
        <w:rPr>
          <w:rFonts w:ascii="標楷體" w:eastAsia="標楷體" w:hAnsi="標楷體" w:cs="標楷體"/>
          <w:color w:val="000000"/>
          <w:sz w:val="32"/>
          <w:szCs w:val="32"/>
        </w:rPr>
        <w:t>者。</w:t>
      </w:r>
    </w:p>
    <w:p w14:paraId="6752700D" w14:textId="77777777" w:rsidR="00F40DFA" w:rsidRDefault="00376947">
      <w:pPr>
        <w:widowControl w:val="0"/>
        <w:pBdr>
          <w:top w:val="nil"/>
          <w:left w:val="nil"/>
          <w:bottom w:val="nil"/>
          <w:right w:val="nil"/>
          <w:between w:val="nil"/>
        </w:pBdr>
        <w:spacing w:line="36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此致 </w:t>
      </w:r>
    </w:p>
    <w:p w14:paraId="60A1930A" w14:textId="77777777" w:rsidR="00F40DFA" w:rsidRDefault="00376947">
      <w:pPr>
        <w:widowControl w:val="0"/>
        <w:pBdr>
          <w:top w:val="nil"/>
          <w:left w:val="nil"/>
          <w:bottom w:val="nil"/>
          <w:right w:val="nil"/>
          <w:between w:val="nil"/>
        </w:pBdr>
        <w:spacing w:line="360" w:lineRule="auto"/>
        <w:rPr>
          <w:rFonts w:ascii="標楷體" w:eastAsia="標楷體" w:hAnsi="標楷體" w:cs="標楷體"/>
          <w:color w:val="000000"/>
          <w:sz w:val="32"/>
          <w:szCs w:val="32"/>
        </w:rPr>
      </w:pPr>
      <w:r>
        <w:rPr>
          <w:rFonts w:ascii="標楷體" w:eastAsia="標楷體" w:hAnsi="標楷體" w:cs="標楷體"/>
          <w:color w:val="000000"/>
          <w:sz w:val="32"/>
          <w:szCs w:val="32"/>
        </w:rPr>
        <w:t>臺北市立興福國民中學</w:t>
      </w:r>
    </w:p>
    <w:p w14:paraId="3192CB30" w14:textId="77777777" w:rsidR="00F40DFA" w:rsidRDefault="00F40DFA">
      <w:pPr>
        <w:widowControl w:val="0"/>
        <w:pBdr>
          <w:top w:val="nil"/>
          <w:left w:val="nil"/>
          <w:bottom w:val="nil"/>
          <w:right w:val="nil"/>
          <w:between w:val="nil"/>
        </w:pBdr>
        <w:spacing w:line="360" w:lineRule="auto"/>
        <w:ind w:left="600"/>
        <w:rPr>
          <w:rFonts w:ascii="標楷體" w:eastAsia="標楷體" w:hAnsi="標楷體" w:cs="標楷體"/>
          <w:color w:val="000000"/>
          <w:sz w:val="32"/>
          <w:szCs w:val="32"/>
        </w:rPr>
      </w:pPr>
    </w:p>
    <w:p w14:paraId="6789C122" w14:textId="77777777" w:rsidR="00F40DFA" w:rsidRDefault="00376947">
      <w:pPr>
        <w:widowControl w:val="0"/>
        <w:pBdr>
          <w:top w:val="nil"/>
          <w:left w:val="nil"/>
          <w:bottom w:val="nil"/>
          <w:right w:val="nil"/>
          <w:between w:val="nil"/>
        </w:pBdr>
        <w:spacing w:line="360" w:lineRule="auto"/>
        <w:ind w:left="1133"/>
        <w:rPr>
          <w:rFonts w:ascii="標楷體" w:eastAsia="標楷體" w:hAnsi="標楷體" w:cs="標楷體"/>
          <w:color w:val="000000"/>
          <w:sz w:val="32"/>
          <w:szCs w:val="32"/>
        </w:rPr>
      </w:pPr>
      <w:r>
        <w:rPr>
          <w:rFonts w:ascii="標楷體" w:eastAsia="標楷體" w:hAnsi="標楷體" w:cs="標楷體"/>
          <w:color w:val="000000"/>
          <w:sz w:val="32"/>
          <w:szCs w:val="32"/>
        </w:rPr>
        <w:t xml:space="preserve">立切結書人：                (簽章) </w:t>
      </w:r>
      <w:r>
        <w:rPr>
          <w:rFonts w:ascii="標楷體" w:eastAsia="標楷體" w:hAnsi="標楷體" w:cs="標楷體"/>
          <w:color w:val="000000"/>
          <w:sz w:val="32"/>
          <w:szCs w:val="32"/>
        </w:rPr>
        <w:br/>
        <w:t>身分證字號：</w:t>
      </w:r>
      <w:r>
        <w:rPr>
          <w:rFonts w:ascii="標楷體" w:eastAsia="標楷體" w:hAnsi="標楷體" w:cs="標楷體"/>
          <w:color w:val="000000"/>
          <w:sz w:val="32"/>
          <w:szCs w:val="32"/>
        </w:rPr>
        <w:br/>
        <w:t>通　訊　處：</w:t>
      </w:r>
      <w:r>
        <w:rPr>
          <w:rFonts w:ascii="標楷體" w:eastAsia="標楷體" w:hAnsi="標楷體" w:cs="標楷體"/>
          <w:color w:val="000000"/>
          <w:sz w:val="32"/>
          <w:szCs w:val="32"/>
        </w:rPr>
        <w:br/>
        <w:t>電　　　話：</w:t>
      </w:r>
    </w:p>
    <w:p w14:paraId="2AC3273F" w14:textId="77777777" w:rsidR="00F40DFA" w:rsidRDefault="00F40DFA">
      <w:pPr>
        <w:widowControl w:val="0"/>
        <w:pBdr>
          <w:top w:val="nil"/>
          <w:left w:val="nil"/>
          <w:bottom w:val="nil"/>
          <w:right w:val="nil"/>
          <w:between w:val="nil"/>
        </w:pBdr>
        <w:spacing w:line="360" w:lineRule="auto"/>
        <w:ind w:left="1133"/>
        <w:rPr>
          <w:rFonts w:ascii="標楷體" w:eastAsia="標楷體" w:hAnsi="標楷體" w:cs="標楷體"/>
          <w:color w:val="000000"/>
          <w:sz w:val="32"/>
          <w:szCs w:val="32"/>
        </w:rPr>
      </w:pPr>
    </w:p>
    <w:p w14:paraId="1BC552F6" w14:textId="77777777" w:rsidR="00F40DFA" w:rsidRDefault="00F40DFA">
      <w:pPr>
        <w:widowControl w:val="0"/>
        <w:pBdr>
          <w:top w:val="nil"/>
          <w:left w:val="nil"/>
          <w:bottom w:val="nil"/>
          <w:right w:val="nil"/>
          <w:between w:val="nil"/>
        </w:pBdr>
        <w:spacing w:line="360" w:lineRule="auto"/>
        <w:ind w:left="1133"/>
        <w:rPr>
          <w:rFonts w:ascii="標楷體" w:eastAsia="標楷體" w:hAnsi="標楷體" w:cs="標楷體"/>
          <w:color w:val="000000"/>
          <w:sz w:val="32"/>
          <w:szCs w:val="32"/>
        </w:rPr>
      </w:pPr>
    </w:p>
    <w:p w14:paraId="7C0C6E3F" w14:textId="77777777" w:rsidR="00F40DFA" w:rsidRDefault="00F40DFA">
      <w:pPr>
        <w:widowControl w:val="0"/>
        <w:pBdr>
          <w:top w:val="nil"/>
          <w:left w:val="nil"/>
          <w:bottom w:val="nil"/>
          <w:right w:val="nil"/>
          <w:between w:val="nil"/>
        </w:pBdr>
        <w:spacing w:line="360" w:lineRule="auto"/>
        <w:ind w:left="1133"/>
        <w:rPr>
          <w:rFonts w:ascii="標楷體" w:eastAsia="標楷體" w:hAnsi="標楷體" w:cs="標楷體"/>
          <w:color w:val="000000"/>
          <w:sz w:val="32"/>
          <w:szCs w:val="32"/>
        </w:rPr>
      </w:pPr>
    </w:p>
    <w:p w14:paraId="03EE60A6" w14:textId="77777777" w:rsidR="00F40DFA" w:rsidRDefault="00F40DFA">
      <w:pPr>
        <w:widowControl w:val="0"/>
        <w:pBdr>
          <w:top w:val="nil"/>
          <w:left w:val="nil"/>
          <w:bottom w:val="nil"/>
          <w:right w:val="nil"/>
          <w:between w:val="nil"/>
        </w:pBdr>
        <w:spacing w:line="360" w:lineRule="auto"/>
        <w:ind w:left="1133"/>
        <w:rPr>
          <w:rFonts w:ascii="標楷體" w:eastAsia="標楷體" w:hAnsi="標楷體" w:cs="標楷體"/>
          <w:color w:val="000000"/>
          <w:sz w:val="32"/>
          <w:szCs w:val="32"/>
        </w:rPr>
      </w:pPr>
    </w:p>
    <w:p w14:paraId="6AFE7A39" w14:textId="77777777" w:rsidR="00F40DFA" w:rsidRDefault="00F40DFA">
      <w:pPr>
        <w:widowControl w:val="0"/>
        <w:pBdr>
          <w:top w:val="nil"/>
          <w:left w:val="nil"/>
          <w:bottom w:val="nil"/>
          <w:right w:val="nil"/>
          <w:between w:val="nil"/>
        </w:pBdr>
        <w:spacing w:line="360" w:lineRule="auto"/>
        <w:ind w:left="1133"/>
        <w:rPr>
          <w:rFonts w:ascii="標楷體" w:eastAsia="標楷體" w:hAnsi="標楷體" w:cs="標楷體"/>
          <w:color w:val="000000"/>
          <w:sz w:val="32"/>
          <w:szCs w:val="32"/>
        </w:rPr>
      </w:pPr>
    </w:p>
    <w:p w14:paraId="3FA3C635" w14:textId="77777777" w:rsidR="00F40DFA" w:rsidRDefault="00376947">
      <w:pPr>
        <w:widowControl w:val="0"/>
        <w:pBdr>
          <w:top w:val="nil"/>
          <w:left w:val="nil"/>
          <w:bottom w:val="nil"/>
          <w:right w:val="nil"/>
          <w:between w:val="nil"/>
        </w:pBdr>
        <w:spacing w:before="240" w:line="360" w:lineRule="auto"/>
        <w:ind w:right="-1"/>
        <w:jc w:val="both"/>
        <w:rPr>
          <w:rFonts w:ascii="標楷體" w:eastAsia="標楷體" w:hAnsi="標楷體" w:cs="標楷體"/>
          <w:color w:val="000000"/>
          <w:sz w:val="24"/>
          <w:szCs w:val="24"/>
        </w:rPr>
      </w:pPr>
      <w:r>
        <w:rPr>
          <w:rFonts w:ascii="標楷體" w:eastAsia="標楷體" w:hAnsi="標楷體" w:cs="標楷體"/>
          <w:color w:val="000000"/>
          <w:sz w:val="32"/>
          <w:szCs w:val="32"/>
        </w:rPr>
        <w:t>中    華    民    國      年      月     日</w:t>
      </w:r>
    </w:p>
    <w:tbl>
      <w:tblPr>
        <w:tblStyle w:val="ab"/>
        <w:tblW w:w="975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1821"/>
        <w:gridCol w:w="850"/>
        <w:gridCol w:w="749"/>
        <w:gridCol w:w="1260"/>
        <w:gridCol w:w="256"/>
        <w:gridCol w:w="1544"/>
        <w:gridCol w:w="1810"/>
      </w:tblGrid>
      <w:tr w:rsidR="00F40DFA" w14:paraId="143E7F1E" w14:textId="77777777">
        <w:trPr>
          <w:cantSplit/>
        </w:trPr>
        <w:tc>
          <w:tcPr>
            <w:tcW w:w="9758" w:type="dxa"/>
            <w:gridSpan w:val="8"/>
          </w:tcPr>
          <w:p w14:paraId="08F7AF81"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臺北市立興福國民中學</w:t>
            </w:r>
            <w:r w:rsidR="004F7F46">
              <w:rPr>
                <w:rFonts w:ascii="標楷體" w:eastAsia="標楷體" w:hAnsi="標楷體" w:cs="標楷體"/>
                <w:color w:val="C00000"/>
                <w:sz w:val="28"/>
                <w:szCs w:val="28"/>
              </w:rPr>
              <w:t>114</w:t>
            </w:r>
            <w:r>
              <w:rPr>
                <w:rFonts w:ascii="標楷體" w:eastAsia="標楷體" w:hAnsi="標楷體" w:cs="標楷體"/>
                <w:color w:val="000000"/>
                <w:sz w:val="28"/>
                <w:szCs w:val="28"/>
              </w:rPr>
              <w:t>學年度第</w:t>
            </w:r>
            <w:r>
              <w:rPr>
                <w:rFonts w:ascii="標楷體" w:eastAsia="標楷體" w:hAnsi="標楷體" w:cs="標楷體"/>
                <w:color w:val="C00000"/>
                <w:sz w:val="28"/>
                <w:szCs w:val="28"/>
              </w:rPr>
              <w:t>1</w:t>
            </w:r>
            <w:r>
              <w:rPr>
                <w:rFonts w:ascii="標楷體" w:eastAsia="標楷體" w:hAnsi="標楷體" w:cs="標楷體"/>
                <w:color w:val="000000"/>
                <w:sz w:val="28"/>
                <w:szCs w:val="28"/>
              </w:rPr>
              <w:t>次代理教師甄選應考人</w:t>
            </w:r>
          </w:p>
          <w:p w14:paraId="2114AFF2"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申請複查成績申請書</w:t>
            </w:r>
          </w:p>
          <w:p w14:paraId="31AEA6B7"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收件編號：</w:t>
            </w:r>
          </w:p>
        </w:tc>
      </w:tr>
      <w:tr w:rsidR="00F40DFA" w14:paraId="23837CE5" w14:textId="77777777">
        <w:tc>
          <w:tcPr>
            <w:tcW w:w="1468" w:type="dxa"/>
            <w:vAlign w:val="center"/>
          </w:tcPr>
          <w:p w14:paraId="3C9F6410"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應考人姓名</w:t>
            </w:r>
          </w:p>
        </w:tc>
        <w:tc>
          <w:tcPr>
            <w:tcW w:w="1821" w:type="dxa"/>
            <w:vAlign w:val="center"/>
          </w:tcPr>
          <w:p w14:paraId="49CE7C33" w14:textId="77777777" w:rsidR="00F40DFA" w:rsidRDefault="00F40DFA">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c>
          <w:tcPr>
            <w:tcW w:w="850" w:type="dxa"/>
            <w:vAlign w:val="center"/>
          </w:tcPr>
          <w:p w14:paraId="117F87D2"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生日</w:t>
            </w:r>
          </w:p>
        </w:tc>
        <w:tc>
          <w:tcPr>
            <w:tcW w:w="2265" w:type="dxa"/>
            <w:gridSpan w:val="3"/>
            <w:vAlign w:val="center"/>
          </w:tcPr>
          <w:p w14:paraId="648A4E37" w14:textId="77777777" w:rsidR="00F40DFA" w:rsidRDefault="00376947">
            <w:pPr>
              <w:widowControl w:val="0"/>
              <w:pBdr>
                <w:top w:val="nil"/>
                <w:left w:val="nil"/>
                <w:bottom w:val="nil"/>
                <w:right w:val="nil"/>
                <w:between w:val="nil"/>
              </w:pBdr>
              <w:spacing w:before="120"/>
              <w:ind w:firstLine="28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1544" w:type="dxa"/>
            <w:vAlign w:val="center"/>
          </w:tcPr>
          <w:p w14:paraId="28E78666"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1810" w:type="dxa"/>
            <w:vAlign w:val="center"/>
          </w:tcPr>
          <w:p w14:paraId="551BB88B" w14:textId="77777777" w:rsidR="00F40DFA" w:rsidRDefault="00F40DFA">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F40DFA" w14:paraId="6A0491BB" w14:textId="77777777">
        <w:trPr>
          <w:cantSplit/>
        </w:trPr>
        <w:tc>
          <w:tcPr>
            <w:tcW w:w="1468" w:type="dxa"/>
            <w:vAlign w:val="center"/>
          </w:tcPr>
          <w:p w14:paraId="065B3337"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甄選名稱</w:t>
            </w:r>
          </w:p>
        </w:tc>
        <w:tc>
          <w:tcPr>
            <w:tcW w:w="8290" w:type="dxa"/>
            <w:gridSpan w:val="7"/>
            <w:vAlign w:val="center"/>
          </w:tcPr>
          <w:p w14:paraId="73C8662C" w14:textId="77777777" w:rsidR="00F40DFA" w:rsidRDefault="004F7F46">
            <w:pPr>
              <w:widowControl w:val="0"/>
              <w:pBdr>
                <w:top w:val="nil"/>
                <w:left w:val="nil"/>
                <w:bottom w:val="nil"/>
                <w:right w:val="nil"/>
                <w:between w:val="nil"/>
              </w:pBdr>
              <w:spacing w:before="120"/>
              <w:ind w:firstLine="280"/>
              <w:jc w:val="both"/>
              <w:rPr>
                <w:rFonts w:ascii="標楷體" w:eastAsia="標楷體" w:hAnsi="標楷體" w:cs="標楷體"/>
                <w:color w:val="000000"/>
                <w:sz w:val="28"/>
                <w:szCs w:val="28"/>
              </w:rPr>
            </w:pPr>
            <w:r>
              <w:rPr>
                <w:rFonts w:ascii="標楷體" w:eastAsia="標楷體" w:hAnsi="標楷體" w:cs="標楷體"/>
                <w:color w:val="C00000"/>
                <w:sz w:val="28"/>
                <w:szCs w:val="28"/>
              </w:rPr>
              <w:t>114</w:t>
            </w:r>
            <w:r w:rsidR="00376947">
              <w:rPr>
                <w:rFonts w:ascii="標楷體" w:eastAsia="標楷體" w:hAnsi="標楷體" w:cs="標楷體"/>
                <w:color w:val="000000"/>
                <w:sz w:val="28"/>
                <w:szCs w:val="28"/>
              </w:rPr>
              <w:t>學年度第</w:t>
            </w:r>
            <w:r w:rsidR="00376947">
              <w:rPr>
                <w:rFonts w:ascii="標楷體" w:eastAsia="標楷體" w:hAnsi="標楷體" w:cs="標楷體"/>
                <w:color w:val="C00000"/>
                <w:sz w:val="28"/>
                <w:szCs w:val="28"/>
              </w:rPr>
              <w:t>1</w:t>
            </w:r>
            <w:r w:rsidR="00376947">
              <w:rPr>
                <w:rFonts w:ascii="標楷體" w:eastAsia="標楷體" w:hAnsi="標楷體" w:cs="標楷體"/>
                <w:color w:val="000000"/>
                <w:sz w:val="28"/>
                <w:szCs w:val="28"/>
              </w:rPr>
              <w:t xml:space="preserve">次代理教師甄選    </w:t>
            </w:r>
          </w:p>
        </w:tc>
      </w:tr>
      <w:tr w:rsidR="00F40DFA" w14:paraId="1BD546F7" w14:textId="77777777">
        <w:tc>
          <w:tcPr>
            <w:tcW w:w="1468" w:type="dxa"/>
            <w:vAlign w:val="center"/>
          </w:tcPr>
          <w:p w14:paraId="4C579491"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報考類科</w:t>
            </w:r>
          </w:p>
        </w:tc>
        <w:tc>
          <w:tcPr>
            <w:tcW w:w="8290" w:type="dxa"/>
            <w:gridSpan w:val="7"/>
            <w:vAlign w:val="center"/>
          </w:tcPr>
          <w:p w14:paraId="56EB4C27"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科</w:t>
            </w:r>
          </w:p>
        </w:tc>
      </w:tr>
      <w:tr w:rsidR="00F40DFA" w14:paraId="33E9DE95" w14:textId="77777777">
        <w:trPr>
          <w:cantSplit/>
        </w:trPr>
        <w:tc>
          <w:tcPr>
            <w:tcW w:w="1468" w:type="dxa"/>
            <w:vAlign w:val="center"/>
          </w:tcPr>
          <w:p w14:paraId="6010408E"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申複查項目</w:t>
            </w:r>
          </w:p>
        </w:tc>
        <w:tc>
          <w:tcPr>
            <w:tcW w:w="8290" w:type="dxa"/>
            <w:gridSpan w:val="7"/>
            <w:vAlign w:val="center"/>
          </w:tcPr>
          <w:p w14:paraId="6A8964B8" w14:textId="77777777" w:rsidR="00F40DFA" w:rsidRDefault="00376947">
            <w:pPr>
              <w:widowControl w:val="0"/>
              <w:pBdr>
                <w:top w:val="nil"/>
                <w:left w:val="nil"/>
                <w:bottom w:val="nil"/>
                <w:right w:val="nil"/>
                <w:between w:val="nil"/>
              </w:pBdr>
              <w:spacing w:before="120"/>
              <w:ind w:left="233"/>
              <w:jc w:val="both"/>
              <w:rPr>
                <w:rFonts w:ascii="標楷體" w:eastAsia="標楷體" w:hAnsi="標楷體" w:cs="標楷體"/>
                <w:color w:val="000000"/>
                <w:sz w:val="28"/>
                <w:szCs w:val="28"/>
              </w:rPr>
            </w:pPr>
            <w:r>
              <w:rPr>
                <w:rFonts w:ascii="標楷體" w:eastAsia="標楷體" w:hAnsi="標楷體" w:cs="標楷體"/>
                <w:color w:val="000000"/>
                <w:sz w:val="28"/>
                <w:szCs w:val="28"/>
              </w:rPr>
              <w:t>教學演示和口試</w:t>
            </w:r>
          </w:p>
        </w:tc>
      </w:tr>
      <w:tr w:rsidR="00F40DFA" w14:paraId="539822AF" w14:textId="77777777">
        <w:trPr>
          <w:trHeight w:val="596"/>
        </w:trPr>
        <w:tc>
          <w:tcPr>
            <w:tcW w:w="1468" w:type="dxa"/>
            <w:vAlign w:val="center"/>
          </w:tcPr>
          <w:p w14:paraId="2E0CB7A5"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申請人簽章</w:t>
            </w:r>
          </w:p>
        </w:tc>
        <w:tc>
          <w:tcPr>
            <w:tcW w:w="3420" w:type="dxa"/>
            <w:gridSpan w:val="3"/>
            <w:vAlign w:val="center"/>
          </w:tcPr>
          <w:p w14:paraId="38EE13A7" w14:textId="77777777" w:rsidR="00F40DFA" w:rsidRDefault="00F40DFA">
            <w:pPr>
              <w:widowControl w:val="0"/>
              <w:pBdr>
                <w:top w:val="nil"/>
                <w:left w:val="nil"/>
                <w:bottom w:val="nil"/>
                <w:right w:val="nil"/>
                <w:between w:val="nil"/>
              </w:pBdr>
              <w:jc w:val="both"/>
              <w:rPr>
                <w:rFonts w:ascii="標楷體" w:eastAsia="標楷體" w:hAnsi="標楷體" w:cs="標楷體"/>
                <w:color w:val="000000"/>
                <w:sz w:val="28"/>
                <w:szCs w:val="28"/>
              </w:rPr>
            </w:pPr>
          </w:p>
        </w:tc>
        <w:tc>
          <w:tcPr>
            <w:tcW w:w="1260" w:type="dxa"/>
            <w:vAlign w:val="center"/>
          </w:tcPr>
          <w:p w14:paraId="2074B7ED"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申請日期</w:t>
            </w:r>
          </w:p>
        </w:tc>
        <w:tc>
          <w:tcPr>
            <w:tcW w:w="3610" w:type="dxa"/>
            <w:gridSpan w:val="3"/>
            <w:vAlign w:val="center"/>
          </w:tcPr>
          <w:p w14:paraId="38C0B2CD"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r>
      <w:tr w:rsidR="00F40DFA" w14:paraId="23592924" w14:textId="77777777">
        <w:trPr>
          <w:cantSplit/>
          <w:trHeight w:val="2392"/>
        </w:trPr>
        <w:tc>
          <w:tcPr>
            <w:tcW w:w="9758" w:type="dxa"/>
            <w:gridSpan w:val="8"/>
          </w:tcPr>
          <w:p w14:paraId="0E7786F8"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注意事項：</w:t>
            </w:r>
          </w:p>
          <w:p w14:paraId="1A818115" w14:textId="77777777" w:rsidR="00F40DFA" w:rsidRDefault="00376947">
            <w:pPr>
              <w:widowControl w:val="0"/>
              <w:pBdr>
                <w:top w:val="nil"/>
                <w:left w:val="nil"/>
                <w:bottom w:val="nil"/>
                <w:right w:val="nil"/>
                <w:between w:val="nil"/>
              </w:pBdr>
              <w:ind w:left="48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一、申請複查成績，應於各該考試規定複查成績之期限內，以書面向本校提出，逾期不予受理，以1次為限。</w:t>
            </w:r>
          </w:p>
          <w:p w14:paraId="7541C3D0" w14:textId="77777777" w:rsidR="00F40DFA" w:rsidRDefault="00376947">
            <w:pPr>
              <w:widowControl w:val="0"/>
              <w:pBdr>
                <w:top w:val="nil"/>
                <w:left w:val="nil"/>
                <w:bottom w:val="nil"/>
                <w:right w:val="nil"/>
                <w:between w:val="nil"/>
              </w:pBdr>
              <w:ind w:left="48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二、申請複查成績，應於規定期限親自或委託</w:t>
            </w:r>
            <w:proofErr w:type="gramStart"/>
            <w:r>
              <w:rPr>
                <w:rFonts w:ascii="標楷體" w:eastAsia="標楷體" w:hAnsi="標楷體" w:cs="標楷體"/>
                <w:color w:val="000000"/>
                <w:sz w:val="24"/>
                <w:szCs w:val="24"/>
              </w:rPr>
              <w:t>方式持本申請書</w:t>
            </w:r>
            <w:proofErr w:type="gramEnd"/>
            <w:r>
              <w:rPr>
                <w:rFonts w:ascii="標楷體" w:eastAsia="標楷體" w:hAnsi="標楷體" w:cs="標楷體"/>
                <w:color w:val="000000"/>
                <w:sz w:val="24"/>
                <w:szCs w:val="24"/>
              </w:rPr>
              <w:t>、准考證及身分證正本，委託者尚須持受託人身分證正本（證件、表件不齊者不予受理）親至本校教務處複查。</w:t>
            </w:r>
          </w:p>
          <w:p w14:paraId="770203D0" w14:textId="77777777" w:rsidR="00F40DFA" w:rsidRDefault="00376947">
            <w:pPr>
              <w:widowControl w:val="0"/>
              <w:pBdr>
                <w:top w:val="nil"/>
                <w:left w:val="nil"/>
                <w:bottom w:val="nil"/>
                <w:right w:val="nil"/>
                <w:between w:val="nil"/>
              </w:pBdr>
              <w:ind w:left="48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三、複查僅限於成績加總計算是否錯誤。</w:t>
            </w:r>
          </w:p>
        </w:tc>
      </w:tr>
    </w:tbl>
    <w:p w14:paraId="2E8C172E"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---------------------------請-----------------勿-------------------撕------------------------開---------------------</w:t>
      </w:r>
    </w:p>
    <w:tbl>
      <w:tblPr>
        <w:tblStyle w:val="ac"/>
        <w:tblW w:w="975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1788"/>
        <w:gridCol w:w="1632"/>
        <w:gridCol w:w="1516"/>
        <w:gridCol w:w="1544"/>
        <w:gridCol w:w="1810"/>
      </w:tblGrid>
      <w:tr w:rsidR="00F40DFA" w14:paraId="174229D4" w14:textId="77777777">
        <w:trPr>
          <w:cantSplit/>
        </w:trPr>
        <w:tc>
          <w:tcPr>
            <w:tcW w:w="9758" w:type="dxa"/>
            <w:gridSpan w:val="6"/>
          </w:tcPr>
          <w:p w14:paraId="4F621607"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臺北市立興福國民中學</w:t>
            </w:r>
            <w:r w:rsidR="003E3E64">
              <w:rPr>
                <w:rFonts w:ascii="標楷體" w:eastAsia="標楷體" w:hAnsi="標楷體" w:cs="標楷體"/>
                <w:color w:val="C00000"/>
                <w:sz w:val="24"/>
                <w:szCs w:val="24"/>
              </w:rPr>
              <w:t>114</w:t>
            </w:r>
            <w:r>
              <w:rPr>
                <w:rFonts w:ascii="標楷體" w:eastAsia="標楷體" w:hAnsi="標楷體" w:cs="標楷體"/>
                <w:color w:val="000000"/>
                <w:sz w:val="24"/>
                <w:szCs w:val="24"/>
              </w:rPr>
              <w:t>學年度第</w:t>
            </w:r>
            <w:r>
              <w:rPr>
                <w:rFonts w:ascii="標楷體" w:eastAsia="標楷體" w:hAnsi="標楷體" w:cs="標楷體"/>
                <w:color w:val="C00000"/>
                <w:sz w:val="24"/>
                <w:szCs w:val="24"/>
              </w:rPr>
              <w:t>1</w:t>
            </w:r>
            <w:r>
              <w:rPr>
                <w:rFonts w:ascii="標楷體" w:eastAsia="標楷體" w:hAnsi="標楷體" w:cs="標楷體"/>
                <w:color w:val="000000"/>
                <w:sz w:val="24"/>
                <w:szCs w:val="24"/>
              </w:rPr>
              <w:t>次代理教師甄選</w:t>
            </w:r>
          </w:p>
          <w:p w14:paraId="00F3EDFA" w14:textId="77777777" w:rsidR="00F40DFA" w:rsidRDefault="00376947">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應考人申請複查成績結果通知書</w:t>
            </w:r>
          </w:p>
          <w:p w14:paraId="28FD44B9"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18"/>
                <w:szCs w:val="18"/>
              </w:rPr>
              <w:t xml:space="preserve">　　　　　　　　　　　　　　　　　　　　　　　　　　　　　　　　　　　　　　</w:t>
            </w:r>
            <w:r>
              <w:rPr>
                <w:rFonts w:ascii="標楷體" w:eastAsia="標楷體" w:hAnsi="標楷體" w:cs="標楷體"/>
                <w:color w:val="000000"/>
                <w:sz w:val="24"/>
                <w:szCs w:val="24"/>
              </w:rPr>
              <w:t>收件編號：</w:t>
            </w:r>
          </w:p>
        </w:tc>
      </w:tr>
      <w:tr w:rsidR="00F40DFA" w14:paraId="1EB2A884" w14:textId="77777777">
        <w:tc>
          <w:tcPr>
            <w:tcW w:w="1468" w:type="dxa"/>
          </w:tcPr>
          <w:p w14:paraId="604B66F8"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應考人姓名</w:t>
            </w:r>
          </w:p>
        </w:tc>
        <w:tc>
          <w:tcPr>
            <w:tcW w:w="1788" w:type="dxa"/>
          </w:tcPr>
          <w:p w14:paraId="47BA1C16" w14:textId="77777777" w:rsidR="00F40DFA" w:rsidRDefault="00F40DFA">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c>
          <w:tcPr>
            <w:tcW w:w="1632" w:type="dxa"/>
          </w:tcPr>
          <w:p w14:paraId="49D44E02"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出生年月日</w:t>
            </w:r>
          </w:p>
        </w:tc>
        <w:tc>
          <w:tcPr>
            <w:tcW w:w="1516" w:type="dxa"/>
          </w:tcPr>
          <w:p w14:paraId="70C190A5" w14:textId="77777777" w:rsidR="00F40DFA" w:rsidRDefault="00376947">
            <w:pPr>
              <w:widowControl w:val="0"/>
              <w:pBdr>
                <w:top w:val="nil"/>
                <w:left w:val="nil"/>
                <w:bottom w:val="nil"/>
                <w:right w:val="nil"/>
                <w:between w:val="nil"/>
              </w:pBdr>
              <w:spacing w:before="120"/>
              <w:ind w:firstLine="280"/>
              <w:jc w:val="both"/>
              <w:rPr>
                <w:rFonts w:ascii="標楷體" w:eastAsia="標楷體" w:hAnsi="標楷體" w:cs="標楷體"/>
                <w:color w:val="000000"/>
                <w:sz w:val="28"/>
                <w:szCs w:val="28"/>
              </w:rPr>
            </w:pPr>
            <w:r>
              <w:rPr>
                <w:rFonts w:ascii="標楷體" w:eastAsia="標楷體" w:hAnsi="標楷體" w:cs="標楷體"/>
                <w:color w:val="000000"/>
                <w:sz w:val="28"/>
                <w:szCs w:val="28"/>
              </w:rPr>
              <w:t>年 月 日</w:t>
            </w:r>
          </w:p>
        </w:tc>
        <w:tc>
          <w:tcPr>
            <w:tcW w:w="1544" w:type="dxa"/>
          </w:tcPr>
          <w:p w14:paraId="4CD6F5B0"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1810" w:type="dxa"/>
          </w:tcPr>
          <w:p w14:paraId="6D9C4291" w14:textId="77777777" w:rsidR="00F40DFA" w:rsidRDefault="00F40DFA">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F40DFA" w14:paraId="6ACAAE51" w14:textId="77777777">
        <w:trPr>
          <w:cantSplit/>
        </w:trPr>
        <w:tc>
          <w:tcPr>
            <w:tcW w:w="1468" w:type="dxa"/>
          </w:tcPr>
          <w:p w14:paraId="46F7A2E6"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甄選名稱</w:t>
            </w:r>
          </w:p>
        </w:tc>
        <w:tc>
          <w:tcPr>
            <w:tcW w:w="8290" w:type="dxa"/>
            <w:gridSpan w:val="5"/>
          </w:tcPr>
          <w:p w14:paraId="25312E51" w14:textId="77777777" w:rsidR="00F40DFA" w:rsidRDefault="004F7F46">
            <w:pPr>
              <w:widowControl w:val="0"/>
              <w:pBdr>
                <w:top w:val="nil"/>
                <w:left w:val="nil"/>
                <w:bottom w:val="nil"/>
                <w:right w:val="nil"/>
                <w:between w:val="nil"/>
              </w:pBdr>
              <w:spacing w:before="120"/>
              <w:ind w:firstLine="280"/>
              <w:jc w:val="both"/>
              <w:rPr>
                <w:rFonts w:ascii="標楷體" w:eastAsia="標楷體" w:hAnsi="標楷體" w:cs="標楷體"/>
                <w:color w:val="000000"/>
                <w:sz w:val="28"/>
                <w:szCs w:val="28"/>
              </w:rPr>
            </w:pPr>
            <w:r>
              <w:rPr>
                <w:rFonts w:ascii="標楷體" w:eastAsia="標楷體" w:hAnsi="標楷體" w:cs="標楷體"/>
                <w:color w:val="C00000"/>
                <w:sz w:val="28"/>
                <w:szCs w:val="28"/>
              </w:rPr>
              <w:t>114</w:t>
            </w:r>
            <w:r w:rsidR="00376947">
              <w:rPr>
                <w:rFonts w:ascii="標楷體" w:eastAsia="標楷體" w:hAnsi="標楷體" w:cs="標楷體"/>
                <w:color w:val="000000"/>
                <w:sz w:val="28"/>
                <w:szCs w:val="28"/>
              </w:rPr>
              <w:t>學年度第</w:t>
            </w:r>
            <w:r w:rsidR="00376947">
              <w:rPr>
                <w:rFonts w:ascii="標楷體" w:eastAsia="標楷體" w:hAnsi="標楷體" w:cs="標楷體"/>
                <w:color w:val="C00000"/>
                <w:sz w:val="28"/>
                <w:szCs w:val="28"/>
              </w:rPr>
              <w:t>1</w:t>
            </w:r>
            <w:r w:rsidR="00376947">
              <w:rPr>
                <w:rFonts w:ascii="標楷體" w:eastAsia="標楷體" w:hAnsi="標楷體" w:cs="標楷體"/>
                <w:color w:val="000000"/>
                <w:sz w:val="28"/>
                <w:szCs w:val="28"/>
              </w:rPr>
              <w:t>次代理教師甄選</w:t>
            </w:r>
          </w:p>
        </w:tc>
      </w:tr>
      <w:tr w:rsidR="00F40DFA" w14:paraId="5F8F2E9E" w14:textId="77777777">
        <w:tc>
          <w:tcPr>
            <w:tcW w:w="1468" w:type="dxa"/>
          </w:tcPr>
          <w:p w14:paraId="7C8E51E8"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報考類科</w:t>
            </w:r>
          </w:p>
        </w:tc>
        <w:tc>
          <w:tcPr>
            <w:tcW w:w="8290" w:type="dxa"/>
            <w:gridSpan w:val="5"/>
          </w:tcPr>
          <w:p w14:paraId="7AE9347A"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科</w:t>
            </w:r>
          </w:p>
        </w:tc>
      </w:tr>
      <w:tr w:rsidR="00F40DFA" w14:paraId="53D2F9C9" w14:textId="77777777">
        <w:trPr>
          <w:cantSplit/>
        </w:trPr>
        <w:tc>
          <w:tcPr>
            <w:tcW w:w="1468" w:type="dxa"/>
            <w:tcBorders>
              <w:bottom w:val="single" w:sz="24" w:space="0" w:color="000000"/>
            </w:tcBorders>
            <w:vAlign w:val="center"/>
          </w:tcPr>
          <w:p w14:paraId="12FC5ECF"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申複查項目</w:t>
            </w:r>
          </w:p>
        </w:tc>
        <w:tc>
          <w:tcPr>
            <w:tcW w:w="8290" w:type="dxa"/>
            <w:gridSpan w:val="5"/>
            <w:tcBorders>
              <w:bottom w:val="single" w:sz="24" w:space="0" w:color="000000"/>
            </w:tcBorders>
            <w:vAlign w:val="center"/>
          </w:tcPr>
          <w:p w14:paraId="76CDE4E4" w14:textId="77777777" w:rsidR="00F40DFA" w:rsidRDefault="00376947">
            <w:pPr>
              <w:widowControl w:val="0"/>
              <w:pBdr>
                <w:top w:val="nil"/>
                <w:left w:val="nil"/>
                <w:bottom w:val="nil"/>
                <w:right w:val="nil"/>
                <w:between w:val="nil"/>
              </w:pBdr>
              <w:spacing w:before="120"/>
              <w:ind w:left="233"/>
              <w:jc w:val="both"/>
              <w:rPr>
                <w:rFonts w:ascii="標楷體" w:eastAsia="標楷體" w:hAnsi="標楷體" w:cs="標楷體"/>
                <w:color w:val="000000"/>
                <w:sz w:val="28"/>
                <w:szCs w:val="28"/>
              </w:rPr>
            </w:pPr>
            <w:r>
              <w:rPr>
                <w:rFonts w:ascii="標楷體" w:eastAsia="標楷體" w:hAnsi="標楷體" w:cs="標楷體"/>
                <w:color w:val="000000"/>
                <w:sz w:val="28"/>
                <w:szCs w:val="28"/>
              </w:rPr>
              <w:t>教學演示和口試</w:t>
            </w:r>
          </w:p>
        </w:tc>
      </w:tr>
      <w:tr w:rsidR="00F40DFA" w14:paraId="4C84289A" w14:textId="77777777">
        <w:trPr>
          <w:cantSplit/>
          <w:trHeight w:val="1679"/>
        </w:trPr>
        <w:tc>
          <w:tcPr>
            <w:tcW w:w="1468" w:type="dxa"/>
            <w:tcBorders>
              <w:top w:val="single" w:sz="24" w:space="0" w:color="000000"/>
              <w:left w:val="single" w:sz="24" w:space="0" w:color="000000"/>
              <w:bottom w:val="single" w:sz="24" w:space="0" w:color="000000"/>
            </w:tcBorders>
            <w:vAlign w:val="center"/>
          </w:tcPr>
          <w:p w14:paraId="5FC570B4"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b/>
                <w:color w:val="000000"/>
                <w:sz w:val="28"/>
                <w:szCs w:val="28"/>
              </w:rPr>
              <w:t>複查結果</w:t>
            </w:r>
          </w:p>
        </w:tc>
        <w:tc>
          <w:tcPr>
            <w:tcW w:w="8290" w:type="dxa"/>
            <w:gridSpan w:val="5"/>
            <w:tcBorders>
              <w:top w:val="single" w:sz="24" w:space="0" w:color="000000"/>
              <w:bottom w:val="single" w:sz="24" w:space="0" w:color="000000"/>
              <w:right w:val="single" w:sz="24" w:space="0" w:color="000000"/>
            </w:tcBorders>
          </w:tcPr>
          <w:p w14:paraId="34819DAE"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14:paraId="6B8AF273" w14:textId="77777777" w:rsidR="00F40DFA" w:rsidRDefault="00376947">
            <w:pPr>
              <w:widowControl w:val="0"/>
              <w:pBdr>
                <w:top w:val="nil"/>
                <w:left w:val="nil"/>
                <w:bottom w:val="nil"/>
                <w:right w:val="nil"/>
                <w:between w:val="nil"/>
              </w:pBdr>
              <w:spacing w:before="120"/>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b/>
                <w:color w:val="000000"/>
                <w:sz w:val="22"/>
                <w:szCs w:val="22"/>
              </w:rPr>
              <w:t>(本欄應考人請勿填寫)</w:t>
            </w:r>
          </w:p>
        </w:tc>
      </w:tr>
      <w:tr w:rsidR="00F40DFA" w14:paraId="76F55FEF" w14:textId="77777777">
        <w:trPr>
          <w:cantSplit/>
          <w:trHeight w:val="1613"/>
        </w:trPr>
        <w:tc>
          <w:tcPr>
            <w:tcW w:w="9758" w:type="dxa"/>
            <w:gridSpan w:val="6"/>
            <w:tcBorders>
              <w:top w:val="single" w:sz="24" w:space="0" w:color="000000"/>
            </w:tcBorders>
          </w:tcPr>
          <w:p w14:paraId="05167B7C" w14:textId="77777777" w:rsidR="00F40DFA" w:rsidRDefault="00376947">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注意事項：</w:t>
            </w:r>
          </w:p>
          <w:p w14:paraId="4A8BE7DD" w14:textId="77777777" w:rsidR="00F40DFA" w:rsidRDefault="00376947">
            <w:pPr>
              <w:widowControl w:val="0"/>
              <w:numPr>
                <w:ilvl w:val="0"/>
                <w:numId w:val="3"/>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複查僅限於成績加總計算是否錯誤。</w:t>
            </w:r>
          </w:p>
          <w:p w14:paraId="744ADC61" w14:textId="77777777" w:rsidR="00F40DFA" w:rsidRDefault="00376947">
            <w:pPr>
              <w:widowControl w:val="0"/>
              <w:pBdr>
                <w:top w:val="nil"/>
                <w:left w:val="nil"/>
                <w:bottom w:val="nil"/>
                <w:right w:val="nil"/>
                <w:between w:val="nil"/>
              </w:pBdr>
              <w:ind w:left="480" w:hanging="480"/>
              <w:jc w:val="both"/>
              <w:rPr>
                <w:rFonts w:ascii="標楷體" w:eastAsia="標楷體" w:hAnsi="標楷體" w:cs="標楷體"/>
                <w:color w:val="000000"/>
                <w:sz w:val="24"/>
                <w:szCs w:val="24"/>
              </w:rPr>
            </w:pPr>
            <w:r>
              <w:rPr>
                <w:rFonts w:ascii="標楷體" w:eastAsia="標楷體" w:hAnsi="標楷體" w:cs="標楷體"/>
                <w:color w:val="000000"/>
                <w:sz w:val="24"/>
                <w:szCs w:val="24"/>
              </w:rPr>
              <w:t>二、申請複查成績，以1次為限，除「收件編號」及「複查結果」欄位外，其餘欄位由申請人自行填妥。</w:t>
            </w:r>
          </w:p>
        </w:tc>
      </w:tr>
    </w:tbl>
    <w:p w14:paraId="3E6E46D7" w14:textId="77777777" w:rsidR="00F40DFA" w:rsidRDefault="00376947">
      <w:pPr>
        <w:widowControl w:val="0"/>
        <w:pBdr>
          <w:top w:val="nil"/>
          <w:left w:val="nil"/>
          <w:bottom w:val="nil"/>
          <w:right w:val="nil"/>
          <w:between w:val="nil"/>
        </w:pBdr>
        <w:spacing w:line="360" w:lineRule="auto"/>
        <w:jc w:val="center"/>
        <w:rPr>
          <w:rFonts w:ascii="標楷體" w:eastAsia="標楷體" w:hAnsi="標楷體" w:cs="標楷體"/>
          <w:color w:val="000000"/>
          <w:sz w:val="56"/>
          <w:szCs w:val="56"/>
        </w:rPr>
      </w:pPr>
      <w:r>
        <w:br w:type="page"/>
      </w:r>
      <w:proofErr w:type="gramStart"/>
      <w:r>
        <w:rPr>
          <w:rFonts w:ascii="標楷體" w:eastAsia="標楷體" w:hAnsi="標楷體" w:cs="標楷體"/>
          <w:b/>
          <w:color w:val="000000"/>
          <w:sz w:val="56"/>
          <w:szCs w:val="56"/>
        </w:rPr>
        <w:lastRenderedPageBreak/>
        <w:t>複</w:t>
      </w:r>
      <w:proofErr w:type="gramEnd"/>
      <w:r>
        <w:rPr>
          <w:rFonts w:ascii="標楷體" w:eastAsia="標楷體" w:hAnsi="標楷體" w:cs="標楷體"/>
          <w:b/>
          <w:color w:val="000000"/>
          <w:sz w:val="56"/>
          <w:szCs w:val="56"/>
        </w:rPr>
        <w:t xml:space="preserve"> 查 委 </w:t>
      </w:r>
      <w:proofErr w:type="gramStart"/>
      <w:r>
        <w:rPr>
          <w:rFonts w:ascii="標楷體" w:eastAsia="標楷體" w:hAnsi="標楷體" w:cs="標楷體"/>
          <w:b/>
          <w:color w:val="000000"/>
          <w:sz w:val="56"/>
          <w:szCs w:val="56"/>
        </w:rPr>
        <w:t>託</w:t>
      </w:r>
      <w:proofErr w:type="gramEnd"/>
      <w:r>
        <w:rPr>
          <w:rFonts w:ascii="標楷體" w:eastAsia="標楷體" w:hAnsi="標楷體" w:cs="標楷體"/>
          <w:b/>
          <w:color w:val="000000"/>
          <w:sz w:val="56"/>
          <w:szCs w:val="56"/>
        </w:rPr>
        <w:t xml:space="preserve"> 書</w:t>
      </w:r>
    </w:p>
    <w:p w14:paraId="27A0790E" w14:textId="77777777" w:rsidR="00F40DFA" w:rsidRDefault="00F40DFA">
      <w:pPr>
        <w:widowControl w:val="0"/>
        <w:pBdr>
          <w:top w:val="nil"/>
          <w:left w:val="nil"/>
          <w:bottom w:val="nil"/>
          <w:right w:val="nil"/>
          <w:between w:val="nil"/>
        </w:pBdr>
        <w:spacing w:line="360" w:lineRule="auto"/>
        <w:jc w:val="both"/>
        <w:rPr>
          <w:rFonts w:ascii="標楷體" w:eastAsia="標楷體" w:hAnsi="標楷體" w:cs="標楷體"/>
          <w:color w:val="000000"/>
          <w:sz w:val="36"/>
          <w:szCs w:val="36"/>
        </w:rPr>
      </w:pPr>
    </w:p>
    <w:p w14:paraId="5250C47C" w14:textId="77777777" w:rsidR="00F40DFA" w:rsidRDefault="00376947">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r>
        <w:rPr>
          <w:rFonts w:ascii="標楷體" w:eastAsia="標楷體" w:hAnsi="標楷體" w:cs="標楷體"/>
          <w:color w:val="000000"/>
          <w:sz w:val="32"/>
          <w:szCs w:val="32"/>
        </w:rPr>
        <w:t>本人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謹委託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辦理貴校</w:t>
      </w:r>
      <w:r w:rsidR="004F7F46">
        <w:rPr>
          <w:rFonts w:ascii="標楷體" w:eastAsia="標楷體" w:hAnsi="標楷體" w:cs="標楷體"/>
          <w:color w:val="C00000"/>
          <w:sz w:val="32"/>
          <w:szCs w:val="32"/>
        </w:rPr>
        <w:t>114</w:t>
      </w:r>
      <w:r>
        <w:rPr>
          <w:rFonts w:ascii="標楷體" w:eastAsia="標楷體" w:hAnsi="標楷體" w:cs="標楷體"/>
          <w:color w:val="000000"/>
          <w:sz w:val="32"/>
          <w:szCs w:val="32"/>
        </w:rPr>
        <w:t>學年度</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0"/>
          <w:szCs w:val="30"/>
        </w:rPr>
        <w:t>科</w:t>
      </w:r>
      <w:r>
        <w:rPr>
          <w:rFonts w:ascii="標楷體" w:eastAsia="標楷體" w:hAnsi="標楷體" w:cs="標楷體"/>
          <w:color w:val="000000"/>
          <w:sz w:val="32"/>
          <w:szCs w:val="32"/>
        </w:rPr>
        <w:t>代理教師甄選成績複查，並無異議全權委託受委託人處理成績複查相關事宜。</w:t>
      </w:r>
    </w:p>
    <w:p w14:paraId="7F8E9DF0" w14:textId="77777777" w:rsidR="00F40DFA" w:rsidRDefault="00376947">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r>
        <w:rPr>
          <w:rFonts w:ascii="標楷體" w:eastAsia="標楷體" w:hAnsi="標楷體" w:cs="標楷體"/>
          <w:color w:val="000000"/>
          <w:sz w:val="32"/>
          <w:szCs w:val="32"/>
        </w:rPr>
        <w:t xml:space="preserve">     此致</w:t>
      </w:r>
    </w:p>
    <w:p w14:paraId="1D4DF8AD" w14:textId="77777777" w:rsidR="00F40DFA" w:rsidRDefault="00376947">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r>
        <w:rPr>
          <w:rFonts w:ascii="標楷體" w:eastAsia="標楷體" w:hAnsi="標楷體" w:cs="標楷體"/>
          <w:color w:val="000000"/>
          <w:sz w:val="32"/>
          <w:szCs w:val="32"/>
        </w:rPr>
        <w:t>臺北市立興福國民中學</w:t>
      </w:r>
    </w:p>
    <w:p w14:paraId="5349BB52" w14:textId="77777777" w:rsidR="00F40DFA" w:rsidRDefault="00376947">
      <w:pPr>
        <w:widowControl w:val="0"/>
        <w:pBdr>
          <w:top w:val="nil"/>
          <w:left w:val="nil"/>
          <w:bottom w:val="nil"/>
          <w:right w:val="nil"/>
          <w:between w:val="nil"/>
        </w:pBdr>
        <w:spacing w:line="360" w:lineRule="auto"/>
        <w:jc w:val="both"/>
        <w:rPr>
          <w:rFonts w:ascii="標楷體" w:eastAsia="標楷體" w:hAnsi="標楷體" w:cs="標楷體"/>
          <w:color w:val="000000"/>
          <w:sz w:val="16"/>
          <w:szCs w:val="16"/>
        </w:rPr>
      </w:pPr>
      <w:r>
        <w:rPr>
          <w:rFonts w:ascii="標楷體" w:eastAsia="標楷體" w:hAnsi="標楷體" w:cs="標楷體"/>
          <w:color w:val="000000"/>
          <w:sz w:val="32"/>
          <w:szCs w:val="32"/>
        </w:rPr>
        <w:t xml:space="preserve">        </w:t>
      </w:r>
    </w:p>
    <w:p w14:paraId="4EA414A7" w14:textId="77777777" w:rsidR="00F40DFA"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委託人姓名：</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（簽章）</w:t>
      </w:r>
    </w:p>
    <w:p w14:paraId="07B918AC" w14:textId="77777777" w:rsidR="00F40DFA"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 xml:space="preserve">      </w:t>
      </w:r>
    </w:p>
    <w:p w14:paraId="62F43555" w14:textId="77777777" w:rsidR="00F40DFA" w:rsidRDefault="00376947">
      <w:pPr>
        <w:widowControl w:val="0"/>
        <w:pBdr>
          <w:top w:val="nil"/>
          <w:left w:val="nil"/>
          <w:bottom w:val="nil"/>
          <w:right w:val="nil"/>
          <w:between w:val="nil"/>
        </w:pBdr>
        <w:spacing w:after="240" w:line="360" w:lineRule="auto"/>
        <w:ind w:left="4241"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通訊地址：</w:t>
      </w:r>
      <w:r>
        <w:rPr>
          <w:rFonts w:ascii="標楷體" w:eastAsia="標楷體" w:hAnsi="標楷體" w:cs="標楷體"/>
          <w:color w:val="000000"/>
          <w:sz w:val="28"/>
          <w:szCs w:val="28"/>
          <w:u w:val="single"/>
        </w:rPr>
        <w:t xml:space="preserve">                                    </w:t>
      </w:r>
    </w:p>
    <w:p w14:paraId="4DAED638" w14:textId="77777777" w:rsidR="00F40DFA"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受託人姓名：</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（簽章）</w:t>
      </w:r>
    </w:p>
    <w:p w14:paraId="475D021A" w14:textId="77777777" w:rsidR="00F40DFA" w:rsidRDefault="00376947">
      <w:pPr>
        <w:widowControl w:val="0"/>
        <w:pBdr>
          <w:top w:val="nil"/>
          <w:left w:val="nil"/>
          <w:bottom w:val="nil"/>
          <w:right w:val="nil"/>
          <w:between w:val="nil"/>
        </w:pBdr>
        <w:spacing w:line="360" w:lineRule="auto"/>
        <w:ind w:left="4109"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r>
        <w:rPr>
          <w:rFonts w:ascii="標楷體" w:eastAsia="標楷體" w:hAnsi="標楷體" w:cs="標楷體"/>
          <w:color w:val="000000"/>
          <w:sz w:val="28"/>
          <w:szCs w:val="28"/>
          <w:u w:val="single"/>
        </w:rPr>
        <w:t xml:space="preserve">                  </w:t>
      </w:r>
    </w:p>
    <w:p w14:paraId="56267E87" w14:textId="77777777" w:rsidR="00F40DFA" w:rsidRDefault="00376947">
      <w:pPr>
        <w:widowControl w:val="0"/>
        <w:pBdr>
          <w:top w:val="nil"/>
          <w:left w:val="nil"/>
          <w:bottom w:val="nil"/>
          <w:right w:val="nil"/>
          <w:between w:val="nil"/>
        </w:pBdr>
        <w:spacing w:line="360" w:lineRule="auto"/>
        <w:ind w:left="4241"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通訊地址：</w:t>
      </w:r>
      <w:r>
        <w:rPr>
          <w:rFonts w:ascii="標楷體" w:eastAsia="標楷體" w:hAnsi="標楷體" w:cs="標楷體"/>
          <w:color w:val="000000"/>
          <w:sz w:val="28"/>
          <w:szCs w:val="28"/>
          <w:u w:val="single"/>
        </w:rPr>
        <w:t xml:space="preserve">                                    </w:t>
      </w:r>
    </w:p>
    <w:p w14:paraId="1DD0EE24" w14:textId="77777777" w:rsidR="00F40DFA" w:rsidRDefault="00F40DFA">
      <w:pPr>
        <w:widowControl w:val="0"/>
        <w:pBdr>
          <w:top w:val="nil"/>
          <w:left w:val="nil"/>
          <w:bottom w:val="nil"/>
          <w:right w:val="nil"/>
          <w:between w:val="nil"/>
        </w:pBdr>
        <w:spacing w:line="360" w:lineRule="auto"/>
        <w:ind w:firstLine="3360"/>
        <w:jc w:val="both"/>
        <w:rPr>
          <w:rFonts w:ascii="標楷體" w:eastAsia="標楷體" w:hAnsi="標楷體" w:cs="標楷體"/>
          <w:color w:val="000000"/>
          <w:sz w:val="28"/>
          <w:szCs w:val="28"/>
        </w:rPr>
      </w:pPr>
    </w:p>
    <w:p w14:paraId="734CA089" w14:textId="77777777" w:rsidR="00F40DFA" w:rsidRDefault="00F40DFA">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p>
    <w:p w14:paraId="5DB79038" w14:textId="77777777" w:rsidR="00F40DFA" w:rsidRDefault="00F40DFA">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p>
    <w:p w14:paraId="66249646" w14:textId="77777777" w:rsidR="00F40DFA" w:rsidRDefault="00F40DFA">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p>
    <w:p w14:paraId="24A5E4C8" w14:textId="77777777" w:rsidR="00F40DFA" w:rsidRDefault="00F40DFA">
      <w:pPr>
        <w:widowControl w:val="0"/>
        <w:pBdr>
          <w:top w:val="nil"/>
          <w:left w:val="nil"/>
          <w:bottom w:val="nil"/>
          <w:right w:val="nil"/>
          <w:between w:val="nil"/>
        </w:pBdr>
        <w:spacing w:line="360" w:lineRule="auto"/>
        <w:jc w:val="both"/>
        <w:rPr>
          <w:rFonts w:ascii="標楷體" w:eastAsia="標楷體" w:hAnsi="標楷體" w:cs="標楷體"/>
          <w:color w:val="000000"/>
          <w:sz w:val="32"/>
          <w:szCs w:val="32"/>
        </w:rPr>
      </w:pPr>
    </w:p>
    <w:p w14:paraId="0B468EF9" w14:textId="77777777" w:rsidR="00F40DFA" w:rsidRDefault="00376947">
      <w:pPr>
        <w:widowControl w:val="0"/>
        <w:pBdr>
          <w:top w:val="nil"/>
          <w:left w:val="nil"/>
          <w:bottom w:val="nil"/>
          <w:right w:val="nil"/>
          <w:between w:val="nil"/>
        </w:pBdr>
        <w:spacing w:line="360" w:lineRule="auto"/>
        <w:jc w:val="both"/>
        <w:rPr>
          <w:rFonts w:ascii="標楷體" w:eastAsia="標楷體" w:hAnsi="標楷體" w:cs="標楷體"/>
          <w:color w:val="000000"/>
          <w:sz w:val="24"/>
          <w:szCs w:val="24"/>
        </w:rPr>
      </w:pPr>
      <w:r>
        <w:rPr>
          <w:rFonts w:ascii="標楷體" w:eastAsia="標楷體" w:hAnsi="標楷體" w:cs="標楷體"/>
          <w:color w:val="000000"/>
          <w:sz w:val="32"/>
          <w:szCs w:val="32"/>
        </w:rPr>
        <w:t>中華民國   年  月  日</w:t>
      </w:r>
    </w:p>
    <w:sectPr w:rsidR="00F40DFA">
      <w:footerReference w:type="even" r:id="rId7"/>
      <w:footerReference w:type="default" r:id="rId8"/>
      <w:pgSz w:w="11906" w:h="16838"/>
      <w:pgMar w:top="851" w:right="1134" w:bottom="680"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F293" w14:textId="77777777" w:rsidR="003764A6" w:rsidRDefault="003764A6">
      <w:r>
        <w:separator/>
      </w:r>
    </w:p>
  </w:endnote>
  <w:endnote w:type="continuationSeparator" w:id="0">
    <w:p w14:paraId="3F563975" w14:textId="77777777" w:rsidR="003764A6" w:rsidRDefault="0037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3B68" w14:textId="77777777" w:rsidR="00F40DFA" w:rsidRDefault="00376947">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14:paraId="1C14F601" w14:textId="77777777" w:rsidR="00F40DFA" w:rsidRDefault="00F40DFA">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40E5" w14:textId="77777777" w:rsidR="00F40DFA" w:rsidRDefault="00376947">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D1671A">
      <w:rPr>
        <w:rFonts w:eastAsia="Times New Roman"/>
        <w:noProof/>
        <w:color w:val="000000"/>
      </w:rPr>
      <w:t>1</w:t>
    </w:r>
    <w:r>
      <w:rPr>
        <w:color w:val="000000"/>
      </w:rPr>
      <w:fldChar w:fldCharType="end"/>
    </w:r>
  </w:p>
  <w:p w14:paraId="65018866" w14:textId="77777777" w:rsidR="00F40DFA" w:rsidRDefault="00F40DFA">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DF23" w14:textId="77777777" w:rsidR="003764A6" w:rsidRDefault="003764A6">
      <w:r>
        <w:separator/>
      </w:r>
    </w:p>
  </w:footnote>
  <w:footnote w:type="continuationSeparator" w:id="0">
    <w:p w14:paraId="15E96E1F" w14:textId="77777777" w:rsidR="003764A6" w:rsidRDefault="0037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6DC"/>
    <w:multiLevelType w:val="multilevel"/>
    <w:tmpl w:val="3656081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359724E2"/>
    <w:multiLevelType w:val="multilevel"/>
    <w:tmpl w:val="5AA25B6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52CB7C81"/>
    <w:multiLevelType w:val="multilevel"/>
    <w:tmpl w:val="7254A582"/>
    <w:lvl w:ilvl="0">
      <w:numFmt w:val="bullet"/>
      <w:lvlText w:val="□"/>
      <w:lvlJc w:val="left"/>
      <w:pPr>
        <w:ind w:left="2203" w:hanging="360"/>
      </w:pPr>
      <w:rPr>
        <w:rFonts w:ascii="新細明體" w:eastAsia="新細明體" w:hAnsi="新細明體" w:cs="新細明體"/>
        <w:vertAlign w:val="baseline"/>
      </w:rPr>
    </w:lvl>
    <w:lvl w:ilvl="1">
      <w:start w:val="1"/>
      <w:numFmt w:val="bullet"/>
      <w:lvlText w:val="■"/>
      <w:lvlJc w:val="left"/>
      <w:pPr>
        <w:ind w:left="2803" w:hanging="480"/>
      </w:pPr>
      <w:rPr>
        <w:rFonts w:ascii="Noto Sans Symbols" w:eastAsia="Noto Sans Symbols" w:hAnsi="Noto Sans Symbols" w:cs="Noto Sans Symbols"/>
        <w:vertAlign w:val="baseline"/>
      </w:rPr>
    </w:lvl>
    <w:lvl w:ilvl="2">
      <w:start w:val="1"/>
      <w:numFmt w:val="bullet"/>
      <w:lvlText w:val="◆"/>
      <w:lvlJc w:val="left"/>
      <w:pPr>
        <w:ind w:left="3283" w:hanging="480"/>
      </w:pPr>
      <w:rPr>
        <w:rFonts w:ascii="Noto Sans Symbols" w:eastAsia="Noto Sans Symbols" w:hAnsi="Noto Sans Symbols" w:cs="Noto Sans Symbols"/>
        <w:vertAlign w:val="baseline"/>
      </w:rPr>
    </w:lvl>
    <w:lvl w:ilvl="3">
      <w:start w:val="1"/>
      <w:numFmt w:val="bullet"/>
      <w:lvlText w:val="●"/>
      <w:lvlJc w:val="left"/>
      <w:pPr>
        <w:ind w:left="3763" w:hanging="480"/>
      </w:pPr>
      <w:rPr>
        <w:rFonts w:ascii="Noto Sans Symbols" w:eastAsia="Noto Sans Symbols" w:hAnsi="Noto Sans Symbols" w:cs="Noto Sans Symbols"/>
        <w:vertAlign w:val="baseline"/>
      </w:rPr>
    </w:lvl>
    <w:lvl w:ilvl="4">
      <w:start w:val="1"/>
      <w:numFmt w:val="bullet"/>
      <w:lvlText w:val="■"/>
      <w:lvlJc w:val="left"/>
      <w:pPr>
        <w:ind w:left="4243" w:hanging="480"/>
      </w:pPr>
      <w:rPr>
        <w:rFonts w:ascii="Noto Sans Symbols" w:eastAsia="Noto Sans Symbols" w:hAnsi="Noto Sans Symbols" w:cs="Noto Sans Symbols"/>
        <w:vertAlign w:val="baseline"/>
      </w:rPr>
    </w:lvl>
    <w:lvl w:ilvl="5">
      <w:start w:val="1"/>
      <w:numFmt w:val="bullet"/>
      <w:lvlText w:val="◆"/>
      <w:lvlJc w:val="left"/>
      <w:pPr>
        <w:ind w:left="4723" w:hanging="480"/>
      </w:pPr>
      <w:rPr>
        <w:rFonts w:ascii="Noto Sans Symbols" w:eastAsia="Noto Sans Symbols" w:hAnsi="Noto Sans Symbols" w:cs="Noto Sans Symbols"/>
        <w:vertAlign w:val="baseline"/>
      </w:rPr>
    </w:lvl>
    <w:lvl w:ilvl="6">
      <w:start w:val="1"/>
      <w:numFmt w:val="bullet"/>
      <w:lvlText w:val="●"/>
      <w:lvlJc w:val="left"/>
      <w:pPr>
        <w:ind w:left="5203" w:hanging="480"/>
      </w:pPr>
      <w:rPr>
        <w:rFonts w:ascii="Noto Sans Symbols" w:eastAsia="Noto Sans Symbols" w:hAnsi="Noto Sans Symbols" w:cs="Noto Sans Symbols"/>
        <w:vertAlign w:val="baseline"/>
      </w:rPr>
    </w:lvl>
    <w:lvl w:ilvl="7">
      <w:start w:val="1"/>
      <w:numFmt w:val="bullet"/>
      <w:lvlText w:val="■"/>
      <w:lvlJc w:val="left"/>
      <w:pPr>
        <w:ind w:left="5683" w:hanging="480"/>
      </w:pPr>
      <w:rPr>
        <w:rFonts w:ascii="Noto Sans Symbols" w:eastAsia="Noto Sans Symbols" w:hAnsi="Noto Sans Symbols" w:cs="Noto Sans Symbols"/>
        <w:vertAlign w:val="baseline"/>
      </w:rPr>
    </w:lvl>
    <w:lvl w:ilvl="8">
      <w:start w:val="1"/>
      <w:numFmt w:val="bullet"/>
      <w:lvlText w:val="◆"/>
      <w:lvlJc w:val="left"/>
      <w:pPr>
        <w:ind w:left="6163" w:hanging="480"/>
      </w:pPr>
      <w:rPr>
        <w:rFonts w:ascii="Noto Sans Symbols" w:eastAsia="Noto Sans Symbols" w:hAnsi="Noto Sans Symbols" w:cs="Noto Sans Symbols"/>
        <w:vertAlign w:val="baseline"/>
      </w:rPr>
    </w:lvl>
  </w:abstractNum>
  <w:abstractNum w:abstractNumId="3" w15:restartNumberingAfterBreak="0">
    <w:nsid w:val="732C3F47"/>
    <w:multiLevelType w:val="multilevel"/>
    <w:tmpl w:val="98A2FE8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FA"/>
    <w:rsid w:val="000D3300"/>
    <w:rsid w:val="0013108B"/>
    <w:rsid w:val="00183A84"/>
    <w:rsid w:val="001B4E22"/>
    <w:rsid w:val="001E0DA4"/>
    <w:rsid w:val="001E29CB"/>
    <w:rsid w:val="001E6B00"/>
    <w:rsid w:val="00227C9B"/>
    <w:rsid w:val="0027214B"/>
    <w:rsid w:val="002728E6"/>
    <w:rsid w:val="00273CCC"/>
    <w:rsid w:val="0029723E"/>
    <w:rsid w:val="003764A6"/>
    <w:rsid w:val="00376947"/>
    <w:rsid w:val="003D74AC"/>
    <w:rsid w:val="003E3E64"/>
    <w:rsid w:val="004120BA"/>
    <w:rsid w:val="00461819"/>
    <w:rsid w:val="004F7F46"/>
    <w:rsid w:val="005151EE"/>
    <w:rsid w:val="005276F6"/>
    <w:rsid w:val="0055033F"/>
    <w:rsid w:val="00557373"/>
    <w:rsid w:val="00597ADF"/>
    <w:rsid w:val="006058C4"/>
    <w:rsid w:val="0074252F"/>
    <w:rsid w:val="00A948E2"/>
    <w:rsid w:val="00AF1FB2"/>
    <w:rsid w:val="00B46FA8"/>
    <w:rsid w:val="00BC58FB"/>
    <w:rsid w:val="00BD4749"/>
    <w:rsid w:val="00C424BC"/>
    <w:rsid w:val="00CA5324"/>
    <w:rsid w:val="00D1671A"/>
    <w:rsid w:val="00D573A3"/>
    <w:rsid w:val="00E76DC6"/>
    <w:rsid w:val="00E76DF4"/>
    <w:rsid w:val="00EA2258"/>
    <w:rsid w:val="00F15A80"/>
    <w:rsid w:val="00F40DFA"/>
    <w:rsid w:val="00FB7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6B0DF"/>
  <w15:docId w15:val="{7443B987-7E47-46C1-ACB9-BD75A411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paragraph" w:styleId="ad">
    <w:name w:val="header"/>
    <w:basedOn w:val="a"/>
    <w:link w:val="ae"/>
    <w:uiPriority w:val="99"/>
    <w:unhideWhenUsed/>
    <w:rsid w:val="000D3300"/>
    <w:pPr>
      <w:tabs>
        <w:tab w:val="center" w:pos="4153"/>
        <w:tab w:val="right" w:pos="8306"/>
      </w:tabs>
      <w:snapToGrid w:val="0"/>
    </w:pPr>
  </w:style>
  <w:style w:type="character" w:customStyle="1" w:styleId="ae">
    <w:name w:val="頁首 字元"/>
    <w:basedOn w:val="a0"/>
    <w:link w:val="ad"/>
    <w:uiPriority w:val="99"/>
    <w:rsid w:val="000D3300"/>
  </w:style>
  <w:style w:type="paragraph" w:styleId="af">
    <w:name w:val="footer"/>
    <w:basedOn w:val="a"/>
    <w:link w:val="af0"/>
    <w:uiPriority w:val="99"/>
    <w:unhideWhenUsed/>
    <w:rsid w:val="000D3300"/>
    <w:pPr>
      <w:tabs>
        <w:tab w:val="center" w:pos="4153"/>
        <w:tab w:val="right" w:pos="8306"/>
      </w:tabs>
      <w:snapToGrid w:val="0"/>
    </w:pPr>
  </w:style>
  <w:style w:type="character" w:customStyle="1" w:styleId="af0">
    <w:name w:val="頁尾 字元"/>
    <w:basedOn w:val="a0"/>
    <w:link w:val="af"/>
    <w:uiPriority w:val="99"/>
    <w:rsid w:val="000D3300"/>
  </w:style>
  <w:style w:type="paragraph" w:styleId="af1">
    <w:name w:val="Balloon Text"/>
    <w:basedOn w:val="a"/>
    <w:link w:val="af2"/>
    <w:uiPriority w:val="99"/>
    <w:semiHidden/>
    <w:unhideWhenUsed/>
    <w:rsid w:val="00E76DC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E76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923</Words>
  <Characters>5267</Characters>
  <Application>Microsoft Office Word</Application>
  <DocSecurity>0</DocSecurity>
  <Lines>43</Lines>
  <Paragraphs>12</Paragraphs>
  <ScaleCrop>false</ScaleCrop>
  <Company>HP Inc.</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2025-06-30T07:44:00Z</cp:lastPrinted>
  <dcterms:created xsi:type="dcterms:W3CDTF">2025-06-30T07:44:00Z</dcterms:created>
  <dcterms:modified xsi:type="dcterms:W3CDTF">2025-06-30T07:46:00Z</dcterms:modified>
</cp:coreProperties>
</file>